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ADC40">
      <w:pPr>
        <w:jc w:val="center"/>
        <w:rPr>
          <w:rFonts w:cs="Times New Roman"/>
          <w:b/>
          <w:sz w:val="28"/>
        </w:rPr>
      </w:pPr>
      <w:r>
        <w:rPr>
          <w:rFonts w:cs="Times New Roman"/>
          <w:b/>
          <w:sz w:val="28"/>
        </w:rPr>
        <w:t xml:space="preserve">Государственное казенное общеобразовательное учреждение </w:t>
      </w:r>
      <w:r>
        <w:rPr>
          <w:rFonts w:cs="Times New Roman"/>
          <w:b/>
          <w:sz w:val="28"/>
        </w:rPr>
        <w:br w:type="textWrapping"/>
      </w:r>
      <w:r>
        <w:rPr>
          <w:rFonts w:cs="Times New Roman"/>
          <w:b/>
          <w:sz w:val="28"/>
        </w:rPr>
        <w:t>«Волгоградская школа – интернат №2»</w:t>
      </w:r>
    </w:p>
    <w:p w14:paraId="65C0CD05">
      <w:pPr>
        <w:tabs>
          <w:tab w:val="left" w:pos="3060"/>
          <w:tab w:val="left" w:pos="6765"/>
        </w:tabs>
        <w:ind w:left="-284" w:right="-143"/>
        <w:rPr>
          <w:rFonts w:eastAsia="Times New Roman" w:cs="Times New Roman"/>
        </w:rPr>
      </w:pPr>
      <w:r>
        <w:rPr>
          <w:rFonts w:eastAsia="Times New Roman" w:cs="Times New Roman"/>
        </w:rPr>
        <w:tab/>
      </w:r>
      <w:r>
        <w:rPr>
          <w:rFonts w:eastAsia="Times New Roman" w:cs="Times New Roman"/>
        </w:rPr>
        <w:tab/>
      </w:r>
    </w:p>
    <w:tbl>
      <w:tblPr>
        <w:tblStyle w:val="3"/>
        <w:tblW w:w="9890" w:type="dxa"/>
        <w:tblInd w:w="-284" w:type="dxa"/>
        <w:tblLayout w:type="autofit"/>
        <w:tblCellMar>
          <w:top w:w="0" w:type="dxa"/>
          <w:left w:w="108" w:type="dxa"/>
          <w:bottom w:w="0" w:type="dxa"/>
          <w:right w:w="108" w:type="dxa"/>
        </w:tblCellMar>
      </w:tblPr>
      <w:tblGrid>
        <w:gridCol w:w="3511"/>
        <w:gridCol w:w="3118"/>
        <w:gridCol w:w="3261"/>
      </w:tblGrid>
      <w:tr w14:paraId="41770E44">
        <w:tc>
          <w:tcPr>
            <w:tcW w:w="3511" w:type="dxa"/>
            <w:shd w:val="clear" w:color="auto" w:fill="auto"/>
          </w:tcPr>
          <w:p w14:paraId="3805B260">
            <w:pPr>
              <w:ind w:right="-143"/>
              <w:rPr>
                <w:rFonts w:eastAsia="Times New Roman" w:cs="Times New Roman"/>
                <w:lang w:eastAsia="ru-RU"/>
              </w:rPr>
            </w:pPr>
            <w:r>
              <w:rPr>
                <w:rFonts w:eastAsia="Times New Roman" w:cs="Times New Roman"/>
                <w:lang w:eastAsia="ru-RU"/>
              </w:rPr>
              <w:t>«Согласована»</w:t>
            </w:r>
            <w:r>
              <w:rPr>
                <w:rFonts w:eastAsia="Times New Roman" w:cs="Times New Roman"/>
                <w:lang w:eastAsia="ru-RU"/>
              </w:rPr>
              <w:br w:type="textWrapping"/>
            </w:r>
            <w:r>
              <w:rPr>
                <w:rFonts w:eastAsia="Times New Roman" w:cs="Times New Roman"/>
                <w:lang w:eastAsia="ru-RU"/>
              </w:rPr>
              <w:t xml:space="preserve"> Руководитель МО</w:t>
            </w:r>
            <w:r>
              <w:rPr>
                <w:rFonts w:eastAsia="Times New Roman" w:cs="Times New Roman"/>
                <w:lang w:eastAsia="ru-RU"/>
              </w:rPr>
              <w:br w:type="textWrapping"/>
            </w:r>
            <w:r>
              <w:rPr>
                <w:rFonts w:eastAsia="Times New Roman" w:cs="Times New Roman"/>
                <w:lang w:eastAsia="ru-RU"/>
              </w:rPr>
              <w:t>_________(Э.А. Довгаль)</w:t>
            </w:r>
          </w:p>
          <w:p w14:paraId="074B0E0A">
            <w:pPr>
              <w:tabs>
                <w:tab w:val="left" w:pos="284"/>
                <w:tab w:val="left" w:pos="426"/>
                <w:tab w:val="left" w:pos="6237"/>
              </w:tabs>
              <w:jc w:val="both"/>
              <w:rPr>
                <w:rFonts w:eastAsia="Times New Roman" w:cs="Times New Roman"/>
                <w:lang w:eastAsia="ru-RU"/>
              </w:rPr>
            </w:pPr>
            <w:r>
              <w:rPr>
                <w:rFonts w:eastAsia="Times New Roman" w:cs="Times New Roman"/>
                <w:lang w:eastAsia="ru-RU"/>
              </w:rPr>
              <w:t xml:space="preserve">Принята решением педагогического совета протокол </w:t>
            </w:r>
          </w:p>
          <w:p w14:paraId="0AD7B4CC">
            <w:pPr>
              <w:tabs>
                <w:tab w:val="left" w:pos="284"/>
                <w:tab w:val="left" w:pos="426"/>
                <w:tab w:val="left" w:pos="6237"/>
              </w:tabs>
              <w:jc w:val="both"/>
              <w:rPr>
                <w:rFonts w:eastAsia="Times New Roman" w:cs="Times New Roman"/>
                <w:lang w:eastAsia="ru-RU"/>
              </w:rPr>
            </w:pPr>
            <w:r>
              <w:rPr>
                <w:rFonts w:eastAsia="Times New Roman" w:cs="Times New Roman"/>
                <w:lang w:eastAsia="ru-RU"/>
              </w:rPr>
              <w:t xml:space="preserve">от 29  августа 2024г. №1 </w:t>
            </w:r>
          </w:p>
          <w:p w14:paraId="0DF40882">
            <w:pPr>
              <w:tabs>
                <w:tab w:val="left" w:pos="284"/>
                <w:tab w:val="left" w:pos="426"/>
                <w:tab w:val="left" w:pos="6237"/>
              </w:tabs>
              <w:jc w:val="both"/>
              <w:rPr>
                <w:rFonts w:eastAsia="Times New Roman" w:cs="Times New Roman"/>
                <w:lang w:eastAsia="ru-RU"/>
              </w:rPr>
            </w:pPr>
          </w:p>
          <w:p w14:paraId="1BE7EC96">
            <w:pPr>
              <w:tabs>
                <w:tab w:val="left" w:pos="284"/>
                <w:tab w:val="left" w:pos="426"/>
                <w:tab w:val="left" w:pos="6237"/>
              </w:tabs>
              <w:jc w:val="both"/>
              <w:rPr>
                <w:rFonts w:eastAsia="Times New Roman" w:cs="Times New Roman"/>
                <w:lang w:eastAsia="ru-RU"/>
              </w:rPr>
            </w:pPr>
            <w:r>
              <w:rPr>
                <w:rFonts w:eastAsia="Times New Roman" w:cs="Times New Roman"/>
                <w:lang w:eastAsia="ru-RU"/>
              </w:rPr>
              <w:t>Рассмотрена на заседании МО</w:t>
            </w:r>
            <w:r>
              <w:rPr>
                <w:rFonts w:eastAsia="Times New Roman" w:cs="Times New Roman"/>
                <w:lang w:eastAsia="ru-RU"/>
              </w:rPr>
              <w:br w:type="textWrapping"/>
            </w:r>
            <w:r>
              <w:rPr>
                <w:rFonts w:eastAsia="Times New Roman" w:cs="Times New Roman"/>
                <w:lang w:eastAsia="ru-RU"/>
              </w:rPr>
              <w:t xml:space="preserve">протокол </w:t>
            </w:r>
            <w:r>
              <w:rPr>
                <w:rFonts w:eastAsia="Times New Roman" w:cs="Times New Roman"/>
                <w:lang w:eastAsia="ru-RU"/>
              </w:rPr>
              <w:br w:type="textWrapping"/>
            </w:r>
            <w:r>
              <w:rPr>
                <w:rFonts w:eastAsia="Times New Roman" w:cs="Times New Roman"/>
                <w:lang w:eastAsia="ru-RU"/>
              </w:rPr>
              <w:t>от «28___» августа 2024г. №___</w:t>
            </w:r>
          </w:p>
        </w:tc>
        <w:tc>
          <w:tcPr>
            <w:tcW w:w="3118" w:type="dxa"/>
            <w:shd w:val="clear" w:color="auto" w:fill="auto"/>
          </w:tcPr>
          <w:p w14:paraId="15046C03">
            <w:pPr>
              <w:ind w:right="-143"/>
              <w:rPr>
                <w:rFonts w:eastAsia="Times New Roman" w:cs="Times New Roman"/>
                <w:lang w:eastAsia="ru-RU"/>
              </w:rPr>
            </w:pPr>
            <w:r>
              <w:rPr>
                <w:rFonts w:eastAsia="Times New Roman" w:cs="Times New Roman"/>
                <w:lang w:eastAsia="ru-RU"/>
              </w:rPr>
              <w:t>«Согласована»</w:t>
            </w:r>
            <w:r>
              <w:rPr>
                <w:rFonts w:eastAsia="Times New Roman" w:cs="Times New Roman"/>
                <w:lang w:eastAsia="ru-RU"/>
              </w:rPr>
              <w:br w:type="textWrapping"/>
            </w:r>
            <w:r>
              <w:rPr>
                <w:rFonts w:eastAsia="Times New Roman" w:cs="Times New Roman"/>
                <w:lang w:eastAsia="ru-RU"/>
              </w:rPr>
              <w:t xml:space="preserve"> заместитель директора</w:t>
            </w:r>
            <w:r>
              <w:rPr>
                <w:rFonts w:eastAsia="Times New Roman" w:cs="Times New Roman"/>
                <w:lang w:eastAsia="ru-RU"/>
              </w:rPr>
              <w:br w:type="textWrapping"/>
            </w:r>
            <w:r>
              <w:rPr>
                <w:rFonts w:eastAsia="Times New Roman" w:cs="Times New Roman"/>
                <w:lang w:eastAsia="ru-RU"/>
              </w:rPr>
              <w:t>________ (О.Н. Персидская)</w:t>
            </w:r>
          </w:p>
        </w:tc>
        <w:tc>
          <w:tcPr>
            <w:tcW w:w="3261" w:type="dxa"/>
            <w:shd w:val="clear" w:color="auto" w:fill="auto"/>
          </w:tcPr>
          <w:p w14:paraId="130C3CA1">
            <w:pPr>
              <w:tabs>
                <w:tab w:val="left" w:pos="0"/>
                <w:tab w:val="left" w:pos="6237"/>
              </w:tabs>
              <w:rPr>
                <w:rFonts w:eastAsia="Times New Roman" w:cs="Times New Roman"/>
                <w:lang w:eastAsia="ru-RU"/>
              </w:rPr>
            </w:pPr>
            <w:r>
              <w:rPr>
                <w:rFonts w:eastAsia="Times New Roman" w:cs="Times New Roman"/>
                <w:lang w:eastAsia="ru-RU"/>
              </w:rPr>
              <w:t xml:space="preserve">«Утверждена» </w:t>
            </w:r>
            <w:r>
              <w:rPr>
                <w:rFonts w:eastAsia="Times New Roman" w:cs="Times New Roman"/>
                <w:lang w:eastAsia="ru-RU"/>
              </w:rPr>
              <w:br w:type="textWrapping"/>
            </w:r>
            <w:r>
              <w:rPr>
                <w:rFonts w:eastAsia="Times New Roman" w:cs="Times New Roman"/>
                <w:lang w:eastAsia="ru-RU"/>
              </w:rPr>
              <w:t xml:space="preserve">директор ГКОУ </w:t>
            </w:r>
          </w:p>
          <w:p w14:paraId="685DE2C5">
            <w:pPr>
              <w:tabs>
                <w:tab w:val="left" w:pos="0"/>
                <w:tab w:val="left" w:pos="6237"/>
              </w:tabs>
              <w:rPr>
                <w:rFonts w:eastAsia="Times New Roman" w:cs="Times New Roman"/>
                <w:lang w:eastAsia="ru-RU"/>
              </w:rPr>
            </w:pPr>
            <w:r>
              <w:rPr>
                <w:rFonts w:eastAsia="Times New Roman" w:cs="Times New Roman"/>
                <w:lang w:eastAsia="ru-RU"/>
              </w:rPr>
              <w:t>«Волгоградская школа-интернат №2»</w:t>
            </w:r>
          </w:p>
          <w:p w14:paraId="7117C171">
            <w:pPr>
              <w:tabs>
                <w:tab w:val="left" w:pos="0"/>
                <w:tab w:val="left" w:pos="6237"/>
              </w:tabs>
              <w:rPr>
                <w:rFonts w:eastAsia="Times New Roman" w:cs="Times New Roman"/>
                <w:lang w:eastAsia="ru-RU"/>
              </w:rPr>
            </w:pPr>
            <w:r>
              <w:rPr>
                <w:rFonts w:eastAsia="Times New Roman" w:cs="Times New Roman"/>
                <w:lang w:eastAsia="ru-RU"/>
              </w:rPr>
              <w:t>________ (А.М. Небыков)</w:t>
            </w:r>
          </w:p>
        </w:tc>
      </w:tr>
      <w:tr w14:paraId="511A4825">
        <w:tblPrEx>
          <w:tblCellMar>
            <w:top w:w="0" w:type="dxa"/>
            <w:left w:w="108" w:type="dxa"/>
            <w:bottom w:w="0" w:type="dxa"/>
            <w:right w:w="108" w:type="dxa"/>
          </w:tblCellMar>
        </w:tblPrEx>
        <w:tc>
          <w:tcPr>
            <w:tcW w:w="3511" w:type="dxa"/>
            <w:shd w:val="clear" w:color="auto" w:fill="auto"/>
          </w:tcPr>
          <w:p w14:paraId="4718188A">
            <w:pPr>
              <w:tabs>
                <w:tab w:val="left" w:pos="284"/>
                <w:tab w:val="left" w:pos="426"/>
                <w:tab w:val="left" w:pos="6237"/>
              </w:tabs>
              <w:jc w:val="both"/>
              <w:rPr>
                <w:rFonts w:eastAsia="Times New Roman" w:cs="Times New Roman"/>
                <w:lang w:eastAsia="ru-RU"/>
              </w:rPr>
            </w:pPr>
          </w:p>
        </w:tc>
        <w:tc>
          <w:tcPr>
            <w:tcW w:w="3118" w:type="dxa"/>
            <w:shd w:val="clear" w:color="auto" w:fill="auto"/>
          </w:tcPr>
          <w:p w14:paraId="221AE5C7">
            <w:pPr>
              <w:ind w:right="-143"/>
              <w:rPr>
                <w:rFonts w:eastAsia="Times New Roman" w:cs="Times New Roman"/>
                <w:lang w:eastAsia="ru-RU"/>
              </w:rPr>
            </w:pPr>
          </w:p>
        </w:tc>
        <w:tc>
          <w:tcPr>
            <w:tcW w:w="3261" w:type="dxa"/>
            <w:shd w:val="clear" w:color="auto" w:fill="auto"/>
          </w:tcPr>
          <w:p w14:paraId="1944EBAC">
            <w:pPr>
              <w:pStyle w:val="6"/>
              <w:tabs>
                <w:tab w:val="left" w:pos="0"/>
                <w:tab w:val="left" w:pos="6237"/>
              </w:tabs>
              <w:spacing w:after="0"/>
            </w:pPr>
            <w:r>
              <w:t>Введена в действие приказом</w:t>
            </w:r>
          </w:p>
          <w:p w14:paraId="1B821DD6">
            <w:pPr>
              <w:pStyle w:val="6"/>
              <w:tabs>
                <w:tab w:val="left" w:pos="0"/>
                <w:tab w:val="left" w:pos="6237"/>
              </w:tabs>
              <w:spacing w:after="0"/>
            </w:pPr>
            <w:r>
              <w:t>от 29 августа   2024 г. № 312</w:t>
            </w:r>
          </w:p>
          <w:p w14:paraId="36DA3B89">
            <w:pPr>
              <w:tabs>
                <w:tab w:val="left" w:pos="0"/>
                <w:tab w:val="left" w:pos="6237"/>
              </w:tabs>
              <w:jc w:val="both"/>
              <w:rPr>
                <w:rFonts w:eastAsia="Times New Roman" w:cs="Times New Roman"/>
                <w:lang w:eastAsia="ru-RU"/>
              </w:rPr>
            </w:pPr>
          </w:p>
        </w:tc>
      </w:tr>
    </w:tbl>
    <w:p w14:paraId="247D45F9">
      <w:pPr>
        <w:tabs>
          <w:tab w:val="left" w:pos="3060"/>
          <w:tab w:val="left" w:pos="6765"/>
        </w:tabs>
        <w:ind w:right="-143"/>
        <w:rPr>
          <w:rFonts w:eastAsia="Times New Roman" w:cs="Times New Roman"/>
          <w:lang w:eastAsia="ru-RU"/>
        </w:rPr>
      </w:pPr>
    </w:p>
    <w:p w14:paraId="333CECC3">
      <w:pPr>
        <w:tabs>
          <w:tab w:val="left" w:pos="3060"/>
          <w:tab w:val="left" w:pos="6765"/>
        </w:tabs>
        <w:ind w:right="-143"/>
        <w:rPr>
          <w:rFonts w:eastAsia="Times New Roman" w:cs="Times New Roman"/>
          <w:lang w:eastAsia="ru-RU"/>
        </w:rPr>
      </w:pPr>
    </w:p>
    <w:p w14:paraId="4D5A1141">
      <w:pPr>
        <w:tabs>
          <w:tab w:val="left" w:pos="3060"/>
          <w:tab w:val="left" w:pos="6765"/>
        </w:tabs>
        <w:ind w:right="-143"/>
        <w:rPr>
          <w:rFonts w:eastAsia="Times New Roman" w:cs="Times New Roman"/>
          <w:lang w:eastAsia="ru-RU"/>
        </w:rPr>
      </w:pPr>
      <w:r>
        <w:rPr>
          <w:rFonts w:eastAsia="Times New Roman" w:cs="Times New Roman"/>
          <w:lang w:eastAsia="ru-RU"/>
        </w:rPr>
        <w:tab/>
      </w:r>
    </w:p>
    <w:p w14:paraId="0DACC6EE">
      <w:pPr>
        <w:tabs>
          <w:tab w:val="left" w:pos="2190"/>
        </w:tabs>
        <w:suppressAutoHyphens w:val="0"/>
        <w:spacing w:after="200"/>
        <w:jc w:val="center"/>
        <w:rPr>
          <w:rFonts w:eastAsia="Times New Roman" w:cs="Times New Roman"/>
          <w:b/>
          <w:sz w:val="32"/>
        </w:rPr>
      </w:pPr>
      <w:r>
        <w:rPr>
          <w:rFonts w:eastAsia="Times New Roman" w:cs="Times New Roman"/>
          <w:b/>
          <w:sz w:val="32"/>
        </w:rPr>
        <w:t xml:space="preserve">Рабочая программа </w:t>
      </w:r>
    </w:p>
    <w:p w14:paraId="5A806EEC">
      <w:pPr>
        <w:tabs>
          <w:tab w:val="left" w:pos="2190"/>
        </w:tabs>
        <w:suppressAutoHyphens w:val="0"/>
        <w:spacing w:after="200"/>
        <w:jc w:val="center"/>
        <w:rPr>
          <w:rFonts w:eastAsia="Times New Roman" w:cs="Times New Roman"/>
          <w:b/>
          <w:sz w:val="32"/>
          <w:szCs w:val="22"/>
          <w:lang w:eastAsia="ar-SA" w:bidi="ar-SA"/>
        </w:rPr>
      </w:pPr>
      <w:r>
        <w:rPr>
          <w:rFonts w:eastAsia="Times New Roman" w:cs="Times New Roman"/>
          <w:b/>
          <w:sz w:val="32"/>
          <w:szCs w:val="22"/>
          <w:lang w:eastAsia="ar-SA" w:bidi="ar-SA"/>
        </w:rPr>
        <w:t>по ручному труду</w:t>
      </w:r>
    </w:p>
    <w:p w14:paraId="2ECF9784">
      <w:pPr>
        <w:tabs>
          <w:tab w:val="left" w:pos="2190"/>
        </w:tabs>
        <w:jc w:val="center"/>
        <w:rPr>
          <w:rFonts w:cs="Times New Roman"/>
          <w:b/>
          <w:sz w:val="32"/>
        </w:rPr>
      </w:pPr>
      <w:r>
        <w:rPr>
          <w:rFonts w:cs="Times New Roman"/>
          <w:b/>
          <w:sz w:val="32"/>
        </w:rPr>
        <w:t>12 «Б» класс (вариант 2)</w:t>
      </w:r>
    </w:p>
    <w:p w14:paraId="3E141B0A">
      <w:pPr>
        <w:rPr>
          <w:rFonts w:cs="Times New Roman"/>
          <w:sz w:val="28"/>
        </w:rPr>
      </w:pPr>
    </w:p>
    <w:p w14:paraId="3C84071D">
      <w:pPr>
        <w:rPr>
          <w:rFonts w:eastAsia="Times New Roman" w:cs="Times New Roman"/>
          <w:sz w:val="32"/>
        </w:rPr>
      </w:pPr>
    </w:p>
    <w:p w14:paraId="7F959CAE">
      <w:pPr>
        <w:rPr>
          <w:rFonts w:eastAsia="Times New Roman" w:cs="Times New Roman"/>
          <w:sz w:val="32"/>
        </w:rPr>
      </w:pPr>
    </w:p>
    <w:p w14:paraId="1C7F8497">
      <w:pPr>
        <w:rPr>
          <w:rFonts w:eastAsia="Times New Roman" w:cs="Times New Roman"/>
          <w:sz w:val="32"/>
        </w:rPr>
      </w:pPr>
    </w:p>
    <w:p w14:paraId="4076F364">
      <w:pPr>
        <w:rPr>
          <w:rFonts w:eastAsia="Times New Roman" w:cs="Times New Roman"/>
          <w:sz w:val="32"/>
        </w:rPr>
      </w:pPr>
    </w:p>
    <w:p w14:paraId="08B4BD03">
      <w:pPr>
        <w:rPr>
          <w:rFonts w:eastAsia="Times New Roman" w:cs="Times New Roman"/>
          <w:sz w:val="32"/>
        </w:rPr>
      </w:pPr>
    </w:p>
    <w:p w14:paraId="68B0DF3E">
      <w:pPr>
        <w:rPr>
          <w:rFonts w:eastAsia="Times New Roman" w:cs="Times New Roman"/>
          <w:sz w:val="32"/>
        </w:rPr>
      </w:pPr>
    </w:p>
    <w:p w14:paraId="121E7BB5">
      <w:pPr>
        <w:tabs>
          <w:tab w:val="left" w:pos="2190"/>
        </w:tabs>
        <w:spacing w:after="120"/>
        <w:rPr>
          <w:rFonts w:cs="Times New Roman"/>
          <w:sz w:val="28"/>
        </w:rPr>
      </w:pPr>
      <w:r>
        <w:rPr>
          <w:rFonts w:eastAsia="Times New Roman" w:cs="Times New Roman"/>
          <w:sz w:val="32"/>
        </w:rPr>
        <w:tab/>
      </w:r>
      <w:r>
        <w:rPr>
          <w:rFonts w:eastAsia="Times New Roman" w:cs="Times New Roman"/>
          <w:sz w:val="32"/>
        </w:rPr>
        <w:t xml:space="preserve">                               </w:t>
      </w:r>
      <w:r>
        <w:rPr>
          <w:rFonts w:cs="Times New Roman"/>
          <w:sz w:val="28"/>
        </w:rPr>
        <w:t xml:space="preserve">Разработала: учитель                                                                                      </w:t>
      </w:r>
    </w:p>
    <w:p w14:paraId="67C97D0E">
      <w:pPr>
        <w:tabs>
          <w:tab w:val="left" w:pos="2190"/>
        </w:tabs>
        <w:spacing w:after="120"/>
        <w:rPr>
          <w:rFonts w:cs="Times New Roman"/>
          <w:sz w:val="28"/>
        </w:rPr>
      </w:pPr>
      <w:r>
        <w:rPr>
          <w:rFonts w:cs="Times New Roman"/>
          <w:sz w:val="28"/>
        </w:rPr>
        <w:t xml:space="preserve">                                                                  Бражник Ольга Владимировна                     </w:t>
      </w:r>
    </w:p>
    <w:p w14:paraId="6AFB4AE1">
      <w:pPr>
        <w:suppressAutoHyphens w:val="0"/>
        <w:spacing w:after="120" w:line="276" w:lineRule="auto"/>
        <w:rPr>
          <w:rFonts w:eastAsia="Times New Roman" w:cs="Times New Roman"/>
          <w:sz w:val="32"/>
          <w:szCs w:val="22"/>
          <w:lang w:eastAsia="ar-SA" w:bidi="ar-SA"/>
        </w:rPr>
      </w:pPr>
      <w:bookmarkStart w:id="0" w:name="_GoBack"/>
      <w:bookmarkEnd w:id="0"/>
    </w:p>
    <w:p w14:paraId="2B152FFF">
      <w:pPr>
        <w:tabs>
          <w:tab w:val="left" w:pos="2970"/>
        </w:tabs>
        <w:suppressAutoHyphens w:val="0"/>
        <w:spacing w:after="200" w:line="276" w:lineRule="auto"/>
        <w:rPr>
          <w:rFonts w:eastAsia="Times New Roman" w:cs="Times New Roman"/>
          <w:szCs w:val="22"/>
          <w:lang w:eastAsia="ar-SA" w:bidi="ar-SA"/>
        </w:rPr>
      </w:pPr>
    </w:p>
    <w:p w14:paraId="5CF9EEA0">
      <w:pPr>
        <w:suppressAutoHyphens w:val="0"/>
        <w:spacing w:after="200" w:line="276" w:lineRule="auto"/>
        <w:rPr>
          <w:rFonts w:eastAsia="Times New Roman" w:cs="Times New Roman"/>
          <w:szCs w:val="22"/>
          <w:lang w:eastAsia="ar-SA" w:bidi="ar-SA"/>
        </w:rPr>
      </w:pPr>
    </w:p>
    <w:p w14:paraId="080B8A0D">
      <w:pPr>
        <w:suppressAutoHyphens w:val="0"/>
        <w:spacing w:after="200" w:line="276" w:lineRule="auto"/>
        <w:rPr>
          <w:rFonts w:eastAsia="Times New Roman" w:cs="Times New Roman"/>
          <w:szCs w:val="22"/>
          <w:lang w:eastAsia="ar-SA" w:bidi="ar-SA"/>
        </w:rPr>
      </w:pPr>
    </w:p>
    <w:p w14:paraId="2E38D6AA">
      <w:pPr>
        <w:suppressAutoHyphens w:val="0"/>
        <w:spacing w:after="200" w:line="276" w:lineRule="auto"/>
        <w:rPr>
          <w:rFonts w:eastAsia="Times New Roman" w:cs="Times New Roman"/>
          <w:szCs w:val="22"/>
          <w:lang w:eastAsia="ar-SA" w:bidi="ar-SA"/>
        </w:rPr>
      </w:pPr>
    </w:p>
    <w:p w14:paraId="153E53A1">
      <w:pPr>
        <w:suppressAutoHyphens w:val="0"/>
        <w:spacing w:after="200" w:line="276" w:lineRule="auto"/>
        <w:rPr>
          <w:rFonts w:eastAsia="Times New Roman" w:cs="Times New Roman"/>
          <w:szCs w:val="22"/>
          <w:lang w:eastAsia="ar-SA" w:bidi="ar-SA"/>
        </w:rPr>
      </w:pPr>
    </w:p>
    <w:p w14:paraId="635FC8CE">
      <w:pPr>
        <w:suppressAutoHyphens w:val="0"/>
        <w:spacing w:after="200" w:line="276" w:lineRule="auto"/>
        <w:rPr>
          <w:rFonts w:ascii="Calibri" w:hAnsi="Calibri" w:eastAsia="Calibri" w:cs="Times New Roman"/>
          <w:sz w:val="22"/>
          <w:szCs w:val="22"/>
          <w:lang w:eastAsia="ar-SA" w:bidi="ar-SA"/>
        </w:rPr>
      </w:pPr>
    </w:p>
    <w:p w14:paraId="14538C52">
      <w:pPr>
        <w:suppressAutoHyphens w:val="0"/>
        <w:spacing w:after="200" w:line="276" w:lineRule="auto"/>
        <w:rPr>
          <w:rFonts w:ascii="Calibri" w:hAnsi="Calibri" w:eastAsia="Calibri" w:cs="Times New Roman"/>
          <w:sz w:val="22"/>
          <w:szCs w:val="22"/>
          <w:lang w:eastAsia="ar-SA" w:bidi="ar-SA"/>
        </w:rPr>
      </w:pPr>
    </w:p>
    <w:p w14:paraId="49E1B6CB">
      <w:pPr>
        <w:spacing w:line="276" w:lineRule="auto"/>
        <w:jc w:val="center"/>
        <w:rPr>
          <w:rFonts w:eastAsia="Times New Roman" w:cs="Times New Roman"/>
          <w:sz w:val="28"/>
          <w:szCs w:val="28"/>
          <w:lang w:eastAsia="ar-SA" w:bidi="ar-SA"/>
        </w:rPr>
      </w:pPr>
      <w:r>
        <w:rPr>
          <w:rFonts w:eastAsia="Times New Roman" w:cs="Times New Roman"/>
          <w:b/>
          <w:sz w:val="28"/>
          <w:szCs w:val="28"/>
          <w:lang w:eastAsia="ar-SA" w:bidi="ar-SA"/>
        </w:rPr>
        <w:t xml:space="preserve">Пояснительная записка </w:t>
      </w:r>
    </w:p>
    <w:p w14:paraId="4CB963CC">
      <w:pPr>
        <w:spacing w:line="276" w:lineRule="auto"/>
        <w:ind w:firstLine="567"/>
        <w:jc w:val="both"/>
        <w:rPr>
          <w:rFonts w:eastAsia="Times New Roman" w:cs="Times New Roman"/>
          <w:sz w:val="28"/>
          <w:szCs w:val="28"/>
          <w:lang w:eastAsia="ar-SA" w:bidi="ar-SA"/>
        </w:rPr>
      </w:pPr>
      <w:r>
        <w:rPr>
          <w:rFonts w:eastAsia="Times New Roman" w:cs="Times New Roman"/>
          <w:sz w:val="28"/>
          <w:szCs w:val="28"/>
          <w:lang w:eastAsia="ar-SA" w:bidi="ar-SA"/>
        </w:rPr>
        <w:t xml:space="preserve">Рабочая программа по ручному труду для 12  класса  разработана на основании </w:t>
      </w:r>
      <w:r>
        <w:rPr>
          <w:rFonts w:cs="Times New Roman"/>
          <w:sz w:val="28"/>
          <w:szCs w:val="28"/>
        </w:rPr>
        <w:t>нормативных документов</w:t>
      </w:r>
      <w:r>
        <w:rPr>
          <w:rFonts w:eastAsia="Times New Roman" w:cs="Times New Roman"/>
          <w:sz w:val="28"/>
          <w:szCs w:val="28"/>
          <w:lang w:eastAsia="ar-SA" w:bidi="ar-SA"/>
        </w:rPr>
        <w:t>:</w:t>
      </w:r>
    </w:p>
    <w:p w14:paraId="74D978A4">
      <w:pPr>
        <w:pStyle w:val="179"/>
        <w:numPr>
          <w:ilvl w:val="0"/>
          <w:numId w:val="1"/>
        </w:numPr>
        <w:spacing w:line="240" w:lineRule="auto"/>
        <w:contextualSpacing/>
        <w:textAlignment w:val="auto"/>
        <w:rPr>
          <w:rFonts w:ascii="Times New Roman" w:hAnsi="Times New Roman" w:cs="Times New Roman"/>
          <w:sz w:val="28"/>
          <w:szCs w:val="28"/>
        </w:rPr>
      </w:pPr>
      <w:r>
        <w:rPr>
          <w:rFonts w:ascii="Times New Roman" w:hAnsi="Times New Roman" w:cs="Times New Roman"/>
          <w:sz w:val="28"/>
          <w:szCs w:val="28"/>
        </w:rPr>
        <w:t>Федеральный закон от 29.12.2012 г. № 273-ФЗ «Об образовании в Российской Федерации»;</w:t>
      </w:r>
    </w:p>
    <w:p w14:paraId="61919767">
      <w:pPr>
        <w:pStyle w:val="15"/>
        <w:numPr>
          <w:ilvl w:val="0"/>
          <w:numId w:val="1"/>
        </w:numPr>
        <w:ind w:left="0" w:firstLine="284"/>
        <w:contextualSpacing/>
        <w:jc w:val="both"/>
      </w:pPr>
      <w:r>
        <w:t>приказ Министерства образования Российской Федерации от 10.04.2002 года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14:paraId="0F76EA67">
      <w:pPr>
        <w:pStyle w:val="15"/>
        <w:numPr>
          <w:ilvl w:val="0"/>
          <w:numId w:val="1"/>
        </w:numPr>
        <w:ind w:left="0" w:firstLine="284"/>
        <w:contextualSpacing/>
        <w:jc w:val="both"/>
      </w:pPr>
      <w:r>
        <w:t xml:space="preserve">приказа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6B36BC4E">
      <w:pPr>
        <w:pStyle w:val="15"/>
        <w:numPr>
          <w:ilvl w:val="0"/>
          <w:numId w:val="1"/>
        </w:numPr>
        <w:ind w:left="0" w:firstLine="284"/>
        <w:contextualSpacing/>
        <w:jc w:val="both"/>
      </w:pPr>
      <w:r>
        <w:t xml:space="preserve">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 </w:t>
      </w:r>
    </w:p>
    <w:p w14:paraId="08F1D95A">
      <w:pPr>
        <w:pStyle w:val="15"/>
        <w:numPr>
          <w:ilvl w:val="0"/>
          <w:numId w:val="1"/>
        </w:numPr>
        <w:ind w:left="0" w:firstLine="284"/>
        <w:contextualSpacing/>
        <w:jc w:val="both"/>
      </w:pPr>
      <w:r>
        <w:t xml:space="preserve">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 </w:t>
      </w:r>
    </w:p>
    <w:p w14:paraId="6F4E2C92">
      <w:pPr>
        <w:pStyle w:val="15"/>
        <w:numPr>
          <w:ilvl w:val="0"/>
          <w:numId w:val="1"/>
        </w:numPr>
        <w:shd w:val="clear" w:color="auto" w:fill="FFFFFF"/>
        <w:ind w:left="0" w:firstLine="284"/>
        <w:contextualSpacing/>
        <w:jc w:val="both"/>
        <w:textAlignment w:val="baseline"/>
        <w:outlineLvl w:val="0"/>
        <w:rPr>
          <w:bCs/>
          <w:spacing w:val="2"/>
          <w:kern w:val="36"/>
        </w:rPr>
      </w:pPr>
      <w:r>
        <w:t>приказ Министерства просвещения Российской Федерации от 21.09.2022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14:paraId="55E1C94A">
      <w:pPr>
        <w:pStyle w:val="15"/>
        <w:numPr>
          <w:ilvl w:val="0"/>
          <w:numId w:val="2"/>
        </w:numPr>
        <w:shd w:val="clear" w:color="auto" w:fill="FFFFFF"/>
        <w:ind w:left="0" w:firstLine="284"/>
        <w:contextualSpacing/>
        <w:jc w:val="both"/>
        <w:textAlignment w:val="baseline"/>
        <w:outlineLvl w:val="0"/>
        <w:rPr>
          <w:bCs/>
          <w:color w:val="FF0000"/>
          <w:spacing w:val="2"/>
          <w:kern w:val="36"/>
        </w:rPr>
      </w:pPr>
      <w:r>
        <w:t>Программа образования учащихся с умеренной и тяжёлой умственной отсталостью / Л. Б. Баряева, Д. И. Бойков, В. И. Липакова и др.; Под ред. Л. Б. Баряевой, Н. Н. Яковлевой. - СПб.: ЦДК проф. Л. Б. Баряевой, 2011г.;</w:t>
      </w:r>
      <w:r>
        <w:rPr>
          <w:bCs/>
          <w:color w:val="FF0000"/>
          <w:spacing w:val="2"/>
          <w:kern w:val="36"/>
        </w:rPr>
        <w:t xml:space="preserve"> </w:t>
      </w:r>
    </w:p>
    <w:p w14:paraId="49AE82EE">
      <w:pPr>
        <w:ind w:firstLine="567"/>
        <w:contextualSpacing/>
        <w:jc w:val="both"/>
        <w:rPr>
          <w:rFonts w:cs="Times New Roman"/>
          <w:b/>
          <w:bCs/>
          <w:color w:val="0070C0"/>
          <w:sz w:val="28"/>
          <w:szCs w:val="28"/>
        </w:rPr>
      </w:pPr>
    </w:p>
    <w:p w14:paraId="05697A7F">
      <w:pPr>
        <w:ind w:firstLine="567"/>
        <w:contextualSpacing/>
        <w:jc w:val="both"/>
        <w:rPr>
          <w:rFonts w:cs="Times New Roman"/>
          <w:b/>
          <w:bCs/>
          <w:color w:val="0070C0"/>
          <w:sz w:val="28"/>
          <w:szCs w:val="28"/>
        </w:rPr>
      </w:pPr>
    </w:p>
    <w:p w14:paraId="133F8518">
      <w:pPr>
        <w:ind w:firstLine="567"/>
        <w:contextualSpacing/>
        <w:jc w:val="both"/>
        <w:rPr>
          <w:rFonts w:cs="Times New Roman"/>
          <w:b/>
          <w:bCs/>
          <w:color w:val="0070C0"/>
          <w:sz w:val="28"/>
          <w:szCs w:val="28"/>
        </w:rPr>
      </w:pPr>
    </w:p>
    <w:p w14:paraId="07A61A53">
      <w:pPr>
        <w:ind w:firstLine="567"/>
        <w:contextualSpacing/>
        <w:jc w:val="both"/>
        <w:rPr>
          <w:rFonts w:cs="Times New Roman"/>
          <w:b/>
          <w:bCs/>
          <w:color w:val="0070C0"/>
          <w:sz w:val="28"/>
          <w:szCs w:val="28"/>
        </w:rPr>
      </w:pPr>
    </w:p>
    <w:p w14:paraId="559F9289">
      <w:pPr>
        <w:ind w:firstLine="567"/>
        <w:contextualSpacing/>
        <w:jc w:val="both"/>
        <w:rPr>
          <w:rFonts w:cs="Times New Roman"/>
          <w:b/>
          <w:bCs/>
          <w:color w:val="0070C0"/>
          <w:sz w:val="28"/>
          <w:szCs w:val="28"/>
        </w:rPr>
      </w:pPr>
    </w:p>
    <w:p w14:paraId="287CA591">
      <w:pPr>
        <w:ind w:firstLine="567"/>
        <w:contextualSpacing/>
        <w:jc w:val="both"/>
        <w:rPr>
          <w:rFonts w:cs="Times New Roman"/>
          <w:b/>
          <w:bCs/>
          <w:color w:val="0070C0"/>
          <w:sz w:val="28"/>
          <w:szCs w:val="28"/>
        </w:rPr>
      </w:pPr>
    </w:p>
    <w:p w14:paraId="1C1F47C2">
      <w:pPr>
        <w:ind w:firstLine="567"/>
        <w:contextualSpacing/>
        <w:jc w:val="both"/>
        <w:rPr>
          <w:rFonts w:cs="Times New Roman"/>
          <w:b/>
          <w:bCs/>
          <w:color w:val="0070C0"/>
          <w:sz w:val="28"/>
          <w:szCs w:val="28"/>
        </w:rPr>
      </w:pPr>
    </w:p>
    <w:p w14:paraId="07D81CF2">
      <w:pPr>
        <w:ind w:firstLine="567"/>
        <w:contextualSpacing/>
        <w:jc w:val="both"/>
        <w:rPr>
          <w:rFonts w:cs="Times New Roman"/>
          <w:b/>
          <w:bCs/>
          <w:color w:val="0070C0"/>
          <w:sz w:val="28"/>
          <w:szCs w:val="28"/>
        </w:rPr>
      </w:pPr>
    </w:p>
    <w:p w14:paraId="20B19116">
      <w:pPr>
        <w:ind w:firstLine="567"/>
        <w:contextualSpacing/>
        <w:jc w:val="both"/>
        <w:rPr>
          <w:rFonts w:cs="Times New Roman"/>
          <w:b/>
          <w:bCs/>
          <w:color w:val="0070C0"/>
          <w:sz w:val="28"/>
          <w:szCs w:val="28"/>
        </w:rPr>
      </w:pPr>
    </w:p>
    <w:p w14:paraId="7182342A">
      <w:pPr>
        <w:keepNext w:val="0"/>
        <w:keepLines w:val="0"/>
        <w:pageBreakBefore w:val="0"/>
        <w:widowControl/>
        <w:kinsoku/>
        <w:wordWrap/>
        <w:overflowPunct/>
        <w:topLinePunct w:val="0"/>
        <w:autoSpaceDE/>
        <w:autoSpaceDN/>
        <w:bidi w:val="0"/>
        <w:adjustRightInd/>
        <w:snapToGrid/>
        <w:spacing w:line="240" w:lineRule="auto"/>
        <w:ind w:firstLine="567"/>
        <w:jc w:val="both"/>
        <w:textAlignment w:val="auto"/>
        <w:rPr>
          <w:rFonts w:eastAsia="Calibri" w:cs="Times New Roman"/>
          <w:b/>
          <w:color w:val="000000"/>
          <w:sz w:val="28"/>
          <w:szCs w:val="28"/>
          <w:lang w:eastAsia="ar-SA" w:bidi="ar-SA"/>
        </w:rPr>
      </w:pPr>
      <w:r>
        <w:rPr>
          <w:rFonts w:eastAsia="Calibri" w:cs="Times New Roman"/>
          <w:b/>
          <w:color w:val="000000"/>
          <w:sz w:val="28"/>
          <w:szCs w:val="28"/>
          <w:lang w:eastAsia="ar-SA" w:bidi="ar-SA"/>
        </w:rPr>
        <w:t xml:space="preserve">Для образовательного процесса используется УМК, включающий: </w:t>
      </w:r>
    </w:p>
    <w:p w14:paraId="2A69F318">
      <w:pPr>
        <w:keepNext w:val="0"/>
        <w:keepLines w:val="0"/>
        <w:pageBreakBefore w:val="0"/>
        <w:widowControl/>
        <w:kinsoku/>
        <w:wordWrap/>
        <w:overflowPunct/>
        <w:topLinePunct w:val="0"/>
        <w:autoSpaceDE/>
        <w:autoSpaceDN/>
        <w:bidi w:val="0"/>
        <w:adjustRightInd/>
        <w:snapToGrid/>
        <w:spacing w:line="240" w:lineRule="auto"/>
        <w:ind w:firstLine="567"/>
        <w:jc w:val="both"/>
        <w:textAlignment w:val="auto"/>
        <w:rPr>
          <w:rFonts w:eastAsia="Times New Roman" w:cs="Times New Roman"/>
          <w:color w:val="000000"/>
          <w:sz w:val="28"/>
          <w:szCs w:val="28"/>
          <w:lang w:eastAsia="ar-SA" w:bidi="ar-SA"/>
        </w:rPr>
      </w:pPr>
      <w:r>
        <w:rPr>
          <w:rFonts w:eastAsia="Calibri" w:cs="Times New Roman"/>
          <w:color w:val="000000"/>
          <w:sz w:val="28"/>
          <w:szCs w:val="28"/>
          <w:lang w:eastAsia="ar-SA" w:bidi="ar-SA"/>
        </w:rPr>
        <w:t xml:space="preserve">- </w:t>
      </w:r>
      <w:r>
        <w:rPr>
          <w:rFonts w:eastAsia="Times New Roman" w:cs="Times New Roman"/>
          <w:color w:val="000000"/>
          <w:sz w:val="28"/>
          <w:szCs w:val="28"/>
          <w:lang w:eastAsia="ar-SA" w:bidi="ar-SA"/>
        </w:rPr>
        <w:t xml:space="preserve">учебник (Л.А.Кузнецова ручной труд для 1 класса специальных (коррекционных) образовательных учреждений </w:t>
      </w:r>
      <w:r>
        <w:rPr>
          <w:rFonts w:eastAsia="Times New Roman" w:cs="Times New Roman"/>
          <w:color w:val="000000"/>
          <w:sz w:val="28"/>
          <w:szCs w:val="28"/>
          <w:lang w:val="en-US" w:eastAsia="ar-SA" w:bidi="ar-SA"/>
        </w:rPr>
        <w:t>VIII</w:t>
      </w:r>
      <w:r>
        <w:rPr>
          <w:rFonts w:eastAsia="Times New Roman" w:cs="Times New Roman"/>
          <w:color w:val="000000"/>
          <w:sz w:val="28"/>
          <w:szCs w:val="28"/>
          <w:lang w:eastAsia="ar-SA" w:bidi="ar-SA"/>
        </w:rPr>
        <w:t xml:space="preserve"> вида. М: Просвещение, 2019.</w:t>
      </w:r>
    </w:p>
    <w:p w14:paraId="78007544">
      <w:pPr>
        <w:keepNext w:val="0"/>
        <w:keepLines w:val="0"/>
        <w:pageBreakBefore w:val="0"/>
        <w:widowControl/>
        <w:kinsoku/>
        <w:wordWrap/>
        <w:overflowPunct/>
        <w:topLinePunct w:val="0"/>
        <w:autoSpaceDE/>
        <w:autoSpaceDN/>
        <w:bidi w:val="0"/>
        <w:adjustRightInd/>
        <w:snapToGrid/>
        <w:spacing w:line="240" w:lineRule="auto"/>
        <w:ind w:firstLine="567"/>
        <w:jc w:val="both"/>
        <w:textAlignment w:val="auto"/>
        <w:rPr>
          <w:rFonts w:eastAsia="Calibri" w:cs="Times New Roman"/>
          <w:color w:val="000000"/>
          <w:sz w:val="28"/>
          <w:szCs w:val="28"/>
          <w:lang w:eastAsia="ar-SA" w:bidi="ar-SA"/>
        </w:rPr>
      </w:pPr>
      <w:r>
        <w:rPr>
          <w:rFonts w:eastAsia="Times New Roman" w:cs="Times New Roman"/>
          <w:color w:val="000000"/>
          <w:sz w:val="28"/>
          <w:szCs w:val="28"/>
          <w:lang w:eastAsia="ar-SA" w:bidi="ar-SA"/>
        </w:rPr>
        <w:t xml:space="preserve">  </w:t>
      </w:r>
      <w:r>
        <w:rPr>
          <w:rFonts w:eastAsia="Calibri" w:cs="Times New Roman"/>
          <w:color w:val="000000"/>
          <w:sz w:val="28"/>
          <w:szCs w:val="28"/>
          <w:lang w:eastAsia="ar-SA" w:bidi="ar-SA"/>
        </w:rPr>
        <w:t xml:space="preserve">- </w:t>
      </w:r>
      <w:r>
        <w:rPr>
          <w:rFonts w:eastAsia="Times New Roman" w:cs="Times New Roman"/>
          <w:color w:val="000000"/>
          <w:sz w:val="28"/>
          <w:szCs w:val="28"/>
          <w:lang w:eastAsia="ar-SA" w:bidi="ar-SA"/>
        </w:rPr>
        <w:t xml:space="preserve">учебник (Л.А.Кузнецова ручной труд для 2 класса специальных (коррекционных) образовательных учреждений </w:t>
      </w:r>
      <w:r>
        <w:rPr>
          <w:rFonts w:eastAsia="Times New Roman" w:cs="Times New Roman"/>
          <w:color w:val="000000"/>
          <w:sz w:val="28"/>
          <w:szCs w:val="28"/>
          <w:lang w:val="en-US" w:eastAsia="ar-SA" w:bidi="ar-SA"/>
        </w:rPr>
        <w:t>VIII</w:t>
      </w:r>
      <w:r>
        <w:rPr>
          <w:rFonts w:eastAsia="Times New Roman" w:cs="Times New Roman"/>
          <w:color w:val="000000"/>
          <w:sz w:val="28"/>
          <w:szCs w:val="28"/>
          <w:lang w:eastAsia="ar-SA" w:bidi="ar-SA"/>
        </w:rPr>
        <w:t xml:space="preserve"> вида. М: Просвещение, 2019.  </w:t>
      </w:r>
    </w:p>
    <w:p w14:paraId="1E57706B">
      <w:pPr>
        <w:keepNext w:val="0"/>
        <w:keepLines w:val="0"/>
        <w:pageBreakBefore w:val="0"/>
        <w:widowControl/>
        <w:kinsoku/>
        <w:wordWrap/>
        <w:overflowPunct/>
        <w:topLinePunct w:val="0"/>
        <w:autoSpaceDE/>
        <w:autoSpaceDN/>
        <w:bidi w:val="0"/>
        <w:adjustRightInd/>
        <w:snapToGrid/>
        <w:spacing w:line="240" w:lineRule="auto"/>
        <w:ind w:firstLine="567"/>
        <w:jc w:val="both"/>
        <w:textAlignment w:val="auto"/>
        <w:rPr>
          <w:rFonts w:eastAsia="Times New Roman" w:cs="Times New Roman"/>
          <w:color w:val="000000"/>
          <w:sz w:val="28"/>
          <w:szCs w:val="28"/>
          <w:lang w:eastAsia="ar-SA" w:bidi="ar-SA"/>
        </w:rPr>
      </w:pPr>
      <w:r>
        <w:rPr>
          <w:rFonts w:eastAsia="Calibri" w:cs="Times New Roman"/>
          <w:color w:val="000000"/>
          <w:sz w:val="28"/>
          <w:szCs w:val="28"/>
          <w:lang w:eastAsia="ar-SA" w:bidi="ar-SA"/>
        </w:rPr>
        <w:t xml:space="preserve">- </w:t>
      </w:r>
      <w:r>
        <w:rPr>
          <w:rFonts w:eastAsia="Times New Roman" w:cs="Times New Roman"/>
          <w:color w:val="000000"/>
          <w:sz w:val="28"/>
          <w:szCs w:val="28"/>
          <w:lang w:eastAsia="ar-SA" w:bidi="ar-SA"/>
        </w:rPr>
        <w:t xml:space="preserve">учебник (Л.А.Кузнецова ручной труд для 3 класса специальных (коррекционных) образовательных учреждений </w:t>
      </w:r>
      <w:r>
        <w:rPr>
          <w:rFonts w:eastAsia="Times New Roman" w:cs="Times New Roman"/>
          <w:color w:val="000000"/>
          <w:sz w:val="28"/>
          <w:szCs w:val="28"/>
          <w:lang w:val="en-US" w:eastAsia="ar-SA" w:bidi="ar-SA"/>
        </w:rPr>
        <w:t>VIII</w:t>
      </w:r>
      <w:r>
        <w:rPr>
          <w:rFonts w:eastAsia="Times New Roman" w:cs="Times New Roman"/>
          <w:color w:val="000000"/>
          <w:sz w:val="28"/>
          <w:szCs w:val="28"/>
          <w:lang w:eastAsia="ar-SA" w:bidi="ar-SA"/>
        </w:rPr>
        <w:t xml:space="preserve"> вида. М: Просвещение, 2019.  </w:t>
      </w:r>
    </w:p>
    <w:p w14:paraId="12D7B50F">
      <w:pPr>
        <w:keepNext w:val="0"/>
        <w:keepLines w:val="0"/>
        <w:pageBreakBefore w:val="0"/>
        <w:widowControl/>
        <w:kinsoku/>
        <w:wordWrap/>
        <w:overflowPunct/>
        <w:topLinePunct w:val="0"/>
        <w:autoSpaceDE/>
        <w:autoSpaceDN/>
        <w:bidi w:val="0"/>
        <w:adjustRightInd/>
        <w:snapToGrid/>
        <w:spacing w:line="240" w:lineRule="auto"/>
        <w:ind w:firstLine="567"/>
        <w:textAlignment w:val="auto"/>
        <w:rPr>
          <w:rFonts w:eastAsia="Times New Roman" w:cs="Times New Roman"/>
          <w:color w:val="000000"/>
          <w:sz w:val="28"/>
          <w:szCs w:val="28"/>
          <w:lang w:eastAsia="ar-SA" w:bidi="ar-SA"/>
        </w:rPr>
      </w:pPr>
    </w:p>
    <w:p w14:paraId="328284F6">
      <w:pPr>
        <w:pStyle w:val="14"/>
        <w:keepNext w:val="0"/>
        <w:keepLines w:val="0"/>
        <w:pageBreakBefore w:val="0"/>
        <w:widowControl/>
        <w:kinsoku/>
        <w:wordWrap/>
        <w:overflowPunct/>
        <w:topLinePunct w:val="0"/>
        <w:autoSpaceDE/>
        <w:autoSpaceDN/>
        <w:bidi w:val="0"/>
        <w:adjustRightInd/>
        <w:snapToGrid/>
        <w:spacing w:line="240" w:lineRule="auto"/>
        <w:ind w:firstLine="709"/>
        <w:jc w:val="both"/>
        <w:textAlignment w:val="auto"/>
        <w:rPr>
          <w:rFonts w:cs="Times New Roman"/>
          <w:b/>
          <w:sz w:val="28"/>
          <w:szCs w:val="28"/>
        </w:rPr>
      </w:pPr>
      <w:r>
        <w:rPr>
          <w:rFonts w:eastAsia="Times New Roman" w:cs="Times New Roman"/>
          <w:b/>
          <w:sz w:val="28"/>
          <w:szCs w:val="28"/>
        </w:rPr>
        <w:t>Основной целью является</w:t>
      </w:r>
      <w:r>
        <w:rPr>
          <w:rFonts w:eastAsia="Times New Roman" w:cs="Times New Roman"/>
          <w:sz w:val="28"/>
          <w:szCs w:val="28"/>
        </w:rPr>
        <w:t>: создание условий для подготовки детей с ограниченными возможностями здоровья к повседневной жизни, к труду с последующей адаптацией их в социуме.</w:t>
      </w:r>
    </w:p>
    <w:p w14:paraId="7CB5BAC8">
      <w:pPr>
        <w:keepNext w:val="0"/>
        <w:keepLines w:val="0"/>
        <w:pageBreakBefore w:val="0"/>
        <w:widowControl/>
        <w:kinsoku/>
        <w:wordWrap/>
        <w:overflowPunct/>
        <w:topLinePunct w:val="0"/>
        <w:autoSpaceDE/>
        <w:autoSpaceDN/>
        <w:bidi w:val="0"/>
        <w:adjustRightInd/>
        <w:snapToGrid/>
        <w:spacing w:line="240" w:lineRule="auto"/>
        <w:ind w:firstLine="708"/>
        <w:jc w:val="both"/>
        <w:textAlignment w:val="auto"/>
        <w:rPr>
          <w:rFonts w:cs="Times New Roman"/>
          <w:sz w:val="28"/>
          <w:szCs w:val="28"/>
        </w:rPr>
      </w:pPr>
      <w:r>
        <w:rPr>
          <w:rFonts w:cs="Times New Roman"/>
          <w:b/>
          <w:sz w:val="28"/>
          <w:szCs w:val="28"/>
        </w:rPr>
        <w:t>На уроках ручного труда реализуются следующие задачи:</w:t>
      </w:r>
    </w:p>
    <w:p w14:paraId="60301E61">
      <w:pPr>
        <w:keepNext w:val="0"/>
        <w:keepLines w:val="0"/>
        <w:pageBreakBefore w:val="0"/>
        <w:widowControl/>
        <w:kinsoku/>
        <w:wordWrap/>
        <w:overflowPunct/>
        <w:topLinePunct w:val="0"/>
        <w:autoSpaceDE/>
        <w:autoSpaceDN/>
        <w:bidi w:val="0"/>
        <w:adjustRightInd/>
        <w:snapToGrid/>
        <w:spacing w:line="240" w:lineRule="auto"/>
        <w:ind w:firstLine="708"/>
        <w:jc w:val="both"/>
        <w:textAlignment w:val="auto"/>
        <w:rPr>
          <w:rFonts w:cs="Times New Roman"/>
          <w:sz w:val="28"/>
          <w:szCs w:val="28"/>
        </w:rPr>
      </w:pPr>
      <w:r>
        <w:rPr>
          <w:rFonts w:cs="Times New Roman"/>
          <w:sz w:val="28"/>
          <w:szCs w:val="28"/>
        </w:rPr>
        <w:t>- выполнение простых хозяйственно-бытовых поручений в соответствии с заранее намеченным планом вместе с учи</w:t>
      </w:r>
      <w:r>
        <w:rPr>
          <w:rFonts w:cs="Times New Roman"/>
          <w:sz w:val="28"/>
          <w:szCs w:val="28"/>
        </w:rPr>
        <w:softHyphen/>
      </w:r>
      <w:r>
        <w:rPr>
          <w:rFonts w:cs="Times New Roman"/>
          <w:sz w:val="28"/>
          <w:szCs w:val="28"/>
        </w:rPr>
        <w:t>телем, по образцу и по словесной просьбе педагога;</w:t>
      </w:r>
    </w:p>
    <w:p w14:paraId="72643248">
      <w:pPr>
        <w:keepNext w:val="0"/>
        <w:keepLines w:val="0"/>
        <w:pageBreakBefore w:val="0"/>
        <w:widowControl/>
        <w:kinsoku/>
        <w:wordWrap/>
        <w:overflowPunct/>
        <w:topLinePunct w:val="0"/>
        <w:autoSpaceDE/>
        <w:autoSpaceDN/>
        <w:bidi w:val="0"/>
        <w:adjustRightInd/>
        <w:snapToGrid/>
        <w:spacing w:line="240" w:lineRule="auto"/>
        <w:ind w:firstLine="708"/>
        <w:jc w:val="both"/>
        <w:textAlignment w:val="auto"/>
        <w:rPr>
          <w:rFonts w:cs="Times New Roman"/>
          <w:sz w:val="28"/>
          <w:szCs w:val="28"/>
        </w:rPr>
      </w:pPr>
      <w:r>
        <w:rPr>
          <w:rFonts w:cs="Times New Roman"/>
          <w:sz w:val="28"/>
          <w:szCs w:val="28"/>
        </w:rPr>
        <w:t xml:space="preserve">- овладение элементарными способами применения предметов хозяйственно-бытового назначения; </w:t>
      </w:r>
    </w:p>
    <w:p w14:paraId="50DA6FBF">
      <w:pPr>
        <w:keepNext w:val="0"/>
        <w:keepLines w:val="0"/>
        <w:pageBreakBefore w:val="0"/>
        <w:widowControl/>
        <w:kinsoku/>
        <w:wordWrap/>
        <w:overflowPunct/>
        <w:topLinePunct w:val="0"/>
        <w:autoSpaceDE/>
        <w:autoSpaceDN/>
        <w:bidi w:val="0"/>
        <w:adjustRightInd/>
        <w:snapToGrid/>
        <w:spacing w:line="240" w:lineRule="auto"/>
        <w:ind w:firstLine="708"/>
        <w:jc w:val="both"/>
        <w:textAlignment w:val="auto"/>
        <w:rPr>
          <w:rFonts w:cs="Times New Roman"/>
          <w:sz w:val="28"/>
          <w:szCs w:val="28"/>
        </w:rPr>
      </w:pPr>
      <w:r>
        <w:rPr>
          <w:rFonts w:cs="Times New Roman"/>
          <w:sz w:val="28"/>
          <w:szCs w:val="28"/>
        </w:rPr>
        <w:t>-  ознакомление учащихся со  свойствами материалов и по</w:t>
      </w:r>
      <w:r>
        <w:rPr>
          <w:rFonts w:cs="Times New Roman"/>
          <w:sz w:val="28"/>
          <w:szCs w:val="28"/>
        </w:rPr>
        <w:softHyphen/>
      </w:r>
      <w:r>
        <w:rPr>
          <w:rFonts w:cs="Times New Roman"/>
          <w:sz w:val="28"/>
          <w:szCs w:val="28"/>
        </w:rPr>
        <w:t>делок из них;</w:t>
      </w:r>
    </w:p>
    <w:p w14:paraId="013F5C18">
      <w:pPr>
        <w:keepNext w:val="0"/>
        <w:keepLines w:val="0"/>
        <w:pageBreakBefore w:val="0"/>
        <w:widowControl/>
        <w:kinsoku/>
        <w:wordWrap/>
        <w:overflowPunct/>
        <w:topLinePunct w:val="0"/>
        <w:autoSpaceDE/>
        <w:autoSpaceDN/>
        <w:bidi w:val="0"/>
        <w:adjustRightInd/>
        <w:snapToGrid/>
        <w:spacing w:line="240" w:lineRule="auto"/>
        <w:ind w:firstLine="708"/>
        <w:jc w:val="both"/>
        <w:textAlignment w:val="auto"/>
        <w:rPr>
          <w:rFonts w:cs="Times New Roman"/>
          <w:sz w:val="28"/>
          <w:szCs w:val="28"/>
        </w:rPr>
      </w:pPr>
      <w:r>
        <w:rPr>
          <w:rFonts w:cs="Times New Roman"/>
          <w:sz w:val="28"/>
          <w:szCs w:val="28"/>
        </w:rPr>
        <w:t>- формирование элементарных способов применения разнообразных предметов-орудий для из</w:t>
      </w:r>
      <w:r>
        <w:rPr>
          <w:rFonts w:cs="Times New Roman"/>
          <w:sz w:val="28"/>
          <w:szCs w:val="28"/>
        </w:rPr>
        <w:softHyphen/>
      </w:r>
      <w:r>
        <w:rPr>
          <w:rFonts w:cs="Times New Roman"/>
          <w:sz w:val="28"/>
          <w:szCs w:val="28"/>
        </w:rPr>
        <w:t>готовления простых поделок из различных материалов;</w:t>
      </w:r>
    </w:p>
    <w:p w14:paraId="348A0A02">
      <w:pPr>
        <w:spacing w:line="240" w:lineRule="auto"/>
        <w:ind w:firstLine="708"/>
        <w:jc w:val="both"/>
        <w:rPr>
          <w:rFonts w:cs="Times New Roman"/>
          <w:sz w:val="28"/>
          <w:szCs w:val="28"/>
        </w:rPr>
      </w:pPr>
      <w:r>
        <w:rPr>
          <w:rFonts w:cs="Times New Roman"/>
          <w:sz w:val="28"/>
          <w:szCs w:val="28"/>
        </w:rPr>
        <w:t>- формирование бережного отношения к результатам труда других людей (предметам быта, одежде, игрушкам);</w:t>
      </w:r>
    </w:p>
    <w:p w14:paraId="7589685C">
      <w:pPr>
        <w:spacing w:line="240" w:lineRule="auto"/>
        <w:ind w:firstLine="708"/>
        <w:jc w:val="both"/>
        <w:rPr>
          <w:rFonts w:eastAsia="Times New Roman" w:cs="Times New Roman"/>
          <w:b/>
          <w:sz w:val="28"/>
          <w:szCs w:val="28"/>
          <w:lang w:eastAsia="ar-SA" w:bidi="ar-SA"/>
        </w:rPr>
      </w:pPr>
      <w:r>
        <w:rPr>
          <w:rFonts w:cs="Times New Roman"/>
          <w:sz w:val="28"/>
          <w:szCs w:val="28"/>
        </w:rPr>
        <w:t>- формирование положительного отношения и интереса к бытовому труду, выработка привычки к личной гигиене, чистоте и аккуратности;</w:t>
      </w:r>
    </w:p>
    <w:p w14:paraId="43C3E6C9">
      <w:pPr>
        <w:suppressAutoHyphens w:val="0"/>
        <w:spacing w:after="200" w:line="240" w:lineRule="auto"/>
        <w:rPr>
          <w:rFonts w:eastAsia="Times New Roman" w:cs="Times New Roman"/>
          <w:b/>
          <w:color w:val="FF0000"/>
          <w:sz w:val="28"/>
          <w:szCs w:val="28"/>
          <w:lang w:eastAsia="ar-SA" w:bidi="ar-SA"/>
        </w:rPr>
      </w:pPr>
      <w:r>
        <w:rPr>
          <w:rFonts w:eastAsia="Times New Roman" w:cs="Times New Roman"/>
          <w:b/>
          <w:sz w:val="28"/>
          <w:szCs w:val="28"/>
          <w:lang w:eastAsia="ar-SA" w:bidi="ar-SA"/>
        </w:rPr>
        <w:t xml:space="preserve">                                     </w:t>
      </w:r>
    </w:p>
    <w:p w14:paraId="610689D6">
      <w:pPr>
        <w:suppressAutoHyphens w:val="0"/>
        <w:spacing w:after="200" w:line="240" w:lineRule="auto"/>
        <w:ind w:firstLine="360"/>
        <w:jc w:val="center"/>
        <w:rPr>
          <w:rFonts w:eastAsia="Times New Roman" w:cs="Times New Roman"/>
          <w:sz w:val="28"/>
          <w:szCs w:val="28"/>
        </w:rPr>
      </w:pPr>
      <w:r>
        <w:rPr>
          <w:rFonts w:eastAsia="Times New Roman" w:cs="Times New Roman"/>
          <w:b/>
          <w:sz w:val="28"/>
          <w:szCs w:val="28"/>
          <w:lang w:eastAsia="ar-SA" w:bidi="ar-SA"/>
        </w:rPr>
        <w:t xml:space="preserve">                        Учебно-тематический план. </w:t>
      </w:r>
    </w:p>
    <w:tbl>
      <w:tblPr>
        <w:tblStyle w:val="3"/>
        <w:tblW w:w="0" w:type="auto"/>
        <w:tblInd w:w="56" w:type="dxa"/>
        <w:tblLayout w:type="fixed"/>
        <w:tblCellMar>
          <w:top w:w="0" w:type="dxa"/>
          <w:left w:w="108" w:type="dxa"/>
          <w:bottom w:w="0" w:type="dxa"/>
          <w:right w:w="108" w:type="dxa"/>
        </w:tblCellMar>
      </w:tblPr>
      <w:tblGrid>
        <w:gridCol w:w="738"/>
        <w:gridCol w:w="6650"/>
        <w:gridCol w:w="2110"/>
      </w:tblGrid>
      <w:tr w14:paraId="4D5EE629">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38198591">
            <w:pPr>
              <w:spacing w:line="240" w:lineRule="auto"/>
              <w:jc w:val="both"/>
              <w:rPr>
                <w:rFonts w:eastAsia="Times New Roman" w:cs="Times New Roman"/>
                <w:b/>
                <w:sz w:val="28"/>
                <w:szCs w:val="28"/>
              </w:rPr>
            </w:pPr>
            <w:r>
              <w:rPr>
                <w:rFonts w:eastAsia="Times New Roman" w:cs="Times New Roman"/>
                <w:b/>
                <w:sz w:val="28"/>
                <w:szCs w:val="28"/>
              </w:rPr>
              <w:t>№ п/п</w:t>
            </w:r>
          </w:p>
        </w:tc>
        <w:tc>
          <w:tcPr>
            <w:tcW w:w="6650" w:type="dxa"/>
            <w:tcBorders>
              <w:top w:val="single" w:color="000000" w:sz="4" w:space="0"/>
              <w:left w:val="single" w:color="000000" w:sz="4" w:space="0"/>
              <w:bottom w:val="single" w:color="000000" w:sz="4" w:space="0"/>
              <w:right w:val="nil"/>
            </w:tcBorders>
            <w:shd w:val="clear" w:color="auto" w:fill="FFFFFF"/>
          </w:tcPr>
          <w:p w14:paraId="569AF83D">
            <w:pPr>
              <w:spacing w:line="240" w:lineRule="auto"/>
              <w:jc w:val="both"/>
              <w:rPr>
                <w:rFonts w:eastAsia="Times New Roman" w:cs="Times New Roman"/>
                <w:b/>
                <w:sz w:val="28"/>
                <w:szCs w:val="28"/>
              </w:rPr>
            </w:pPr>
            <w:r>
              <w:rPr>
                <w:rFonts w:eastAsia="Times New Roman" w:cs="Times New Roman"/>
                <w:b/>
                <w:sz w:val="28"/>
                <w:szCs w:val="28"/>
              </w:rPr>
              <w:t>Тема раздела</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2EF5FC8C">
            <w:pPr>
              <w:spacing w:line="240" w:lineRule="auto"/>
              <w:jc w:val="both"/>
            </w:pPr>
            <w:r>
              <w:rPr>
                <w:rFonts w:eastAsia="Times New Roman" w:cs="Times New Roman"/>
                <w:b/>
                <w:sz w:val="28"/>
                <w:szCs w:val="28"/>
              </w:rPr>
              <w:t>Кол-часов</w:t>
            </w:r>
          </w:p>
        </w:tc>
      </w:tr>
      <w:tr w14:paraId="4AB23224">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67EC9B8D">
            <w:pPr>
              <w:snapToGrid w:val="0"/>
              <w:spacing w:line="240" w:lineRule="auto"/>
              <w:jc w:val="both"/>
              <w:rPr>
                <w:rFonts w:eastAsia="Times New Roman" w:cs="Times New Roman"/>
                <w:sz w:val="28"/>
                <w:szCs w:val="28"/>
              </w:rPr>
            </w:pPr>
            <w:r>
              <w:rPr>
                <w:rFonts w:eastAsia="Times New Roman" w:cs="Times New Roman"/>
                <w:sz w:val="28"/>
                <w:szCs w:val="28"/>
              </w:rPr>
              <w:t>1</w:t>
            </w:r>
          </w:p>
        </w:tc>
        <w:tc>
          <w:tcPr>
            <w:tcW w:w="6650" w:type="dxa"/>
            <w:tcBorders>
              <w:top w:val="single" w:color="000000" w:sz="4" w:space="0"/>
              <w:left w:val="single" w:color="000000" w:sz="4" w:space="0"/>
              <w:bottom w:val="single" w:color="000000" w:sz="4" w:space="0"/>
              <w:right w:val="nil"/>
            </w:tcBorders>
            <w:shd w:val="clear" w:color="auto" w:fill="FFFFFF"/>
          </w:tcPr>
          <w:p w14:paraId="1B530744">
            <w:pPr>
              <w:spacing w:line="240" w:lineRule="auto"/>
              <w:jc w:val="both"/>
              <w:rPr>
                <w:rFonts w:eastAsia="Times New Roman" w:cs="Times New Roman"/>
                <w:sz w:val="28"/>
                <w:szCs w:val="28"/>
              </w:rPr>
            </w:pPr>
            <w:r>
              <w:rPr>
                <w:rFonts w:eastAsia="Times New Roman" w:cs="Times New Roman"/>
                <w:sz w:val="28"/>
                <w:szCs w:val="28"/>
              </w:rPr>
              <w:t>Упражнения для развития тонкой моторики рук.</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101B3209">
            <w:pPr>
              <w:spacing w:line="240" w:lineRule="auto"/>
              <w:jc w:val="both"/>
            </w:pPr>
            <w:r>
              <w:rPr>
                <w:rFonts w:eastAsia="Times New Roman" w:cs="Times New Roman"/>
                <w:sz w:val="28"/>
                <w:szCs w:val="28"/>
              </w:rPr>
              <w:t>10</w:t>
            </w:r>
          </w:p>
        </w:tc>
      </w:tr>
      <w:tr w14:paraId="04C44499">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6BADCC22">
            <w:pPr>
              <w:snapToGrid w:val="0"/>
              <w:spacing w:line="240" w:lineRule="auto"/>
              <w:jc w:val="both"/>
              <w:rPr>
                <w:rFonts w:eastAsia="Times New Roman" w:cs="Times New Roman"/>
                <w:sz w:val="28"/>
                <w:szCs w:val="28"/>
              </w:rPr>
            </w:pPr>
            <w:r>
              <w:rPr>
                <w:rFonts w:eastAsia="Times New Roman" w:cs="Times New Roman"/>
                <w:sz w:val="28"/>
                <w:szCs w:val="28"/>
              </w:rPr>
              <w:t>2</w:t>
            </w:r>
          </w:p>
        </w:tc>
        <w:tc>
          <w:tcPr>
            <w:tcW w:w="6650" w:type="dxa"/>
            <w:tcBorders>
              <w:top w:val="single" w:color="000000" w:sz="4" w:space="0"/>
              <w:left w:val="single" w:color="000000" w:sz="4" w:space="0"/>
              <w:bottom w:val="single" w:color="000000" w:sz="4" w:space="0"/>
              <w:right w:val="nil"/>
            </w:tcBorders>
            <w:shd w:val="clear" w:color="auto" w:fill="FFFFFF"/>
          </w:tcPr>
          <w:p w14:paraId="20A53FAB">
            <w:pPr>
              <w:spacing w:line="240" w:lineRule="auto"/>
              <w:jc w:val="both"/>
              <w:rPr>
                <w:rFonts w:eastAsia="Times New Roman" w:cs="Times New Roman"/>
                <w:sz w:val="28"/>
                <w:szCs w:val="28"/>
              </w:rPr>
            </w:pPr>
            <w:r>
              <w:rPr>
                <w:rFonts w:eastAsia="Times New Roman" w:cs="Times New Roman"/>
                <w:sz w:val="28"/>
                <w:szCs w:val="28"/>
              </w:rPr>
              <w:t>Упражнения с пластичными материалами.</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29EE2719">
            <w:pPr>
              <w:spacing w:line="240" w:lineRule="auto"/>
              <w:jc w:val="both"/>
            </w:pPr>
            <w:r>
              <w:rPr>
                <w:rFonts w:eastAsia="Times New Roman" w:cs="Times New Roman"/>
                <w:sz w:val="28"/>
                <w:szCs w:val="28"/>
              </w:rPr>
              <w:t>50</w:t>
            </w:r>
          </w:p>
        </w:tc>
      </w:tr>
      <w:tr w14:paraId="17B4BDCB">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6B3F46FD">
            <w:pPr>
              <w:snapToGrid w:val="0"/>
              <w:spacing w:line="240" w:lineRule="auto"/>
              <w:jc w:val="both"/>
              <w:rPr>
                <w:rFonts w:eastAsia="Times New Roman" w:cs="Times New Roman"/>
                <w:sz w:val="28"/>
                <w:szCs w:val="28"/>
              </w:rPr>
            </w:pPr>
            <w:r>
              <w:rPr>
                <w:rFonts w:eastAsia="Times New Roman" w:cs="Times New Roman"/>
                <w:sz w:val="28"/>
                <w:szCs w:val="28"/>
              </w:rPr>
              <w:t>3</w:t>
            </w:r>
          </w:p>
        </w:tc>
        <w:tc>
          <w:tcPr>
            <w:tcW w:w="6650" w:type="dxa"/>
            <w:tcBorders>
              <w:top w:val="single" w:color="000000" w:sz="4" w:space="0"/>
              <w:left w:val="single" w:color="000000" w:sz="4" w:space="0"/>
              <w:bottom w:val="single" w:color="000000" w:sz="4" w:space="0"/>
              <w:right w:val="nil"/>
            </w:tcBorders>
            <w:shd w:val="clear" w:color="auto" w:fill="FFFFFF"/>
          </w:tcPr>
          <w:p w14:paraId="384430F0">
            <w:pPr>
              <w:spacing w:line="240" w:lineRule="auto"/>
              <w:jc w:val="both"/>
              <w:rPr>
                <w:rFonts w:eastAsia="Times New Roman" w:cs="Times New Roman"/>
                <w:sz w:val="28"/>
                <w:szCs w:val="28"/>
              </w:rPr>
            </w:pPr>
            <w:r>
              <w:rPr>
                <w:rFonts w:eastAsia="Times New Roman" w:cs="Times New Roman"/>
                <w:sz w:val="28"/>
                <w:szCs w:val="28"/>
              </w:rPr>
              <w:t>Упражнения со строительными материалами.</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7773F4B7">
            <w:pPr>
              <w:spacing w:line="240" w:lineRule="auto"/>
              <w:jc w:val="both"/>
            </w:pPr>
            <w:r>
              <w:rPr>
                <w:rFonts w:eastAsia="Times New Roman" w:cs="Times New Roman"/>
                <w:sz w:val="28"/>
                <w:szCs w:val="28"/>
              </w:rPr>
              <w:t>6</w:t>
            </w:r>
          </w:p>
        </w:tc>
      </w:tr>
      <w:tr w14:paraId="37983344">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01CDFA84">
            <w:pPr>
              <w:snapToGrid w:val="0"/>
              <w:spacing w:line="240" w:lineRule="auto"/>
              <w:jc w:val="both"/>
              <w:rPr>
                <w:rFonts w:eastAsia="Times New Roman" w:cs="Times New Roman"/>
                <w:sz w:val="28"/>
                <w:szCs w:val="28"/>
              </w:rPr>
            </w:pPr>
            <w:r>
              <w:rPr>
                <w:rFonts w:eastAsia="Times New Roman" w:cs="Times New Roman"/>
                <w:sz w:val="28"/>
                <w:szCs w:val="28"/>
              </w:rPr>
              <w:t>4</w:t>
            </w:r>
          </w:p>
        </w:tc>
        <w:tc>
          <w:tcPr>
            <w:tcW w:w="6650" w:type="dxa"/>
            <w:tcBorders>
              <w:top w:val="single" w:color="000000" w:sz="4" w:space="0"/>
              <w:left w:val="single" w:color="000000" w:sz="4" w:space="0"/>
              <w:bottom w:val="single" w:color="000000" w:sz="4" w:space="0"/>
              <w:right w:val="nil"/>
            </w:tcBorders>
            <w:shd w:val="clear" w:color="auto" w:fill="FFFFFF"/>
          </w:tcPr>
          <w:p w14:paraId="33F3B9FF">
            <w:pPr>
              <w:spacing w:line="240" w:lineRule="auto"/>
              <w:jc w:val="both"/>
              <w:rPr>
                <w:rFonts w:eastAsia="Times New Roman" w:cs="Times New Roman"/>
                <w:sz w:val="28"/>
                <w:szCs w:val="28"/>
              </w:rPr>
            </w:pPr>
            <w:r>
              <w:rPr>
                <w:rFonts w:eastAsia="Times New Roman" w:cs="Times New Roman"/>
                <w:sz w:val="28"/>
                <w:szCs w:val="28"/>
              </w:rPr>
              <w:t>Упражнения с бумагой, тканью, природными и бросовыми материалами.</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611FB3ED">
            <w:pPr>
              <w:spacing w:line="240" w:lineRule="auto"/>
              <w:jc w:val="both"/>
            </w:pPr>
            <w:r>
              <w:rPr>
                <w:rFonts w:eastAsia="Times New Roman" w:cs="Times New Roman"/>
                <w:sz w:val="28"/>
                <w:szCs w:val="28"/>
              </w:rPr>
              <w:t>200</w:t>
            </w:r>
          </w:p>
        </w:tc>
      </w:tr>
      <w:tr w14:paraId="7FA6E995">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49B04DC2">
            <w:pPr>
              <w:snapToGrid w:val="0"/>
              <w:spacing w:line="240" w:lineRule="auto"/>
              <w:jc w:val="both"/>
              <w:rPr>
                <w:rFonts w:eastAsia="Times New Roman" w:cs="Times New Roman"/>
                <w:sz w:val="28"/>
                <w:szCs w:val="28"/>
              </w:rPr>
            </w:pPr>
            <w:r>
              <w:rPr>
                <w:rFonts w:eastAsia="Times New Roman" w:cs="Times New Roman"/>
                <w:sz w:val="28"/>
                <w:szCs w:val="28"/>
              </w:rPr>
              <w:t>5</w:t>
            </w:r>
          </w:p>
        </w:tc>
        <w:tc>
          <w:tcPr>
            <w:tcW w:w="6650" w:type="dxa"/>
            <w:tcBorders>
              <w:top w:val="single" w:color="000000" w:sz="4" w:space="0"/>
              <w:left w:val="single" w:color="000000" w:sz="4" w:space="0"/>
              <w:bottom w:val="single" w:color="000000" w:sz="4" w:space="0"/>
              <w:right w:val="nil"/>
            </w:tcBorders>
            <w:shd w:val="clear" w:color="auto" w:fill="FFFFFF"/>
          </w:tcPr>
          <w:p w14:paraId="0FBC269D">
            <w:pPr>
              <w:spacing w:line="240" w:lineRule="auto"/>
              <w:jc w:val="both"/>
              <w:rPr>
                <w:rFonts w:eastAsia="Times New Roman" w:cs="Times New Roman"/>
                <w:sz w:val="28"/>
                <w:szCs w:val="28"/>
              </w:rPr>
            </w:pPr>
            <w:r>
              <w:rPr>
                <w:rFonts w:eastAsia="Times New Roman" w:cs="Times New Roman"/>
                <w:sz w:val="28"/>
                <w:szCs w:val="28"/>
              </w:rPr>
              <w:t>Уборка помещений.</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1D47F5D5">
            <w:pPr>
              <w:spacing w:line="240" w:lineRule="auto"/>
              <w:jc w:val="both"/>
            </w:pPr>
            <w:r>
              <w:rPr>
                <w:rFonts w:eastAsia="Times New Roman" w:cs="Times New Roman"/>
                <w:sz w:val="28"/>
                <w:szCs w:val="28"/>
              </w:rPr>
              <w:t>24</w:t>
            </w:r>
          </w:p>
        </w:tc>
      </w:tr>
      <w:tr w14:paraId="5475EBC9">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5F94EC3C">
            <w:pPr>
              <w:snapToGrid w:val="0"/>
              <w:spacing w:line="240" w:lineRule="auto"/>
              <w:jc w:val="both"/>
              <w:rPr>
                <w:rFonts w:eastAsia="Times New Roman" w:cs="Times New Roman"/>
                <w:sz w:val="28"/>
                <w:szCs w:val="28"/>
              </w:rPr>
            </w:pPr>
            <w:r>
              <w:rPr>
                <w:rFonts w:eastAsia="Times New Roman" w:cs="Times New Roman"/>
                <w:sz w:val="28"/>
                <w:szCs w:val="28"/>
              </w:rPr>
              <w:t>6</w:t>
            </w:r>
          </w:p>
        </w:tc>
        <w:tc>
          <w:tcPr>
            <w:tcW w:w="6650" w:type="dxa"/>
            <w:tcBorders>
              <w:top w:val="single" w:color="000000" w:sz="4" w:space="0"/>
              <w:left w:val="single" w:color="000000" w:sz="4" w:space="0"/>
              <w:bottom w:val="single" w:color="000000" w:sz="4" w:space="0"/>
              <w:right w:val="nil"/>
            </w:tcBorders>
            <w:shd w:val="clear" w:color="auto" w:fill="FFFFFF"/>
          </w:tcPr>
          <w:p w14:paraId="6AF326D9">
            <w:pPr>
              <w:spacing w:line="240" w:lineRule="auto"/>
              <w:jc w:val="both"/>
              <w:rPr>
                <w:rFonts w:eastAsia="Times New Roman" w:cs="Times New Roman"/>
                <w:sz w:val="28"/>
                <w:szCs w:val="28"/>
              </w:rPr>
            </w:pPr>
            <w:r>
              <w:rPr>
                <w:rFonts w:eastAsia="Times New Roman" w:cs="Times New Roman"/>
                <w:sz w:val="28"/>
                <w:szCs w:val="28"/>
              </w:rPr>
              <w:t>Уход за комнатными растениями</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2A1827E7">
            <w:pPr>
              <w:spacing w:line="240" w:lineRule="auto"/>
              <w:jc w:val="both"/>
            </w:pPr>
            <w:r>
              <w:rPr>
                <w:rFonts w:eastAsia="Times New Roman" w:cs="Times New Roman"/>
                <w:sz w:val="28"/>
                <w:szCs w:val="28"/>
              </w:rPr>
              <w:t>22</w:t>
            </w:r>
          </w:p>
        </w:tc>
      </w:tr>
      <w:tr w14:paraId="340480BC">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3FE30BB1">
            <w:pPr>
              <w:snapToGrid w:val="0"/>
              <w:spacing w:line="240" w:lineRule="auto"/>
              <w:jc w:val="both"/>
              <w:rPr>
                <w:rFonts w:eastAsia="Times New Roman" w:cs="Times New Roman"/>
                <w:sz w:val="28"/>
                <w:szCs w:val="28"/>
              </w:rPr>
            </w:pPr>
            <w:r>
              <w:rPr>
                <w:rFonts w:eastAsia="Times New Roman" w:cs="Times New Roman"/>
                <w:sz w:val="28"/>
                <w:szCs w:val="28"/>
              </w:rPr>
              <w:t>7</w:t>
            </w:r>
          </w:p>
        </w:tc>
        <w:tc>
          <w:tcPr>
            <w:tcW w:w="6650" w:type="dxa"/>
            <w:tcBorders>
              <w:top w:val="single" w:color="000000" w:sz="4" w:space="0"/>
              <w:left w:val="single" w:color="000000" w:sz="4" w:space="0"/>
              <w:bottom w:val="single" w:color="000000" w:sz="4" w:space="0"/>
              <w:right w:val="nil"/>
            </w:tcBorders>
            <w:shd w:val="clear" w:color="auto" w:fill="FFFFFF"/>
          </w:tcPr>
          <w:p w14:paraId="2D1B06B0">
            <w:pPr>
              <w:spacing w:line="240" w:lineRule="auto"/>
              <w:jc w:val="both"/>
              <w:rPr>
                <w:rFonts w:eastAsia="Times New Roman" w:cs="Times New Roman"/>
                <w:sz w:val="28"/>
                <w:szCs w:val="28"/>
              </w:rPr>
            </w:pPr>
            <w:r>
              <w:rPr>
                <w:rFonts w:eastAsia="Times New Roman" w:cs="Times New Roman"/>
                <w:sz w:val="28"/>
                <w:szCs w:val="28"/>
              </w:rPr>
              <w:t>Садовые работы</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4F5C3309">
            <w:pPr>
              <w:spacing w:line="240" w:lineRule="auto"/>
              <w:jc w:val="both"/>
            </w:pPr>
            <w:r>
              <w:rPr>
                <w:rFonts w:eastAsia="Times New Roman" w:cs="Times New Roman"/>
                <w:sz w:val="28"/>
                <w:szCs w:val="28"/>
              </w:rPr>
              <w:t>28</w:t>
            </w:r>
          </w:p>
        </w:tc>
      </w:tr>
      <w:tr w14:paraId="3BBF915B">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0D8AC057">
            <w:pPr>
              <w:snapToGrid w:val="0"/>
              <w:spacing w:line="240" w:lineRule="auto"/>
              <w:jc w:val="both"/>
              <w:rPr>
                <w:rFonts w:eastAsia="Times New Roman" w:cs="Times New Roman"/>
                <w:sz w:val="28"/>
                <w:szCs w:val="28"/>
              </w:rPr>
            </w:pPr>
          </w:p>
        </w:tc>
        <w:tc>
          <w:tcPr>
            <w:tcW w:w="6650" w:type="dxa"/>
            <w:tcBorders>
              <w:top w:val="single" w:color="000000" w:sz="4" w:space="0"/>
              <w:left w:val="single" w:color="000000" w:sz="4" w:space="0"/>
              <w:bottom w:val="single" w:color="000000" w:sz="4" w:space="0"/>
              <w:right w:val="nil"/>
            </w:tcBorders>
            <w:shd w:val="clear" w:color="auto" w:fill="FFFFFF"/>
          </w:tcPr>
          <w:p w14:paraId="31C5B2D1">
            <w:pPr>
              <w:spacing w:line="240" w:lineRule="auto"/>
              <w:jc w:val="both"/>
              <w:rPr>
                <w:rFonts w:eastAsia="Times New Roman" w:cs="Times New Roman"/>
                <w:sz w:val="28"/>
                <w:szCs w:val="28"/>
              </w:rPr>
            </w:pPr>
            <w:r>
              <w:rPr>
                <w:rFonts w:eastAsia="Times New Roman" w:cs="Times New Roman"/>
                <w:sz w:val="28"/>
                <w:szCs w:val="28"/>
              </w:rPr>
              <w:t>Итого:</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2EFD77DA">
            <w:pPr>
              <w:spacing w:line="240" w:lineRule="auto"/>
              <w:jc w:val="both"/>
            </w:pPr>
            <w:r>
              <w:rPr>
                <w:rFonts w:eastAsia="Times New Roman" w:cs="Times New Roman"/>
                <w:sz w:val="28"/>
                <w:szCs w:val="28"/>
              </w:rPr>
              <w:t>340</w:t>
            </w:r>
          </w:p>
        </w:tc>
      </w:tr>
    </w:tbl>
    <w:p w14:paraId="702D77D2">
      <w:pPr>
        <w:pStyle w:val="31"/>
        <w:spacing w:line="240" w:lineRule="auto"/>
        <w:ind w:firstLine="851"/>
        <w:jc w:val="both"/>
        <w:rPr>
          <w:rFonts w:ascii="Times New Roman" w:hAnsi="Times New Roman" w:eastAsia="Times New Roman" w:cs="Times New Roman"/>
          <w:sz w:val="28"/>
          <w:szCs w:val="28"/>
        </w:rPr>
      </w:pPr>
    </w:p>
    <w:p w14:paraId="3834ED8A">
      <w:pPr>
        <w:pStyle w:val="31"/>
        <w:spacing w:line="24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ab/>
      </w:r>
      <w:r>
        <w:rPr>
          <w:rFonts w:ascii="Times New Roman" w:hAnsi="Times New Roman" w:cs="Times New Roman"/>
          <w:sz w:val="28"/>
          <w:szCs w:val="28"/>
        </w:rPr>
        <w:t>Рабочая</w:t>
      </w:r>
      <w:r>
        <w:rPr>
          <w:rFonts w:ascii="Times New Roman" w:hAnsi="Times New Roman" w:eastAsia="Times New Roman" w:cs="Times New Roman"/>
          <w:sz w:val="28"/>
          <w:szCs w:val="28"/>
        </w:rPr>
        <w:t xml:space="preserve"> </w:t>
      </w:r>
      <w:r>
        <w:rPr>
          <w:rFonts w:ascii="Times New Roman" w:hAnsi="Times New Roman" w:cs="Times New Roman"/>
          <w:sz w:val="28"/>
          <w:szCs w:val="28"/>
        </w:rPr>
        <w:t>программа</w:t>
      </w:r>
      <w:r>
        <w:rPr>
          <w:rFonts w:ascii="Times New Roman" w:hAnsi="Times New Roman" w:eastAsia="Times New Roman" w:cs="Times New Roman"/>
          <w:sz w:val="28"/>
          <w:szCs w:val="28"/>
        </w:rPr>
        <w:t xml:space="preserve"> </w:t>
      </w:r>
      <w:r>
        <w:rPr>
          <w:rFonts w:ascii="Times New Roman" w:hAnsi="Times New Roman" w:cs="Times New Roman"/>
          <w:sz w:val="28"/>
          <w:szCs w:val="28"/>
        </w:rPr>
        <w:t>составлена</w:t>
      </w:r>
      <w:r>
        <w:rPr>
          <w:rFonts w:ascii="Times New Roman" w:hAnsi="Times New Roman" w:eastAsia="Times New Roman" w:cs="Times New Roman"/>
          <w:sz w:val="28"/>
          <w:szCs w:val="28"/>
        </w:rPr>
        <w:t xml:space="preserve"> </w:t>
      </w:r>
      <w:r>
        <w:rPr>
          <w:rFonts w:ascii="Times New Roman" w:hAnsi="Times New Roman" w:cs="Times New Roman"/>
          <w:sz w:val="28"/>
          <w:szCs w:val="28"/>
        </w:rPr>
        <w:t>в</w:t>
      </w:r>
      <w:r>
        <w:rPr>
          <w:rFonts w:ascii="Times New Roman" w:hAnsi="Times New Roman" w:eastAsia="Times New Roman" w:cs="Times New Roman"/>
          <w:sz w:val="28"/>
          <w:szCs w:val="28"/>
        </w:rPr>
        <w:t xml:space="preserve"> </w:t>
      </w:r>
      <w:r>
        <w:rPr>
          <w:rFonts w:ascii="Times New Roman" w:hAnsi="Times New Roman" w:cs="Times New Roman"/>
          <w:sz w:val="28"/>
          <w:szCs w:val="28"/>
        </w:rPr>
        <w:t>соответствии</w:t>
      </w:r>
      <w:r>
        <w:rPr>
          <w:rFonts w:ascii="Times New Roman" w:hAnsi="Times New Roman" w:eastAsia="Times New Roman" w:cs="Times New Roman"/>
          <w:sz w:val="28"/>
          <w:szCs w:val="28"/>
        </w:rPr>
        <w:t xml:space="preserve"> </w:t>
      </w:r>
      <w:r>
        <w:rPr>
          <w:rFonts w:ascii="Times New Roman" w:hAnsi="Times New Roman" w:cs="Times New Roman"/>
          <w:sz w:val="28"/>
          <w:szCs w:val="28"/>
        </w:rPr>
        <w:t>с</w:t>
      </w:r>
      <w:r>
        <w:rPr>
          <w:rFonts w:ascii="Times New Roman" w:hAnsi="Times New Roman" w:eastAsia="Times New Roman" w:cs="Times New Roman"/>
          <w:sz w:val="28"/>
          <w:szCs w:val="28"/>
        </w:rPr>
        <w:t xml:space="preserve"> </w:t>
      </w:r>
      <w:r>
        <w:rPr>
          <w:rFonts w:ascii="Times New Roman" w:hAnsi="Times New Roman" w:cs="Times New Roman"/>
          <w:sz w:val="28"/>
          <w:szCs w:val="28"/>
        </w:rPr>
        <w:t>учебным</w:t>
      </w:r>
      <w:r>
        <w:rPr>
          <w:rFonts w:ascii="Times New Roman" w:hAnsi="Times New Roman" w:eastAsia="Times New Roman" w:cs="Times New Roman"/>
          <w:sz w:val="28"/>
          <w:szCs w:val="28"/>
        </w:rPr>
        <w:t xml:space="preserve"> </w:t>
      </w:r>
      <w:r>
        <w:rPr>
          <w:rFonts w:ascii="Times New Roman" w:hAnsi="Times New Roman" w:cs="Times New Roman"/>
          <w:sz w:val="28"/>
          <w:szCs w:val="28"/>
        </w:rPr>
        <w:t>планом</w:t>
      </w:r>
      <w:r>
        <w:rPr>
          <w:rFonts w:ascii="Times New Roman" w:hAnsi="Times New Roman" w:eastAsia="Times New Roman" w:cs="Times New Roman"/>
          <w:sz w:val="28"/>
          <w:szCs w:val="28"/>
        </w:rPr>
        <w:t xml:space="preserve"> </w:t>
      </w:r>
      <w:r>
        <w:rPr>
          <w:rFonts w:ascii="Times New Roman" w:hAnsi="Times New Roman" w:cs="Times New Roman"/>
          <w:sz w:val="28"/>
          <w:szCs w:val="28"/>
        </w:rPr>
        <w:t>ОУ</w:t>
      </w:r>
      <w:r>
        <w:rPr>
          <w:rFonts w:ascii="Times New Roman" w:hAnsi="Times New Roman" w:eastAsia="Times New Roman" w:cs="Times New Roman"/>
          <w:sz w:val="28"/>
          <w:szCs w:val="28"/>
        </w:rPr>
        <w:t xml:space="preserve"> </w:t>
      </w:r>
      <w:r>
        <w:rPr>
          <w:rFonts w:ascii="Times New Roman" w:hAnsi="Times New Roman" w:cs="Times New Roman"/>
          <w:sz w:val="28"/>
          <w:szCs w:val="28"/>
        </w:rPr>
        <w:t>и</w:t>
      </w:r>
      <w:r>
        <w:rPr>
          <w:rFonts w:ascii="Times New Roman" w:hAnsi="Times New Roman" w:eastAsia="Times New Roman" w:cs="Times New Roman"/>
          <w:sz w:val="28"/>
          <w:szCs w:val="28"/>
        </w:rPr>
        <w:t xml:space="preserve"> </w:t>
      </w:r>
      <w:r>
        <w:rPr>
          <w:rFonts w:ascii="Times New Roman" w:hAnsi="Times New Roman" w:cs="Times New Roman"/>
          <w:sz w:val="28"/>
          <w:szCs w:val="28"/>
        </w:rPr>
        <w:t>рассчитана</w:t>
      </w:r>
      <w:r>
        <w:rPr>
          <w:rFonts w:ascii="Times New Roman" w:hAnsi="Times New Roman" w:eastAsia="Times New Roman" w:cs="Times New Roman"/>
          <w:sz w:val="28"/>
          <w:szCs w:val="28"/>
        </w:rPr>
        <w:t xml:space="preserve"> </w:t>
      </w:r>
      <w:r>
        <w:rPr>
          <w:rFonts w:ascii="Times New Roman" w:hAnsi="Times New Roman" w:cs="Times New Roman"/>
          <w:sz w:val="28"/>
          <w:szCs w:val="28"/>
        </w:rPr>
        <w:t>на</w:t>
      </w:r>
      <w:r>
        <w:rPr>
          <w:rFonts w:ascii="Times New Roman" w:hAnsi="Times New Roman" w:eastAsia="Times New Roman" w:cs="Times New Roman"/>
          <w:sz w:val="28"/>
          <w:szCs w:val="28"/>
        </w:rPr>
        <w:t xml:space="preserve"> 340 </w:t>
      </w:r>
      <w:r>
        <w:rPr>
          <w:rFonts w:ascii="Times New Roman" w:hAnsi="Times New Roman" w:cs="Times New Roman"/>
          <w:sz w:val="28"/>
          <w:szCs w:val="28"/>
        </w:rPr>
        <w:t>часов</w:t>
      </w:r>
      <w:r>
        <w:rPr>
          <w:rFonts w:ascii="Times New Roman" w:hAnsi="Times New Roman" w:eastAsia="Times New Roman" w:cs="Times New Roman"/>
          <w:sz w:val="28"/>
          <w:szCs w:val="28"/>
        </w:rPr>
        <w:t xml:space="preserve"> </w:t>
      </w:r>
      <w:r>
        <w:rPr>
          <w:rFonts w:ascii="Times New Roman" w:hAnsi="Times New Roman" w:cs="Times New Roman"/>
          <w:sz w:val="28"/>
          <w:szCs w:val="28"/>
        </w:rPr>
        <w:t>(исходя</w:t>
      </w:r>
      <w:r>
        <w:rPr>
          <w:rFonts w:ascii="Times New Roman" w:hAnsi="Times New Roman" w:eastAsia="Times New Roman" w:cs="Times New Roman"/>
          <w:sz w:val="28"/>
          <w:szCs w:val="28"/>
        </w:rPr>
        <w:t xml:space="preserve"> </w:t>
      </w:r>
      <w:r>
        <w:rPr>
          <w:rFonts w:ascii="Times New Roman" w:hAnsi="Times New Roman" w:cs="Times New Roman"/>
          <w:sz w:val="28"/>
          <w:szCs w:val="28"/>
        </w:rPr>
        <w:t>из</w:t>
      </w:r>
      <w:r>
        <w:rPr>
          <w:rFonts w:ascii="Times New Roman" w:hAnsi="Times New Roman" w:eastAsia="Times New Roman" w:cs="Times New Roman"/>
          <w:sz w:val="28"/>
          <w:szCs w:val="28"/>
        </w:rPr>
        <w:t xml:space="preserve"> </w:t>
      </w:r>
      <w:r>
        <w:rPr>
          <w:rFonts w:ascii="Times New Roman" w:hAnsi="Times New Roman" w:cs="Times New Roman"/>
          <w:sz w:val="28"/>
          <w:szCs w:val="28"/>
        </w:rPr>
        <w:t>34</w:t>
      </w:r>
      <w:r>
        <w:rPr>
          <w:rFonts w:ascii="Times New Roman" w:hAnsi="Times New Roman" w:eastAsia="Times New Roman" w:cs="Times New Roman"/>
          <w:sz w:val="28"/>
          <w:szCs w:val="28"/>
        </w:rPr>
        <w:t xml:space="preserve"> </w:t>
      </w:r>
      <w:r>
        <w:rPr>
          <w:rFonts w:ascii="Times New Roman" w:hAnsi="Times New Roman" w:cs="Times New Roman"/>
          <w:sz w:val="28"/>
          <w:szCs w:val="28"/>
        </w:rPr>
        <w:t>учебных</w:t>
      </w:r>
      <w:r>
        <w:rPr>
          <w:rFonts w:ascii="Times New Roman" w:hAnsi="Times New Roman" w:eastAsia="Times New Roman" w:cs="Times New Roman"/>
          <w:sz w:val="28"/>
          <w:szCs w:val="28"/>
        </w:rPr>
        <w:t xml:space="preserve"> </w:t>
      </w:r>
      <w:r>
        <w:rPr>
          <w:rFonts w:ascii="Times New Roman" w:hAnsi="Times New Roman" w:cs="Times New Roman"/>
          <w:sz w:val="28"/>
          <w:szCs w:val="28"/>
        </w:rPr>
        <w:t>недель</w:t>
      </w:r>
      <w:r>
        <w:rPr>
          <w:rFonts w:ascii="Times New Roman" w:hAnsi="Times New Roman" w:eastAsia="Times New Roman" w:cs="Times New Roman"/>
          <w:sz w:val="28"/>
          <w:szCs w:val="28"/>
        </w:rPr>
        <w:t xml:space="preserve"> </w:t>
      </w:r>
      <w:r>
        <w:rPr>
          <w:rFonts w:ascii="Times New Roman" w:hAnsi="Times New Roman" w:cs="Times New Roman"/>
          <w:sz w:val="28"/>
          <w:szCs w:val="28"/>
        </w:rPr>
        <w:t>в</w:t>
      </w:r>
      <w:r>
        <w:rPr>
          <w:rFonts w:ascii="Times New Roman" w:hAnsi="Times New Roman" w:eastAsia="Times New Roman" w:cs="Times New Roman"/>
          <w:sz w:val="28"/>
          <w:szCs w:val="28"/>
        </w:rPr>
        <w:t xml:space="preserve"> </w:t>
      </w:r>
      <w:r>
        <w:rPr>
          <w:rFonts w:ascii="Times New Roman" w:hAnsi="Times New Roman" w:cs="Times New Roman"/>
          <w:sz w:val="28"/>
          <w:szCs w:val="28"/>
        </w:rPr>
        <w:t>году)</w:t>
      </w:r>
      <w:r>
        <w:rPr>
          <w:rFonts w:ascii="Times New Roman" w:hAnsi="Times New Roman" w:eastAsia="Times New Roman" w:cs="Times New Roman"/>
          <w:sz w:val="28"/>
          <w:szCs w:val="28"/>
        </w:rPr>
        <w:t xml:space="preserve"> </w:t>
      </w:r>
      <w:r>
        <w:rPr>
          <w:rFonts w:ascii="Times New Roman" w:hAnsi="Times New Roman" w:cs="Times New Roman"/>
          <w:sz w:val="28"/>
          <w:szCs w:val="28"/>
        </w:rPr>
        <w:t>(учебная</w:t>
      </w:r>
      <w:r>
        <w:rPr>
          <w:rFonts w:ascii="Times New Roman" w:hAnsi="Times New Roman" w:eastAsia="Times New Roman" w:cs="Times New Roman"/>
          <w:sz w:val="28"/>
          <w:szCs w:val="28"/>
        </w:rPr>
        <w:t xml:space="preserve"> </w:t>
      </w:r>
      <w:r>
        <w:rPr>
          <w:rFonts w:ascii="Times New Roman" w:hAnsi="Times New Roman" w:cs="Times New Roman"/>
          <w:sz w:val="28"/>
          <w:szCs w:val="28"/>
        </w:rPr>
        <w:t>нагрузка</w:t>
      </w:r>
      <w:r>
        <w:rPr>
          <w:rFonts w:ascii="Times New Roman" w:hAnsi="Times New Roman" w:eastAsia="Times New Roman" w:cs="Times New Roman"/>
          <w:sz w:val="28"/>
          <w:szCs w:val="28"/>
        </w:rPr>
        <w:t xml:space="preserve"> – 10 </w:t>
      </w:r>
      <w:r>
        <w:rPr>
          <w:rFonts w:ascii="Times New Roman" w:hAnsi="Times New Roman" w:cs="Times New Roman"/>
          <w:sz w:val="28"/>
          <w:szCs w:val="28"/>
        </w:rPr>
        <w:t>ч</w:t>
      </w:r>
      <w:r>
        <w:rPr>
          <w:rFonts w:ascii="Times New Roman" w:hAnsi="Times New Roman" w:eastAsia="Times New Roman" w:cs="Times New Roman"/>
          <w:sz w:val="28"/>
          <w:szCs w:val="28"/>
        </w:rPr>
        <w:t xml:space="preserve"> </w:t>
      </w:r>
      <w:r>
        <w:rPr>
          <w:rFonts w:ascii="Times New Roman" w:hAnsi="Times New Roman" w:cs="Times New Roman"/>
          <w:sz w:val="28"/>
          <w:szCs w:val="28"/>
        </w:rPr>
        <w:t>в</w:t>
      </w:r>
      <w:r>
        <w:rPr>
          <w:rFonts w:ascii="Times New Roman" w:hAnsi="Times New Roman" w:eastAsia="Times New Roman" w:cs="Times New Roman"/>
          <w:sz w:val="28"/>
          <w:szCs w:val="28"/>
        </w:rPr>
        <w:t xml:space="preserve"> </w:t>
      </w:r>
      <w:r>
        <w:rPr>
          <w:rFonts w:ascii="Times New Roman" w:hAnsi="Times New Roman" w:cs="Times New Roman"/>
          <w:sz w:val="28"/>
          <w:szCs w:val="28"/>
        </w:rPr>
        <w:t>неделю).</w:t>
      </w:r>
    </w:p>
    <w:p w14:paraId="446B5FDD">
      <w:pPr>
        <w:pStyle w:val="31"/>
        <w:spacing w:line="240" w:lineRule="auto"/>
        <w:ind w:firstLine="851"/>
        <w:jc w:val="both"/>
        <w:rPr>
          <w:rFonts w:ascii="Times New Roman" w:hAnsi="Times New Roman" w:eastAsia="Times New Roman" w:cs="Times New Roman"/>
          <w:color w:val="FF0000"/>
          <w:sz w:val="28"/>
          <w:szCs w:val="28"/>
        </w:rPr>
      </w:pPr>
    </w:p>
    <w:p w14:paraId="61EB75DD">
      <w:pPr>
        <w:pStyle w:val="31"/>
        <w:spacing w:line="240" w:lineRule="auto"/>
        <w:ind w:firstLine="851"/>
        <w:jc w:val="both"/>
        <w:rPr>
          <w:rFonts w:ascii="Times New Roman" w:hAnsi="Times New Roman" w:eastAsia="Times New Roman" w:cs="Times New Roman"/>
          <w:b/>
          <w:sz w:val="40"/>
          <w:szCs w:val="40"/>
        </w:rPr>
      </w:pPr>
      <w:r>
        <w:rPr>
          <w:rFonts w:ascii="Times New Roman" w:hAnsi="Times New Roman" w:eastAsia="Times New Roman" w:cs="Times New Roman"/>
          <w:sz w:val="28"/>
          <w:szCs w:val="28"/>
        </w:rPr>
        <w:t>Предусмотрены следующие виды труда: работа с пластилином, с природным материалом, с мозаикой, с бумагой и картоном, с тканью и нитками, со строительным материалом, хозяйственно-бытовой труд</w:t>
      </w:r>
      <w:r>
        <w:rPr>
          <w:rFonts w:ascii="Times New Roman" w:hAnsi="Times New Roman" w:eastAsia="Times New Roman" w:cs="Times New Roman"/>
          <w:sz w:val="40"/>
          <w:szCs w:val="40"/>
        </w:rPr>
        <w:t xml:space="preserve">. </w:t>
      </w:r>
    </w:p>
    <w:p w14:paraId="799CA29A">
      <w:pPr>
        <w:pStyle w:val="31"/>
        <w:spacing w:line="240" w:lineRule="auto"/>
        <w:jc w:val="both"/>
        <w:rPr>
          <w:rFonts w:ascii="Times New Roman" w:hAnsi="Times New Roman" w:cs="Times New Roman"/>
          <w:b/>
          <w:sz w:val="28"/>
          <w:szCs w:val="28"/>
        </w:rPr>
      </w:pPr>
    </w:p>
    <w:p w14:paraId="23804982">
      <w:pPr>
        <w:pStyle w:val="32"/>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Программное</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содержание</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уроков</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ручного</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труда</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для</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 xml:space="preserve">учащихся                      </w:t>
      </w:r>
      <w:r>
        <w:rPr>
          <w:rFonts w:ascii="Times New Roman" w:hAnsi="Times New Roman" w:eastAsia="Times New Roman" w:cs="Times New Roman"/>
          <w:b/>
          <w:sz w:val="28"/>
          <w:szCs w:val="28"/>
        </w:rPr>
        <w:t xml:space="preserve"> 12 </w:t>
      </w:r>
      <w:r>
        <w:rPr>
          <w:rFonts w:ascii="Times New Roman" w:hAnsi="Times New Roman" w:cs="Times New Roman"/>
          <w:b/>
          <w:sz w:val="28"/>
          <w:szCs w:val="28"/>
        </w:rPr>
        <w:t>класса</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(2 вариант)</w:t>
      </w:r>
    </w:p>
    <w:p w14:paraId="50BC39A3">
      <w:pPr>
        <w:pStyle w:val="32"/>
        <w:spacing w:after="0" w:line="240" w:lineRule="auto"/>
        <w:ind w:left="360"/>
        <w:jc w:val="center"/>
        <w:rPr>
          <w:rFonts w:ascii="Times New Roman" w:hAnsi="Times New Roman" w:cs="Times New Roman"/>
          <w:b/>
          <w:sz w:val="28"/>
          <w:szCs w:val="28"/>
        </w:rPr>
      </w:pPr>
    </w:p>
    <w:p w14:paraId="4D242230">
      <w:pPr>
        <w:spacing w:line="240" w:lineRule="auto"/>
        <w:jc w:val="both"/>
        <w:rPr>
          <w:rFonts w:eastAsia="Times New Roman" w:cs="Times New Roman"/>
          <w:sz w:val="28"/>
          <w:szCs w:val="28"/>
        </w:rPr>
      </w:pPr>
      <w:r>
        <w:rPr>
          <w:rFonts w:eastAsia="Times New Roman" w:cs="Times New Roman"/>
          <w:b/>
          <w:sz w:val="28"/>
          <w:szCs w:val="28"/>
        </w:rPr>
        <w:t>Упражнения для развития тонкой моторики рук:</w:t>
      </w:r>
    </w:p>
    <w:p w14:paraId="5DFF696B">
      <w:pPr>
        <w:pStyle w:val="34"/>
        <w:spacing w:line="240" w:lineRule="auto"/>
        <w:jc w:val="both"/>
        <w:rPr>
          <w:rFonts w:eastAsia="Times New Roman" w:cs="Times New Roman"/>
          <w:b/>
          <w:sz w:val="28"/>
          <w:szCs w:val="28"/>
        </w:rPr>
      </w:pPr>
      <w:r>
        <w:rPr>
          <w:rFonts w:eastAsia="Times New Roman" w:cs="Times New Roman"/>
          <w:sz w:val="28"/>
          <w:szCs w:val="28"/>
        </w:rPr>
        <w:t>Упражнения на развитие произвольных движений пальцев и кистей рук по образцу с помощью учителя (отдельные, попеременные, последовательные движения и серии движений).</w:t>
      </w:r>
    </w:p>
    <w:p w14:paraId="4EBFDA01">
      <w:pPr>
        <w:pStyle w:val="34"/>
        <w:spacing w:line="240" w:lineRule="auto"/>
        <w:jc w:val="both"/>
        <w:rPr>
          <w:rFonts w:eastAsia="Times New Roman" w:cs="Times New Roman"/>
          <w:b/>
          <w:sz w:val="28"/>
          <w:szCs w:val="28"/>
        </w:rPr>
      </w:pPr>
    </w:p>
    <w:p w14:paraId="26EE5B01">
      <w:pPr>
        <w:spacing w:line="240" w:lineRule="auto"/>
        <w:jc w:val="both"/>
        <w:rPr>
          <w:rFonts w:eastAsia="Times New Roman" w:cs="Times New Roman"/>
          <w:sz w:val="28"/>
          <w:szCs w:val="28"/>
        </w:rPr>
      </w:pPr>
      <w:r>
        <w:rPr>
          <w:rFonts w:eastAsia="Times New Roman" w:cs="Times New Roman"/>
          <w:b/>
          <w:sz w:val="28"/>
          <w:szCs w:val="28"/>
        </w:rPr>
        <w:t>Упражнения с пластичными материалами:</w:t>
      </w:r>
    </w:p>
    <w:p w14:paraId="78AC546E">
      <w:pPr>
        <w:pStyle w:val="34"/>
        <w:spacing w:line="240" w:lineRule="auto"/>
        <w:jc w:val="both"/>
        <w:rPr>
          <w:rFonts w:eastAsia="Times New Roman" w:cs="Times New Roman"/>
          <w:sz w:val="28"/>
          <w:szCs w:val="28"/>
        </w:rPr>
      </w:pPr>
      <w:r>
        <w:rPr>
          <w:rFonts w:eastAsia="Times New Roman" w:cs="Times New Roman"/>
          <w:sz w:val="28"/>
          <w:szCs w:val="28"/>
        </w:rPr>
        <w:t>Ознакомление с приемами зрительно-тактильного обследования предметов перед лепкой из пластилина, глины: ощупывание одной и двумя руками;</w:t>
      </w:r>
    </w:p>
    <w:p w14:paraId="325B6B57">
      <w:pPr>
        <w:pStyle w:val="34"/>
        <w:spacing w:line="240" w:lineRule="auto"/>
        <w:jc w:val="both"/>
        <w:rPr>
          <w:rFonts w:eastAsia="Times New Roman" w:cs="Times New Roman"/>
          <w:sz w:val="28"/>
          <w:szCs w:val="28"/>
        </w:rPr>
      </w:pPr>
      <w:r>
        <w:rPr>
          <w:rFonts w:eastAsia="Times New Roman" w:cs="Times New Roman"/>
          <w:sz w:val="28"/>
          <w:szCs w:val="28"/>
        </w:rPr>
        <w:t>Развитие тонкой моторики  в процессе лепки: защипывание края, оттягивания;</w:t>
      </w:r>
    </w:p>
    <w:p w14:paraId="5390D713">
      <w:pPr>
        <w:pStyle w:val="34"/>
        <w:spacing w:line="240" w:lineRule="auto"/>
        <w:jc w:val="both"/>
        <w:rPr>
          <w:rFonts w:eastAsia="Times New Roman" w:cs="Times New Roman"/>
          <w:sz w:val="28"/>
          <w:szCs w:val="28"/>
        </w:rPr>
      </w:pPr>
      <w:r>
        <w:rPr>
          <w:rFonts w:eastAsia="Times New Roman" w:cs="Times New Roman"/>
          <w:sz w:val="28"/>
          <w:szCs w:val="28"/>
        </w:rPr>
        <w:t>Совместная обработка лепных изделий пальцами и стекой, украшение ее рельефом;</w:t>
      </w:r>
    </w:p>
    <w:p w14:paraId="1A9F7554">
      <w:pPr>
        <w:pStyle w:val="34"/>
        <w:spacing w:line="240" w:lineRule="auto"/>
        <w:jc w:val="both"/>
        <w:rPr>
          <w:rFonts w:eastAsia="Times New Roman" w:cs="Times New Roman"/>
          <w:sz w:val="28"/>
          <w:szCs w:val="28"/>
        </w:rPr>
      </w:pPr>
      <w:r>
        <w:rPr>
          <w:rFonts w:eastAsia="Times New Roman" w:cs="Times New Roman"/>
          <w:sz w:val="28"/>
          <w:szCs w:val="28"/>
        </w:rPr>
        <w:t>Лепка из глины простой посуды, знакомых предметов и графическое изображение их;</w:t>
      </w:r>
    </w:p>
    <w:p w14:paraId="261B2642">
      <w:pPr>
        <w:pStyle w:val="34"/>
        <w:spacing w:line="240" w:lineRule="auto"/>
        <w:jc w:val="both"/>
        <w:rPr>
          <w:rFonts w:eastAsia="Times New Roman" w:cs="Times New Roman"/>
          <w:sz w:val="28"/>
          <w:szCs w:val="28"/>
        </w:rPr>
      </w:pPr>
      <w:r>
        <w:rPr>
          <w:rFonts w:eastAsia="Times New Roman" w:cs="Times New Roman"/>
          <w:sz w:val="28"/>
          <w:szCs w:val="28"/>
        </w:rPr>
        <w:t>Сопоставление вылепленных объектов и рисунков;</w:t>
      </w:r>
    </w:p>
    <w:p w14:paraId="2713E12F">
      <w:pPr>
        <w:pStyle w:val="34"/>
        <w:spacing w:line="240" w:lineRule="auto"/>
        <w:jc w:val="both"/>
        <w:rPr>
          <w:rFonts w:eastAsia="Times New Roman" w:cs="Times New Roman"/>
          <w:b/>
          <w:sz w:val="28"/>
          <w:szCs w:val="28"/>
        </w:rPr>
      </w:pPr>
      <w:r>
        <w:rPr>
          <w:rFonts w:eastAsia="Times New Roman" w:cs="Times New Roman"/>
          <w:sz w:val="28"/>
          <w:szCs w:val="28"/>
        </w:rPr>
        <w:t xml:space="preserve">Сюжетная лепка.  </w:t>
      </w:r>
    </w:p>
    <w:p w14:paraId="5FE1C424">
      <w:pPr>
        <w:spacing w:line="240" w:lineRule="auto"/>
        <w:jc w:val="both"/>
        <w:rPr>
          <w:rFonts w:eastAsia="Times New Roman" w:cs="Times New Roman"/>
          <w:sz w:val="28"/>
          <w:szCs w:val="28"/>
        </w:rPr>
      </w:pPr>
      <w:r>
        <w:rPr>
          <w:rFonts w:eastAsia="Times New Roman" w:cs="Times New Roman"/>
          <w:b/>
          <w:sz w:val="28"/>
          <w:szCs w:val="28"/>
        </w:rPr>
        <w:t>Упражнения со строительными материалами:</w:t>
      </w:r>
    </w:p>
    <w:p w14:paraId="1CCBE5FF">
      <w:pPr>
        <w:pStyle w:val="34"/>
        <w:numPr>
          <w:ilvl w:val="0"/>
          <w:numId w:val="3"/>
        </w:numPr>
        <w:spacing w:line="240" w:lineRule="auto"/>
        <w:jc w:val="both"/>
        <w:rPr>
          <w:rFonts w:eastAsia="Times New Roman" w:cs="Times New Roman"/>
          <w:sz w:val="28"/>
          <w:szCs w:val="28"/>
        </w:rPr>
      </w:pPr>
      <w:r>
        <w:rPr>
          <w:rFonts w:eastAsia="Times New Roman" w:cs="Times New Roman"/>
          <w:sz w:val="28"/>
          <w:szCs w:val="28"/>
        </w:rPr>
        <w:t>Совместное с учениками использование «рисунков-образцов» изделия и рисуночного плана, на котором представлена последовательность изготовления конструкций;</w:t>
      </w:r>
    </w:p>
    <w:p w14:paraId="04D73FEC">
      <w:pPr>
        <w:numPr>
          <w:ilvl w:val="0"/>
          <w:numId w:val="4"/>
        </w:numPr>
        <w:spacing w:line="240" w:lineRule="auto"/>
        <w:jc w:val="both"/>
        <w:rPr>
          <w:rFonts w:eastAsia="Times New Roman" w:cs="Times New Roman"/>
          <w:sz w:val="28"/>
          <w:szCs w:val="28"/>
        </w:rPr>
      </w:pPr>
      <w:r>
        <w:rPr>
          <w:rFonts w:eastAsia="Times New Roman" w:cs="Times New Roman"/>
          <w:sz w:val="28"/>
          <w:szCs w:val="28"/>
        </w:rPr>
        <w:t>Упражнения с разрезными картинками со смысловыми разъемами, с тематическими сборно-разборными игрушками, с сюжетными картинками с вырубленными частями;</w:t>
      </w:r>
    </w:p>
    <w:p w14:paraId="33B5FAD0">
      <w:pPr>
        <w:numPr>
          <w:ilvl w:val="0"/>
          <w:numId w:val="4"/>
        </w:numPr>
        <w:spacing w:line="240" w:lineRule="auto"/>
        <w:jc w:val="both"/>
        <w:rPr>
          <w:rFonts w:eastAsia="Times New Roman" w:cs="Times New Roman"/>
          <w:sz w:val="28"/>
          <w:szCs w:val="28"/>
        </w:rPr>
      </w:pPr>
      <w:r>
        <w:rPr>
          <w:rFonts w:eastAsia="Times New Roman" w:cs="Times New Roman"/>
          <w:sz w:val="28"/>
          <w:szCs w:val="28"/>
        </w:rPr>
        <w:t>Конструирование из счетных палочек по рисунку и образцу;</w:t>
      </w:r>
    </w:p>
    <w:p w14:paraId="61921E67">
      <w:pPr>
        <w:numPr>
          <w:ilvl w:val="0"/>
          <w:numId w:val="4"/>
        </w:numPr>
        <w:spacing w:line="240" w:lineRule="auto"/>
        <w:jc w:val="both"/>
        <w:rPr>
          <w:rFonts w:eastAsia="Times New Roman" w:cs="Times New Roman"/>
          <w:sz w:val="28"/>
          <w:szCs w:val="28"/>
        </w:rPr>
      </w:pPr>
      <w:r>
        <w:rPr>
          <w:rFonts w:eastAsia="Times New Roman" w:cs="Times New Roman"/>
          <w:sz w:val="28"/>
          <w:szCs w:val="28"/>
        </w:rPr>
        <w:t>Конструирование из пластмассового конструктора;</w:t>
      </w:r>
    </w:p>
    <w:p w14:paraId="3FAEB97D">
      <w:pPr>
        <w:numPr>
          <w:ilvl w:val="0"/>
          <w:numId w:val="4"/>
        </w:numPr>
        <w:spacing w:line="240" w:lineRule="auto"/>
        <w:jc w:val="both"/>
        <w:rPr>
          <w:rFonts w:eastAsia="Times New Roman" w:cs="Times New Roman"/>
          <w:b/>
          <w:sz w:val="28"/>
          <w:szCs w:val="28"/>
        </w:rPr>
      </w:pPr>
      <w:r>
        <w:rPr>
          <w:rFonts w:eastAsia="Times New Roman" w:cs="Times New Roman"/>
          <w:sz w:val="28"/>
          <w:szCs w:val="28"/>
        </w:rPr>
        <w:t>Знакомство с простейшими металлическим конструктором. Создание моделей геометрических фигур.</w:t>
      </w:r>
    </w:p>
    <w:p w14:paraId="2D55BFAC">
      <w:pPr>
        <w:spacing w:line="240" w:lineRule="auto"/>
        <w:jc w:val="both"/>
        <w:rPr>
          <w:rFonts w:eastAsia="Times New Roman" w:cs="Times New Roman"/>
          <w:sz w:val="28"/>
          <w:szCs w:val="28"/>
        </w:rPr>
      </w:pPr>
      <w:r>
        <w:rPr>
          <w:rFonts w:eastAsia="Times New Roman" w:cs="Times New Roman"/>
          <w:b/>
          <w:sz w:val="28"/>
          <w:szCs w:val="28"/>
        </w:rPr>
        <w:t>Упражнения с бумагой, тканью, природными и бросовыми материалами:</w:t>
      </w:r>
    </w:p>
    <w:p w14:paraId="5BF54B82">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Изготовление объемных фигурок из шишек, желудей, каштанов с использованием пластилина («Старичок-лесовичок», «Лошадка», «Жираф», «Птичка», «Ежик»);</w:t>
      </w:r>
    </w:p>
    <w:p w14:paraId="1385FE39">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Аппликация из сухих листьев, цветов, семян, круп «Белая береза», «На озере», «Дачный дом»;</w:t>
      </w:r>
    </w:p>
    <w:p w14:paraId="2957F831">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Создание аппликаций из геометрических фигур (тепловоз, кораблик, вертолет, заяц, кот, аист);</w:t>
      </w:r>
    </w:p>
    <w:p w14:paraId="2052E439">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Обучение плетению из бумажных полос. Изготовление салфеток и бумажных ковриков;</w:t>
      </w:r>
    </w:p>
    <w:p w14:paraId="383AC9E0">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Изготовление новогодних игрушек (гирлянды, фонарики, флажки, украшения на елку);</w:t>
      </w:r>
    </w:p>
    <w:p w14:paraId="50042FFE">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Упражнения с деревянными, пластмассовыми, картонными фигурами (пуговицы, детали-контуры для сумочки, шнурками и деревянными или пластмассовыми иголками с большими ушками;</w:t>
      </w:r>
    </w:p>
    <w:p w14:paraId="7EB28063">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Совместное изготовление поделок из бросового материала (катушки, скорлупа орехов, яиц, перышек, картонной тары, мочала);</w:t>
      </w:r>
    </w:p>
    <w:p w14:paraId="58A9F1DD">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Выполнение предметной аппликации, аппликация с элементами оригами;</w:t>
      </w:r>
    </w:p>
    <w:p w14:paraId="77449DE9">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Создание объемных игрушек в стиле бумагопластики;</w:t>
      </w:r>
    </w:p>
    <w:p w14:paraId="184BAA50">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Выполнение поделок из крупных и мелких коробок (мебель, здания, пеналы);</w:t>
      </w:r>
    </w:p>
    <w:p w14:paraId="4642A65D">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Работа с нитками и тканью;</w:t>
      </w:r>
    </w:p>
    <w:p w14:paraId="0A7C598D">
      <w:pPr>
        <w:pStyle w:val="34"/>
        <w:numPr>
          <w:ilvl w:val="0"/>
          <w:numId w:val="5"/>
        </w:numPr>
        <w:spacing w:line="240" w:lineRule="auto"/>
        <w:jc w:val="both"/>
        <w:rPr>
          <w:rFonts w:eastAsia="Times New Roman" w:cs="Times New Roman"/>
          <w:sz w:val="28"/>
          <w:szCs w:val="28"/>
        </w:rPr>
      </w:pPr>
      <w:r>
        <w:rPr>
          <w:rFonts w:eastAsia="Times New Roman" w:cs="Times New Roman"/>
          <w:sz w:val="28"/>
          <w:szCs w:val="28"/>
        </w:rPr>
        <w:t>Ремонт детских книг, журналов, коробок для настольных книг.</w:t>
      </w:r>
    </w:p>
    <w:p w14:paraId="3E9BBCDE">
      <w:pPr>
        <w:spacing w:line="240" w:lineRule="auto"/>
        <w:jc w:val="both"/>
        <w:rPr>
          <w:rFonts w:eastAsia="Times New Roman" w:cs="Times New Roman"/>
          <w:sz w:val="28"/>
          <w:szCs w:val="28"/>
        </w:rPr>
      </w:pPr>
    </w:p>
    <w:p w14:paraId="1DD8BB7B">
      <w:pPr>
        <w:pStyle w:val="31"/>
        <w:spacing w:line="240" w:lineRule="auto"/>
        <w:ind w:firstLine="709"/>
        <w:jc w:val="both"/>
        <w:rPr>
          <w:rFonts w:cs="Times New Roman"/>
          <w:sz w:val="28"/>
          <w:szCs w:val="28"/>
        </w:rPr>
      </w:pPr>
      <w:r>
        <w:rPr>
          <w:rFonts w:ascii="Times New Roman" w:hAnsi="Times New Roman" w:cs="Times New Roman"/>
          <w:b/>
          <w:sz w:val="28"/>
          <w:szCs w:val="28"/>
        </w:rPr>
        <w:t>Хозяйственно-бытовой труд</w:t>
      </w:r>
    </w:p>
    <w:p w14:paraId="1A991261">
      <w:pPr>
        <w:spacing w:line="240" w:lineRule="auto"/>
        <w:jc w:val="both"/>
        <w:rPr>
          <w:rFonts w:cs="Times New Roman"/>
          <w:sz w:val="28"/>
          <w:szCs w:val="28"/>
        </w:rPr>
      </w:pPr>
      <w:r>
        <w:rPr>
          <w:rFonts w:cs="Times New Roman"/>
          <w:sz w:val="28"/>
          <w:szCs w:val="28"/>
        </w:rPr>
        <w:t>Уборка помещений.</w:t>
      </w:r>
    </w:p>
    <w:p w14:paraId="43BED3DA">
      <w:pPr>
        <w:numPr>
          <w:ilvl w:val="0"/>
          <w:numId w:val="6"/>
        </w:numPr>
        <w:spacing w:line="240" w:lineRule="auto"/>
        <w:jc w:val="both"/>
        <w:rPr>
          <w:rFonts w:cs="Times New Roman"/>
          <w:sz w:val="28"/>
          <w:szCs w:val="28"/>
        </w:rPr>
      </w:pPr>
      <w:r>
        <w:rPr>
          <w:rFonts w:cs="Times New Roman"/>
          <w:sz w:val="28"/>
          <w:szCs w:val="28"/>
        </w:rPr>
        <w:t xml:space="preserve">Уборка с поверхности стола мусора </w:t>
      </w:r>
    </w:p>
    <w:p w14:paraId="2B9CC18B">
      <w:pPr>
        <w:numPr>
          <w:ilvl w:val="0"/>
          <w:numId w:val="6"/>
        </w:numPr>
        <w:spacing w:line="240" w:lineRule="auto"/>
        <w:jc w:val="both"/>
        <w:rPr>
          <w:rFonts w:cs="Times New Roman"/>
          <w:sz w:val="28"/>
          <w:szCs w:val="28"/>
        </w:rPr>
      </w:pPr>
      <w:r>
        <w:rPr>
          <w:rFonts w:cs="Times New Roman"/>
          <w:sz w:val="28"/>
          <w:szCs w:val="28"/>
        </w:rPr>
        <w:t>Вытирание поверхности мебели</w:t>
      </w:r>
    </w:p>
    <w:p w14:paraId="0A2843F7">
      <w:pPr>
        <w:numPr>
          <w:ilvl w:val="0"/>
          <w:numId w:val="7"/>
        </w:numPr>
        <w:spacing w:line="240" w:lineRule="auto"/>
        <w:jc w:val="both"/>
        <w:rPr>
          <w:rFonts w:cs="Times New Roman"/>
          <w:sz w:val="28"/>
          <w:szCs w:val="28"/>
        </w:rPr>
      </w:pPr>
      <w:r>
        <w:rPr>
          <w:rFonts w:cs="Times New Roman"/>
          <w:sz w:val="28"/>
          <w:szCs w:val="28"/>
        </w:rPr>
        <w:t>Уборка пола</w:t>
      </w:r>
    </w:p>
    <w:p w14:paraId="12354FBE">
      <w:pPr>
        <w:numPr>
          <w:ilvl w:val="0"/>
          <w:numId w:val="7"/>
        </w:numPr>
        <w:spacing w:line="240" w:lineRule="auto"/>
        <w:jc w:val="both"/>
        <w:rPr>
          <w:rFonts w:cs="Times New Roman"/>
          <w:sz w:val="28"/>
          <w:szCs w:val="28"/>
        </w:rPr>
      </w:pPr>
      <w:r>
        <w:rPr>
          <w:rFonts w:cs="Times New Roman"/>
          <w:sz w:val="28"/>
          <w:szCs w:val="28"/>
        </w:rPr>
        <w:t>Соблюдение последовательности действий при подметании пола: сметание мусора в определенное место, заметание мусора на совок, высыпание мусора в урну</w:t>
      </w:r>
    </w:p>
    <w:p w14:paraId="046816C6">
      <w:pPr>
        <w:spacing w:line="240" w:lineRule="auto"/>
        <w:jc w:val="both"/>
        <w:rPr>
          <w:rFonts w:cs="Times New Roman"/>
          <w:sz w:val="28"/>
          <w:szCs w:val="28"/>
        </w:rPr>
      </w:pPr>
      <w:r>
        <w:rPr>
          <w:rFonts w:cs="Times New Roman"/>
          <w:sz w:val="28"/>
          <w:szCs w:val="28"/>
        </w:rPr>
        <w:t>Уход за комнатными растениями.</w:t>
      </w:r>
    </w:p>
    <w:p w14:paraId="08BE97A3">
      <w:pPr>
        <w:numPr>
          <w:ilvl w:val="0"/>
          <w:numId w:val="8"/>
        </w:numPr>
        <w:spacing w:line="240" w:lineRule="auto"/>
        <w:jc w:val="both"/>
        <w:rPr>
          <w:rFonts w:cs="Times New Roman"/>
          <w:sz w:val="28"/>
          <w:szCs w:val="28"/>
        </w:rPr>
      </w:pPr>
      <w:r>
        <w:rPr>
          <w:rFonts w:cs="Times New Roman"/>
          <w:sz w:val="28"/>
          <w:szCs w:val="28"/>
        </w:rPr>
        <w:t>Определение необходимости полива растения</w:t>
      </w:r>
    </w:p>
    <w:p w14:paraId="3B97C354">
      <w:pPr>
        <w:numPr>
          <w:ilvl w:val="0"/>
          <w:numId w:val="8"/>
        </w:numPr>
        <w:spacing w:line="240" w:lineRule="auto"/>
        <w:jc w:val="both"/>
        <w:rPr>
          <w:rFonts w:cs="Times New Roman"/>
          <w:sz w:val="28"/>
          <w:szCs w:val="28"/>
        </w:rPr>
      </w:pPr>
      <w:r>
        <w:rPr>
          <w:rFonts w:cs="Times New Roman"/>
          <w:sz w:val="28"/>
          <w:szCs w:val="28"/>
        </w:rPr>
        <w:t>Полив растения</w:t>
      </w:r>
    </w:p>
    <w:p w14:paraId="679BE536">
      <w:pPr>
        <w:numPr>
          <w:ilvl w:val="0"/>
          <w:numId w:val="8"/>
        </w:numPr>
        <w:spacing w:line="240" w:lineRule="auto"/>
        <w:jc w:val="both"/>
        <w:rPr>
          <w:rFonts w:cs="Times New Roman"/>
          <w:sz w:val="28"/>
          <w:szCs w:val="28"/>
        </w:rPr>
      </w:pPr>
      <w:r>
        <w:rPr>
          <w:rFonts w:cs="Times New Roman"/>
          <w:sz w:val="28"/>
          <w:szCs w:val="28"/>
        </w:rPr>
        <w:t>Рыхление почвы</w:t>
      </w:r>
    </w:p>
    <w:p w14:paraId="5CBD22DB">
      <w:pPr>
        <w:numPr>
          <w:ilvl w:val="0"/>
          <w:numId w:val="8"/>
        </w:numPr>
        <w:spacing w:line="240" w:lineRule="auto"/>
        <w:jc w:val="both"/>
        <w:rPr>
          <w:rFonts w:cs="Times New Roman"/>
          <w:sz w:val="28"/>
          <w:szCs w:val="28"/>
        </w:rPr>
      </w:pPr>
      <w:r>
        <w:rPr>
          <w:rFonts w:cs="Times New Roman"/>
          <w:sz w:val="28"/>
          <w:szCs w:val="28"/>
        </w:rPr>
        <w:t>Пересадка растения</w:t>
      </w:r>
    </w:p>
    <w:p w14:paraId="2838415A">
      <w:pPr>
        <w:numPr>
          <w:ilvl w:val="0"/>
          <w:numId w:val="8"/>
        </w:numPr>
        <w:spacing w:line="240" w:lineRule="auto"/>
        <w:jc w:val="both"/>
        <w:rPr>
          <w:rFonts w:cs="Times New Roman"/>
          <w:sz w:val="28"/>
          <w:szCs w:val="28"/>
        </w:rPr>
      </w:pPr>
      <w:r>
        <w:rPr>
          <w:rFonts w:cs="Times New Roman"/>
          <w:sz w:val="28"/>
          <w:szCs w:val="28"/>
        </w:rPr>
        <w:t>Мытье растения</w:t>
      </w:r>
    </w:p>
    <w:p w14:paraId="415B61BD">
      <w:pPr>
        <w:spacing w:line="240" w:lineRule="auto"/>
        <w:jc w:val="both"/>
        <w:rPr>
          <w:rFonts w:cs="Times New Roman"/>
          <w:sz w:val="28"/>
          <w:szCs w:val="28"/>
        </w:rPr>
      </w:pPr>
      <w:r>
        <w:rPr>
          <w:rFonts w:cs="Times New Roman"/>
          <w:sz w:val="28"/>
          <w:szCs w:val="28"/>
        </w:rPr>
        <w:t>Садовые работы.</w:t>
      </w:r>
    </w:p>
    <w:p w14:paraId="1A1A8A1C">
      <w:pPr>
        <w:pStyle w:val="31"/>
        <w:numPr>
          <w:ilvl w:val="0"/>
          <w:numId w:val="9"/>
        </w:numPr>
        <w:spacing w:line="240" w:lineRule="auto"/>
        <w:jc w:val="both"/>
        <w:rPr>
          <w:rFonts w:ascii="Times New Roman" w:hAnsi="Times New Roman" w:cs="Times New Roman"/>
          <w:sz w:val="28"/>
          <w:szCs w:val="28"/>
        </w:rPr>
      </w:pPr>
      <w:r>
        <w:rPr>
          <w:rFonts w:ascii="Times New Roman" w:hAnsi="Times New Roman" w:cs="Times New Roman"/>
          <w:sz w:val="28"/>
          <w:szCs w:val="28"/>
        </w:rPr>
        <w:t>Уборка бытового мусора</w:t>
      </w:r>
    </w:p>
    <w:p w14:paraId="467799D5">
      <w:pPr>
        <w:pStyle w:val="31"/>
        <w:numPr>
          <w:ilvl w:val="0"/>
          <w:numId w:val="9"/>
        </w:numPr>
        <w:spacing w:line="240" w:lineRule="auto"/>
        <w:jc w:val="both"/>
        <w:rPr>
          <w:rFonts w:ascii="Times New Roman" w:hAnsi="Times New Roman" w:cs="Times New Roman"/>
          <w:sz w:val="28"/>
          <w:szCs w:val="28"/>
        </w:rPr>
      </w:pPr>
      <w:r>
        <w:rPr>
          <w:rFonts w:ascii="Times New Roman" w:hAnsi="Times New Roman" w:cs="Times New Roman"/>
          <w:sz w:val="28"/>
          <w:szCs w:val="28"/>
        </w:rPr>
        <w:t>Подметание территории</w:t>
      </w:r>
    </w:p>
    <w:p w14:paraId="66A30693">
      <w:pPr>
        <w:pStyle w:val="31"/>
        <w:numPr>
          <w:ilvl w:val="0"/>
          <w:numId w:val="9"/>
        </w:numPr>
        <w:spacing w:line="240" w:lineRule="auto"/>
        <w:jc w:val="both"/>
        <w:rPr>
          <w:rFonts w:ascii="Times New Roman" w:hAnsi="Times New Roman" w:cs="Times New Roman"/>
          <w:sz w:val="28"/>
          <w:szCs w:val="28"/>
        </w:rPr>
      </w:pPr>
      <w:r>
        <w:rPr>
          <w:rFonts w:ascii="Times New Roman" w:hAnsi="Times New Roman" w:cs="Times New Roman"/>
          <w:sz w:val="28"/>
          <w:szCs w:val="28"/>
        </w:rPr>
        <w:t>Сгребание травы и листьев</w:t>
      </w:r>
    </w:p>
    <w:p w14:paraId="07A8DED3">
      <w:pPr>
        <w:pStyle w:val="31"/>
        <w:numPr>
          <w:ilvl w:val="0"/>
          <w:numId w:val="9"/>
        </w:numPr>
        <w:spacing w:line="240" w:lineRule="auto"/>
        <w:jc w:val="both"/>
        <w:rPr>
          <w:rFonts w:eastAsia="Times New Roman" w:cs="Times New Roman"/>
          <w:b/>
          <w:bCs/>
          <w:sz w:val="28"/>
          <w:szCs w:val="28"/>
        </w:rPr>
      </w:pPr>
      <w:r>
        <w:rPr>
          <w:rFonts w:ascii="Times New Roman" w:hAnsi="Times New Roman" w:cs="Times New Roman"/>
          <w:sz w:val="28"/>
          <w:szCs w:val="28"/>
        </w:rPr>
        <w:t>Уход за уборочным инвентарем</w:t>
      </w:r>
    </w:p>
    <w:p w14:paraId="0D193CD4">
      <w:pPr>
        <w:spacing w:line="240" w:lineRule="auto"/>
        <w:ind w:left="1429"/>
        <w:rPr>
          <w:rFonts w:eastAsia="Times New Roman" w:cs="Times New Roman"/>
          <w:b/>
          <w:bCs/>
          <w:sz w:val="28"/>
          <w:szCs w:val="28"/>
        </w:rPr>
      </w:pPr>
    </w:p>
    <w:p w14:paraId="22430BB8">
      <w:pPr>
        <w:spacing w:line="240" w:lineRule="auto"/>
        <w:ind w:left="1429"/>
        <w:rPr>
          <w:rFonts w:eastAsia="Times New Roman" w:cs="Times New Roman"/>
          <w:b/>
          <w:bCs/>
          <w:sz w:val="48"/>
          <w:szCs w:val="48"/>
        </w:rPr>
      </w:pPr>
      <w:r>
        <w:rPr>
          <w:rFonts w:eastAsia="Times New Roman" w:cs="Times New Roman"/>
          <w:b/>
          <w:bCs/>
          <w:sz w:val="28"/>
          <w:szCs w:val="28"/>
        </w:rPr>
        <w:t xml:space="preserve">Планируемые результаты реализации программы. </w:t>
      </w:r>
    </w:p>
    <w:p w14:paraId="6940581A">
      <w:pPr>
        <w:spacing w:line="240" w:lineRule="auto"/>
        <w:ind w:left="1429"/>
        <w:rPr>
          <w:rFonts w:eastAsia="Times New Roman" w:cs="Times New Roman"/>
          <w:b/>
          <w:bCs/>
          <w:color w:val="FF0000"/>
          <w:sz w:val="28"/>
          <w:szCs w:val="28"/>
        </w:rPr>
      </w:pPr>
    </w:p>
    <w:p w14:paraId="601C127B">
      <w:pPr>
        <w:tabs>
          <w:tab w:val="left" w:pos="709"/>
        </w:tabs>
        <w:spacing w:line="240" w:lineRule="auto"/>
        <w:ind w:firstLine="360"/>
        <w:jc w:val="both"/>
        <w:rPr>
          <w:rFonts w:cs="Times New Roman"/>
          <w:sz w:val="28"/>
          <w:szCs w:val="28"/>
        </w:rPr>
      </w:pPr>
      <w:r>
        <w:rPr>
          <w:rFonts w:eastAsia="Times New Roman" w:cs="Times New Roman"/>
          <w:color w:val="FF0000"/>
          <w:sz w:val="28"/>
          <w:szCs w:val="28"/>
        </w:rPr>
        <w:tab/>
      </w:r>
      <w:r>
        <w:rPr>
          <w:rFonts w:cs="Times New Roman"/>
          <w:sz w:val="28"/>
          <w:szCs w:val="28"/>
        </w:rPr>
        <w:t>Учитывая</w:t>
      </w:r>
      <w:r>
        <w:rPr>
          <w:rFonts w:eastAsia="Times New Roman" w:cs="Times New Roman"/>
          <w:sz w:val="28"/>
          <w:szCs w:val="28"/>
        </w:rPr>
        <w:t xml:space="preserve">  </w:t>
      </w:r>
      <w:r>
        <w:rPr>
          <w:rFonts w:cs="Times New Roman"/>
          <w:sz w:val="28"/>
          <w:szCs w:val="28"/>
        </w:rPr>
        <w:t>индивидуальные</w:t>
      </w:r>
      <w:r>
        <w:rPr>
          <w:rFonts w:eastAsia="Times New Roman" w:cs="Times New Roman"/>
          <w:sz w:val="28"/>
          <w:szCs w:val="28"/>
        </w:rPr>
        <w:t xml:space="preserve"> </w:t>
      </w:r>
      <w:r>
        <w:rPr>
          <w:rFonts w:cs="Times New Roman"/>
          <w:sz w:val="28"/>
          <w:szCs w:val="28"/>
        </w:rPr>
        <w:t>особенности</w:t>
      </w:r>
      <w:r>
        <w:rPr>
          <w:rFonts w:eastAsia="Times New Roman" w:cs="Times New Roman"/>
          <w:sz w:val="28"/>
          <w:szCs w:val="28"/>
        </w:rPr>
        <w:t xml:space="preserve"> </w:t>
      </w:r>
      <w:r>
        <w:rPr>
          <w:rFonts w:cs="Times New Roman"/>
          <w:sz w:val="28"/>
          <w:szCs w:val="28"/>
        </w:rPr>
        <w:t>детей,</w:t>
      </w:r>
      <w:r>
        <w:rPr>
          <w:rFonts w:eastAsia="Times New Roman" w:cs="Times New Roman"/>
          <w:sz w:val="28"/>
          <w:szCs w:val="28"/>
        </w:rPr>
        <w:t xml:space="preserve"> в процессе изучения тематических групп по предмету «Ручного труда», класс условно можно разделить на </w:t>
      </w:r>
      <w:r>
        <w:rPr>
          <w:rFonts w:eastAsia="Times New Roman" w:cs="Times New Roman"/>
          <w:b/>
          <w:sz w:val="28"/>
          <w:szCs w:val="28"/>
        </w:rPr>
        <w:t>2 группы:</w:t>
      </w:r>
      <w:r>
        <w:rPr>
          <w:rFonts w:eastAsia="Times New Roman" w:cs="Times New Roman"/>
          <w:sz w:val="28"/>
          <w:szCs w:val="28"/>
        </w:rPr>
        <w:t xml:space="preserve"> </w:t>
      </w:r>
    </w:p>
    <w:p w14:paraId="2C70383A">
      <w:pPr>
        <w:tabs>
          <w:tab w:val="left" w:pos="708"/>
        </w:tabs>
        <w:spacing w:line="240" w:lineRule="auto"/>
        <w:jc w:val="both"/>
        <w:rPr>
          <w:rFonts w:cs="Times New Roman"/>
          <w:sz w:val="28"/>
          <w:szCs w:val="28"/>
        </w:rPr>
      </w:pPr>
      <w:r>
        <w:rPr>
          <w:rFonts w:cs="Times New Roman"/>
          <w:sz w:val="28"/>
          <w:szCs w:val="28"/>
        </w:rPr>
        <w:tab/>
      </w:r>
      <w:r>
        <w:rPr>
          <w:rFonts w:cs="Times New Roman"/>
          <w:sz w:val="28"/>
          <w:szCs w:val="28"/>
        </w:rPr>
        <w:t>К</w:t>
      </w:r>
      <w:r>
        <w:rPr>
          <w:rFonts w:eastAsia="Times New Roman" w:cs="Times New Roman"/>
          <w:sz w:val="28"/>
          <w:szCs w:val="28"/>
        </w:rPr>
        <w:t xml:space="preserve"> </w:t>
      </w:r>
      <w:r>
        <w:rPr>
          <w:rFonts w:cs="Times New Roman"/>
          <w:sz w:val="28"/>
          <w:szCs w:val="28"/>
        </w:rPr>
        <w:t>концу</w:t>
      </w:r>
      <w:r>
        <w:rPr>
          <w:rFonts w:eastAsia="Times New Roman" w:cs="Times New Roman"/>
          <w:sz w:val="28"/>
          <w:szCs w:val="28"/>
        </w:rPr>
        <w:t xml:space="preserve"> </w:t>
      </w:r>
      <w:r>
        <w:rPr>
          <w:rFonts w:cs="Times New Roman"/>
          <w:sz w:val="28"/>
          <w:szCs w:val="28"/>
        </w:rPr>
        <w:t>года</w:t>
      </w:r>
      <w:r>
        <w:rPr>
          <w:rFonts w:eastAsia="Times New Roman" w:cs="Times New Roman"/>
          <w:sz w:val="28"/>
          <w:szCs w:val="28"/>
        </w:rPr>
        <w:t xml:space="preserve"> </w:t>
      </w:r>
      <w:r>
        <w:rPr>
          <w:rFonts w:cs="Times New Roman"/>
          <w:sz w:val="28"/>
          <w:szCs w:val="28"/>
        </w:rPr>
        <w:t>предусматривается</w:t>
      </w:r>
      <w:r>
        <w:rPr>
          <w:rFonts w:eastAsia="Times New Roman" w:cs="Times New Roman"/>
          <w:sz w:val="28"/>
          <w:szCs w:val="28"/>
        </w:rPr>
        <w:t xml:space="preserve"> </w:t>
      </w:r>
      <w:r>
        <w:rPr>
          <w:rFonts w:cs="Times New Roman"/>
          <w:sz w:val="28"/>
          <w:szCs w:val="28"/>
        </w:rPr>
        <w:t>усвоение</w:t>
      </w:r>
      <w:r>
        <w:rPr>
          <w:rFonts w:eastAsia="Times New Roman" w:cs="Times New Roman"/>
          <w:sz w:val="28"/>
          <w:szCs w:val="28"/>
        </w:rPr>
        <w:t xml:space="preserve"> </w:t>
      </w:r>
      <w:r>
        <w:rPr>
          <w:rFonts w:cs="Times New Roman"/>
          <w:sz w:val="28"/>
          <w:szCs w:val="28"/>
        </w:rPr>
        <w:t>программного</w:t>
      </w:r>
      <w:r>
        <w:rPr>
          <w:rFonts w:eastAsia="Times New Roman" w:cs="Times New Roman"/>
          <w:sz w:val="28"/>
          <w:szCs w:val="28"/>
        </w:rPr>
        <w:t xml:space="preserve"> </w:t>
      </w:r>
      <w:r>
        <w:rPr>
          <w:rFonts w:cs="Times New Roman"/>
          <w:sz w:val="28"/>
          <w:szCs w:val="28"/>
        </w:rPr>
        <w:t>материала</w:t>
      </w:r>
      <w:r>
        <w:rPr>
          <w:rFonts w:eastAsia="Times New Roman" w:cs="Times New Roman"/>
          <w:sz w:val="28"/>
          <w:szCs w:val="28"/>
        </w:rPr>
        <w:t xml:space="preserve"> </w:t>
      </w:r>
      <w:r>
        <w:rPr>
          <w:rFonts w:cs="Times New Roman"/>
          <w:sz w:val="28"/>
          <w:szCs w:val="28"/>
        </w:rPr>
        <w:t>в</w:t>
      </w:r>
      <w:r>
        <w:rPr>
          <w:rFonts w:eastAsia="Times New Roman" w:cs="Times New Roman"/>
          <w:sz w:val="28"/>
          <w:szCs w:val="28"/>
        </w:rPr>
        <w:t xml:space="preserve"> </w:t>
      </w:r>
      <w:r>
        <w:rPr>
          <w:rFonts w:cs="Times New Roman"/>
          <w:sz w:val="28"/>
          <w:szCs w:val="28"/>
        </w:rPr>
        <w:t>соответствии</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уровнем</w:t>
      </w:r>
      <w:r>
        <w:rPr>
          <w:rFonts w:eastAsia="Times New Roman" w:cs="Times New Roman"/>
          <w:sz w:val="28"/>
          <w:szCs w:val="28"/>
        </w:rPr>
        <w:t xml:space="preserve"> </w:t>
      </w:r>
      <w:r>
        <w:rPr>
          <w:rFonts w:cs="Times New Roman"/>
          <w:sz w:val="28"/>
          <w:szCs w:val="28"/>
        </w:rPr>
        <w:t>развития:</w:t>
      </w:r>
      <w:r>
        <w:rPr>
          <w:rFonts w:eastAsia="Times New Roman" w:cs="Times New Roman"/>
          <w:sz w:val="28"/>
          <w:szCs w:val="28"/>
        </w:rPr>
        <w:t xml:space="preserve"> </w:t>
      </w:r>
      <w:r>
        <w:rPr>
          <w:rFonts w:cs="Times New Roman"/>
          <w:b/>
          <w:sz w:val="28"/>
          <w:szCs w:val="28"/>
        </w:rPr>
        <w:t>1,2</w:t>
      </w:r>
      <w:r>
        <w:rPr>
          <w:rFonts w:eastAsia="Times New Roman" w:cs="Times New Roman"/>
          <w:b/>
          <w:sz w:val="28"/>
          <w:szCs w:val="28"/>
        </w:rPr>
        <w:t xml:space="preserve"> </w:t>
      </w:r>
      <w:r>
        <w:rPr>
          <w:rFonts w:cs="Times New Roman"/>
          <w:b/>
          <w:sz w:val="28"/>
          <w:szCs w:val="28"/>
        </w:rPr>
        <w:t>уровень</w:t>
      </w:r>
      <w:r>
        <w:rPr>
          <w:rFonts w:eastAsia="Times New Roman" w:cs="Times New Roman"/>
          <w:b/>
          <w:sz w:val="28"/>
          <w:szCs w:val="28"/>
        </w:rPr>
        <w:t xml:space="preserve"> </w:t>
      </w:r>
      <w:r>
        <w:rPr>
          <w:rFonts w:cs="Times New Roman"/>
          <w:b/>
          <w:sz w:val="28"/>
          <w:szCs w:val="28"/>
        </w:rPr>
        <w:t>соответствует</w:t>
      </w:r>
      <w:r>
        <w:rPr>
          <w:rFonts w:eastAsia="Times New Roman" w:cs="Times New Roman"/>
          <w:b/>
          <w:sz w:val="28"/>
          <w:szCs w:val="28"/>
        </w:rPr>
        <w:t xml:space="preserve"> </w:t>
      </w:r>
      <w:r>
        <w:rPr>
          <w:rFonts w:cs="Times New Roman"/>
          <w:b/>
          <w:sz w:val="28"/>
          <w:szCs w:val="28"/>
        </w:rPr>
        <w:t>1,2</w:t>
      </w:r>
      <w:r>
        <w:rPr>
          <w:rFonts w:eastAsia="Times New Roman" w:cs="Times New Roman"/>
          <w:b/>
          <w:sz w:val="28"/>
          <w:szCs w:val="28"/>
        </w:rPr>
        <w:t xml:space="preserve"> </w:t>
      </w:r>
      <w:r>
        <w:rPr>
          <w:rFonts w:cs="Times New Roman"/>
          <w:b/>
          <w:sz w:val="28"/>
          <w:szCs w:val="28"/>
        </w:rPr>
        <w:t>группе</w:t>
      </w:r>
      <w:r>
        <w:rPr>
          <w:rFonts w:cs="Times New Roman"/>
          <w:sz w:val="28"/>
          <w:szCs w:val="28"/>
        </w:rPr>
        <w:t>.</w:t>
      </w:r>
    </w:p>
    <w:p w14:paraId="4C57AE6C">
      <w:pPr>
        <w:suppressAutoHyphens w:val="0"/>
        <w:spacing w:after="200" w:line="240" w:lineRule="auto"/>
        <w:ind w:left="-993" w:right="-1" w:firstLine="993"/>
        <w:jc w:val="both"/>
        <w:rPr>
          <w:rFonts w:cs="Times New Roman"/>
          <w:b/>
          <w:i/>
          <w:color w:val="FF0000"/>
          <w:sz w:val="28"/>
          <w:szCs w:val="28"/>
          <w:lang w:eastAsia="ar-SA" w:bidi="ar-SA"/>
        </w:rPr>
      </w:pPr>
    </w:p>
    <w:p w14:paraId="1A564607">
      <w:pPr>
        <w:shd w:val="clear" w:color="auto" w:fill="FFFFFF"/>
        <w:suppressAutoHyphens w:val="0"/>
        <w:spacing w:line="240" w:lineRule="auto"/>
        <w:ind w:left="720"/>
        <w:jc w:val="both"/>
        <w:rPr>
          <w:rFonts w:eastAsia="Times New Roman" w:cs="Times New Roman"/>
          <w:b/>
          <w:iCs/>
          <w:color w:val="000000"/>
          <w:sz w:val="28"/>
          <w:szCs w:val="28"/>
          <w:lang w:eastAsia="ar-SA" w:bidi="ar-SA"/>
        </w:rPr>
      </w:pPr>
      <w:r>
        <w:rPr>
          <w:rFonts w:eastAsia="Times New Roman" w:cs="Times New Roman"/>
          <w:b/>
          <w:iCs/>
          <w:color w:val="000000"/>
          <w:sz w:val="28"/>
          <w:szCs w:val="28"/>
          <w:u w:val="single"/>
          <w:lang w:eastAsia="ar-SA" w:bidi="ar-SA"/>
        </w:rPr>
        <w:t>Достаточный уровень</w:t>
      </w:r>
    </w:p>
    <w:p w14:paraId="2C8393A2">
      <w:pPr>
        <w:shd w:val="clear" w:color="auto" w:fill="FFFFFF"/>
        <w:tabs>
          <w:tab w:val="left" w:pos="2880"/>
        </w:tabs>
        <w:suppressAutoHyphens w:val="0"/>
        <w:spacing w:line="240" w:lineRule="auto"/>
        <w:ind w:left="720"/>
        <w:jc w:val="both"/>
        <w:rPr>
          <w:rFonts w:eastAsia="Times New Roman" w:cs="Times New Roman"/>
          <w:b/>
          <w:iCs/>
          <w:color w:val="000000"/>
          <w:sz w:val="28"/>
          <w:szCs w:val="28"/>
          <w:lang w:eastAsia="ar-SA" w:bidi="ar-SA"/>
        </w:rPr>
      </w:pPr>
      <w:r>
        <w:rPr>
          <w:rFonts w:eastAsia="Times New Roman" w:cs="Times New Roman"/>
          <w:b/>
          <w:iCs/>
          <w:color w:val="000000"/>
          <w:sz w:val="28"/>
          <w:szCs w:val="28"/>
          <w:lang w:eastAsia="ar-SA" w:bidi="ar-SA"/>
        </w:rPr>
        <w:tab/>
      </w:r>
    </w:p>
    <w:p w14:paraId="57FB223F">
      <w:pPr>
        <w:shd w:val="clear" w:color="auto" w:fill="FFFFFF"/>
        <w:suppressAutoHyphens w:val="0"/>
        <w:spacing w:line="240" w:lineRule="auto"/>
        <w:ind w:left="720"/>
        <w:jc w:val="both"/>
        <w:rPr>
          <w:rFonts w:cs="Times New Roman"/>
          <w:b/>
          <w:sz w:val="28"/>
          <w:szCs w:val="28"/>
        </w:rPr>
      </w:pPr>
      <w:r>
        <w:rPr>
          <w:rFonts w:eastAsia="Times New Roman" w:cs="Times New Roman"/>
          <w:b/>
          <w:iCs/>
          <w:color w:val="000000"/>
          <w:sz w:val="28"/>
          <w:szCs w:val="28"/>
          <w:lang w:eastAsia="ar-SA" w:bidi="ar-SA"/>
        </w:rPr>
        <w:t>Предметные результаты:</w:t>
      </w:r>
    </w:p>
    <w:p w14:paraId="645C6304">
      <w:pPr>
        <w:spacing w:line="240" w:lineRule="auto"/>
        <w:ind w:firstLine="360"/>
        <w:jc w:val="both"/>
        <w:rPr>
          <w:sz w:val="28"/>
          <w:szCs w:val="28"/>
        </w:rPr>
      </w:pPr>
      <w:r>
        <w:rPr>
          <w:rFonts w:cs="Times New Roman"/>
          <w:b/>
          <w:sz w:val="28"/>
          <w:szCs w:val="28"/>
        </w:rPr>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знать:</w:t>
      </w:r>
    </w:p>
    <w:p w14:paraId="398DD45E">
      <w:pPr>
        <w:pStyle w:val="28"/>
        <w:numPr>
          <w:ilvl w:val="0"/>
          <w:numId w:val="3"/>
        </w:numPr>
        <w:spacing w:line="240" w:lineRule="auto"/>
        <w:jc w:val="both"/>
        <w:rPr>
          <w:sz w:val="28"/>
          <w:szCs w:val="28"/>
        </w:rPr>
      </w:pPr>
      <w:r>
        <w:rPr>
          <w:sz w:val="28"/>
          <w:szCs w:val="28"/>
        </w:rPr>
        <w:t>названия</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основные</w:t>
      </w:r>
      <w:r>
        <w:rPr>
          <w:rFonts w:eastAsia="Times New Roman"/>
          <w:sz w:val="28"/>
          <w:szCs w:val="28"/>
        </w:rPr>
        <w:t xml:space="preserve"> </w:t>
      </w:r>
      <w:r>
        <w:rPr>
          <w:sz w:val="28"/>
          <w:szCs w:val="28"/>
        </w:rPr>
        <w:t>свойства</w:t>
      </w:r>
      <w:r>
        <w:rPr>
          <w:rFonts w:eastAsia="Times New Roman"/>
          <w:sz w:val="28"/>
          <w:szCs w:val="28"/>
        </w:rPr>
        <w:t xml:space="preserve"> </w:t>
      </w:r>
      <w:r>
        <w:rPr>
          <w:sz w:val="28"/>
          <w:szCs w:val="28"/>
        </w:rPr>
        <w:t>материалов,</w:t>
      </w:r>
      <w:r>
        <w:rPr>
          <w:rFonts w:eastAsia="Times New Roman"/>
          <w:sz w:val="28"/>
          <w:szCs w:val="28"/>
        </w:rPr>
        <w:t xml:space="preserve"> </w:t>
      </w:r>
      <w:r>
        <w:rPr>
          <w:sz w:val="28"/>
          <w:szCs w:val="28"/>
        </w:rPr>
        <w:t>используемых</w:t>
      </w:r>
      <w:r>
        <w:rPr>
          <w:rFonts w:eastAsia="Times New Roman"/>
          <w:sz w:val="28"/>
          <w:szCs w:val="28"/>
        </w:rPr>
        <w:t xml:space="preserve"> </w:t>
      </w:r>
      <w:r>
        <w:rPr>
          <w:sz w:val="28"/>
          <w:szCs w:val="28"/>
        </w:rPr>
        <w:t>при</w:t>
      </w:r>
      <w:r>
        <w:rPr>
          <w:rFonts w:eastAsia="Times New Roman"/>
          <w:sz w:val="28"/>
          <w:szCs w:val="28"/>
        </w:rPr>
        <w:t xml:space="preserve"> </w:t>
      </w:r>
      <w:r>
        <w:rPr>
          <w:sz w:val="28"/>
          <w:szCs w:val="28"/>
        </w:rPr>
        <w:t>выполнении</w:t>
      </w:r>
      <w:r>
        <w:rPr>
          <w:rFonts w:eastAsia="Times New Roman"/>
          <w:sz w:val="28"/>
          <w:szCs w:val="28"/>
        </w:rPr>
        <w:t xml:space="preserve"> </w:t>
      </w:r>
      <w:r>
        <w:rPr>
          <w:sz w:val="28"/>
          <w:szCs w:val="28"/>
        </w:rPr>
        <w:t>поделок;</w:t>
      </w:r>
    </w:p>
    <w:p w14:paraId="0C7BC230">
      <w:pPr>
        <w:pStyle w:val="28"/>
        <w:numPr>
          <w:ilvl w:val="0"/>
          <w:numId w:val="10"/>
        </w:numPr>
        <w:spacing w:line="240" w:lineRule="auto"/>
        <w:jc w:val="both"/>
        <w:rPr>
          <w:sz w:val="28"/>
          <w:szCs w:val="28"/>
        </w:rPr>
      </w:pPr>
      <w:r>
        <w:rPr>
          <w:sz w:val="28"/>
          <w:szCs w:val="28"/>
        </w:rPr>
        <w:t>основные</w:t>
      </w:r>
      <w:r>
        <w:rPr>
          <w:rFonts w:eastAsia="Times New Roman"/>
          <w:sz w:val="28"/>
          <w:szCs w:val="28"/>
        </w:rPr>
        <w:t xml:space="preserve"> </w:t>
      </w:r>
      <w:r>
        <w:rPr>
          <w:sz w:val="28"/>
          <w:szCs w:val="28"/>
        </w:rPr>
        <w:t>цвета:</w:t>
      </w:r>
      <w:r>
        <w:rPr>
          <w:rFonts w:eastAsia="Times New Roman"/>
          <w:sz w:val="28"/>
          <w:szCs w:val="28"/>
        </w:rPr>
        <w:t xml:space="preserve"> </w:t>
      </w:r>
      <w:r>
        <w:rPr>
          <w:sz w:val="28"/>
          <w:szCs w:val="28"/>
        </w:rPr>
        <w:t>красный,</w:t>
      </w:r>
      <w:r>
        <w:rPr>
          <w:rFonts w:eastAsia="Times New Roman"/>
          <w:sz w:val="28"/>
          <w:szCs w:val="28"/>
        </w:rPr>
        <w:t xml:space="preserve"> </w:t>
      </w:r>
      <w:r>
        <w:rPr>
          <w:sz w:val="28"/>
          <w:szCs w:val="28"/>
        </w:rPr>
        <w:t>желтый,</w:t>
      </w:r>
      <w:r>
        <w:rPr>
          <w:rFonts w:eastAsia="Times New Roman"/>
          <w:sz w:val="28"/>
          <w:szCs w:val="28"/>
        </w:rPr>
        <w:t xml:space="preserve"> </w:t>
      </w:r>
      <w:r>
        <w:rPr>
          <w:sz w:val="28"/>
          <w:szCs w:val="28"/>
        </w:rPr>
        <w:t>зеленый,</w:t>
      </w:r>
      <w:r>
        <w:rPr>
          <w:rFonts w:eastAsia="Times New Roman"/>
          <w:sz w:val="28"/>
          <w:szCs w:val="28"/>
        </w:rPr>
        <w:t xml:space="preserve"> </w:t>
      </w:r>
      <w:r>
        <w:rPr>
          <w:sz w:val="28"/>
          <w:szCs w:val="28"/>
        </w:rPr>
        <w:t>синий, белый, черный, коричневый;</w:t>
      </w:r>
    </w:p>
    <w:p w14:paraId="3E8E742E">
      <w:pPr>
        <w:pStyle w:val="28"/>
        <w:numPr>
          <w:ilvl w:val="0"/>
          <w:numId w:val="10"/>
        </w:numPr>
        <w:spacing w:line="240" w:lineRule="auto"/>
        <w:jc w:val="both"/>
        <w:rPr>
          <w:sz w:val="28"/>
          <w:szCs w:val="28"/>
        </w:rPr>
      </w:pPr>
      <w:r>
        <w:rPr>
          <w:sz w:val="28"/>
          <w:szCs w:val="28"/>
        </w:rPr>
        <w:t>правила</w:t>
      </w:r>
      <w:r>
        <w:rPr>
          <w:rFonts w:eastAsia="Times New Roman"/>
          <w:sz w:val="28"/>
          <w:szCs w:val="28"/>
        </w:rPr>
        <w:t xml:space="preserve"> </w:t>
      </w:r>
      <w:r>
        <w:rPr>
          <w:sz w:val="28"/>
          <w:szCs w:val="28"/>
        </w:rPr>
        <w:t>безопасности</w:t>
      </w:r>
      <w:r>
        <w:rPr>
          <w:rFonts w:eastAsia="Times New Roman"/>
          <w:sz w:val="28"/>
          <w:szCs w:val="28"/>
        </w:rPr>
        <w:t xml:space="preserve"> </w:t>
      </w:r>
      <w:r>
        <w:rPr>
          <w:sz w:val="28"/>
          <w:szCs w:val="28"/>
        </w:rPr>
        <w:t>работы</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личной</w:t>
      </w:r>
      <w:r>
        <w:rPr>
          <w:rFonts w:eastAsia="Times New Roman"/>
          <w:sz w:val="28"/>
          <w:szCs w:val="28"/>
        </w:rPr>
        <w:t xml:space="preserve"> </w:t>
      </w:r>
      <w:r>
        <w:rPr>
          <w:sz w:val="28"/>
          <w:szCs w:val="28"/>
        </w:rPr>
        <w:t>гигиены;</w:t>
      </w:r>
    </w:p>
    <w:p w14:paraId="685B3778">
      <w:pPr>
        <w:numPr>
          <w:ilvl w:val="0"/>
          <w:numId w:val="10"/>
        </w:numPr>
        <w:spacing w:line="240" w:lineRule="auto"/>
        <w:jc w:val="both"/>
        <w:rPr>
          <w:rFonts w:cs="Times New Roman"/>
          <w:sz w:val="28"/>
          <w:szCs w:val="28"/>
        </w:rPr>
      </w:pPr>
      <w:r>
        <w:rPr>
          <w:rFonts w:cs="Times New Roman"/>
          <w:sz w:val="28"/>
          <w:szCs w:val="28"/>
        </w:rPr>
        <w:t>названия и функциональное назначение предметов мебели;</w:t>
      </w:r>
    </w:p>
    <w:p w14:paraId="33CE3788">
      <w:pPr>
        <w:numPr>
          <w:ilvl w:val="0"/>
          <w:numId w:val="10"/>
        </w:numPr>
        <w:spacing w:line="240" w:lineRule="auto"/>
        <w:jc w:val="both"/>
        <w:rPr>
          <w:rFonts w:cs="Times New Roman"/>
          <w:sz w:val="28"/>
          <w:szCs w:val="28"/>
        </w:rPr>
      </w:pPr>
      <w:r>
        <w:rPr>
          <w:rFonts w:cs="Times New Roman"/>
          <w:sz w:val="28"/>
          <w:szCs w:val="28"/>
        </w:rPr>
        <w:t>значение и применение инвентаря, уход за ним и его хранение.</w:t>
      </w:r>
    </w:p>
    <w:p w14:paraId="7D9AD48F">
      <w:pPr>
        <w:numPr>
          <w:ilvl w:val="0"/>
          <w:numId w:val="10"/>
        </w:numPr>
        <w:spacing w:line="240" w:lineRule="auto"/>
        <w:jc w:val="both"/>
        <w:rPr>
          <w:rFonts w:cs="Times New Roman"/>
          <w:sz w:val="28"/>
          <w:szCs w:val="28"/>
        </w:rPr>
      </w:pPr>
      <w:r>
        <w:rPr>
          <w:rFonts w:cs="Times New Roman"/>
          <w:sz w:val="28"/>
          <w:szCs w:val="28"/>
        </w:rPr>
        <w:t>строение растения;</w:t>
      </w:r>
    </w:p>
    <w:p w14:paraId="0DC36F3E">
      <w:pPr>
        <w:numPr>
          <w:ilvl w:val="0"/>
          <w:numId w:val="10"/>
        </w:numPr>
        <w:spacing w:line="240" w:lineRule="auto"/>
        <w:jc w:val="both"/>
        <w:rPr>
          <w:rFonts w:cs="Times New Roman"/>
          <w:sz w:val="28"/>
          <w:szCs w:val="28"/>
        </w:rPr>
      </w:pPr>
      <w:r>
        <w:rPr>
          <w:rFonts w:cs="Times New Roman"/>
          <w:sz w:val="28"/>
          <w:szCs w:val="28"/>
        </w:rPr>
        <w:t>правила ухода за комнатными растениями;</w:t>
      </w:r>
    </w:p>
    <w:p w14:paraId="5EA577F9">
      <w:pPr>
        <w:numPr>
          <w:ilvl w:val="0"/>
          <w:numId w:val="10"/>
        </w:numPr>
        <w:spacing w:line="240" w:lineRule="auto"/>
        <w:jc w:val="both"/>
        <w:rPr>
          <w:rFonts w:cs="Times New Roman"/>
          <w:b/>
          <w:sz w:val="28"/>
          <w:szCs w:val="28"/>
        </w:rPr>
      </w:pPr>
      <w:r>
        <w:rPr>
          <w:rFonts w:cs="Times New Roman"/>
          <w:sz w:val="28"/>
          <w:szCs w:val="28"/>
        </w:rPr>
        <w:t>названия предметов хозяйственного инвентаря и спецодежды;</w:t>
      </w:r>
    </w:p>
    <w:p w14:paraId="34A9C52D">
      <w:pPr>
        <w:spacing w:line="240" w:lineRule="auto"/>
        <w:jc w:val="both"/>
        <w:rPr>
          <w:rFonts w:cs="Times New Roman"/>
          <w:b/>
          <w:sz w:val="28"/>
          <w:szCs w:val="28"/>
        </w:rPr>
      </w:pPr>
    </w:p>
    <w:p w14:paraId="0C618149">
      <w:pPr>
        <w:spacing w:line="240" w:lineRule="auto"/>
        <w:jc w:val="both"/>
        <w:rPr>
          <w:sz w:val="28"/>
          <w:szCs w:val="28"/>
        </w:rPr>
      </w:pPr>
      <w:r>
        <w:rPr>
          <w:rFonts w:cs="Times New Roman"/>
          <w:b/>
          <w:sz w:val="28"/>
          <w:szCs w:val="28"/>
        </w:rPr>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уметь:</w:t>
      </w:r>
    </w:p>
    <w:p w14:paraId="1BAE310C">
      <w:pPr>
        <w:pStyle w:val="28"/>
        <w:numPr>
          <w:ilvl w:val="0"/>
          <w:numId w:val="5"/>
        </w:numPr>
        <w:spacing w:line="240" w:lineRule="auto"/>
        <w:jc w:val="both"/>
        <w:rPr>
          <w:rFonts w:eastAsia="Times New Roman"/>
          <w:sz w:val="28"/>
          <w:szCs w:val="28"/>
        </w:rPr>
      </w:pPr>
      <w:r>
        <w:rPr>
          <w:sz w:val="28"/>
          <w:szCs w:val="28"/>
        </w:rPr>
        <w:t>организовывать</w:t>
      </w:r>
      <w:r>
        <w:rPr>
          <w:rFonts w:eastAsia="Times New Roman"/>
          <w:sz w:val="28"/>
          <w:szCs w:val="28"/>
        </w:rPr>
        <w:t xml:space="preserve"> </w:t>
      </w:r>
      <w:r>
        <w:rPr>
          <w:sz w:val="28"/>
          <w:szCs w:val="28"/>
        </w:rPr>
        <w:t>своё</w:t>
      </w:r>
      <w:r>
        <w:rPr>
          <w:rFonts w:eastAsia="Times New Roman"/>
          <w:sz w:val="28"/>
          <w:szCs w:val="28"/>
        </w:rPr>
        <w:t xml:space="preserve"> </w:t>
      </w:r>
      <w:r>
        <w:rPr>
          <w:sz w:val="28"/>
          <w:szCs w:val="28"/>
        </w:rPr>
        <w:t>рабочее</w:t>
      </w:r>
      <w:r>
        <w:rPr>
          <w:rFonts w:eastAsia="Times New Roman"/>
          <w:sz w:val="28"/>
          <w:szCs w:val="28"/>
        </w:rPr>
        <w:t xml:space="preserve"> </w:t>
      </w:r>
      <w:r>
        <w:rPr>
          <w:sz w:val="28"/>
          <w:szCs w:val="28"/>
        </w:rPr>
        <w:t>место;</w:t>
      </w:r>
    </w:p>
    <w:p w14:paraId="0AB78FFD">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 выполнять основные приемы работы с пластилином (разминать, раскатывать в руках и на подкладной доске, раскатывать кругообразными движениями ладоней (мяч), вдавливать, делить на части, сплющивать между ладонями (лепешка, блин), соединять две части (гриб со шляпкой), вытягивание одного конца столбика при изготовлении моркови, соединение плоских деталей с объемными);</w:t>
      </w:r>
    </w:p>
    <w:p w14:paraId="0DFAA577">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закреплять детали на подставку;</w:t>
      </w:r>
    </w:p>
    <w:p w14:paraId="2CE87AD3">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выполнять основные действия с бумагой (сминание, разглаживание ладонями, отрывание небольших кусочков, резание);</w:t>
      </w:r>
    </w:p>
    <w:p w14:paraId="7558456E">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выполнять простейшие работы совместно с педагогом из природного материала.</w:t>
      </w:r>
    </w:p>
    <w:p w14:paraId="0BF82A64">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выполнять основные приемы работы с нитками (наматывание, завязывание узелка).</w:t>
      </w:r>
    </w:p>
    <w:p w14:paraId="1ED8434F">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пользоваться клеящим карандашом;</w:t>
      </w:r>
    </w:p>
    <w:p w14:paraId="1CFD4D83">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приклеивать аппликацию по контуру;</w:t>
      </w:r>
    </w:p>
    <w:p w14:paraId="14E5656C">
      <w:pPr>
        <w:numPr>
          <w:ilvl w:val="0"/>
          <w:numId w:val="11"/>
        </w:numPr>
        <w:spacing w:before="28" w:after="28" w:line="240" w:lineRule="auto"/>
        <w:jc w:val="both"/>
        <w:rPr>
          <w:rFonts w:cs="Times New Roman"/>
          <w:sz w:val="28"/>
          <w:szCs w:val="28"/>
        </w:rPr>
      </w:pPr>
      <w:r>
        <w:rPr>
          <w:rFonts w:eastAsia="Times New Roman" w:cs="Times New Roman"/>
          <w:sz w:val="28"/>
          <w:szCs w:val="28"/>
        </w:rPr>
        <w:t>сопоставлять свою поделку с образцом (с помощью учителя).</w:t>
      </w:r>
    </w:p>
    <w:p w14:paraId="1C251C3B">
      <w:pPr>
        <w:numPr>
          <w:ilvl w:val="0"/>
          <w:numId w:val="11"/>
        </w:numPr>
        <w:spacing w:before="28" w:after="28" w:line="240" w:lineRule="auto"/>
        <w:jc w:val="both"/>
        <w:rPr>
          <w:rFonts w:cs="Times New Roman"/>
          <w:sz w:val="28"/>
          <w:szCs w:val="28"/>
        </w:rPr>
      </w:pPr>
      <w:r>
        <w:rPr>
          <w:rFonts w:cs="Times New Roman"/>
          <w:sz w:val="28"/>
          <w:szCs w:val="28"/>
        </w:rPr>
        <w:t>выбирать инвентарь для уборки класса и использовать его по назначению;</w:t>
      </w:r>
    </w:p>
    <w:p w14:paraId="350F1369">
      <w:pPr>
        <w:numPr>
          <w:ilvl w:val="0"/>
          <w:numId w:val="11"/>
        </w:numPr>
        <w:spacing w:before="28" w:after="28" w:line="240" w:lineRule="auto"/>
        <w:jc w:val="both"/>
        <w:rPr>
          <w:rFonts w:cs="Times New Roman"/>
          <w:sz w:val="28"/>
          <w:szCs w:val="28"/>
        </w:rPr>
      </w:pPr>
      <w:r>
        <w:rPr>
          <w:rFonts w:cs="Times New Roman"/>
          <w:sz w:val="28"/>
          <w:szCs w:val="28"/>
        </w:rPr>
        <w:t>использовать по назначению инвентарь для ухода за растениями;</w:t>
      </w:r>
    </w:p>
    <w:p w14:paraId="0BEF861C">
      <w:pPr>
        <w:numPr>
          <w:ilvl w:val="0"/>
          <w:numId w:val="11"/>
        </w:numPr>
        <w:spacing w:before="28" w:after="28" w:line="240" w:lineRule="auto"/>
        <w:jc w:val="both"/>
        <w:rPr>
          <w:rFonts w:cs="Times New Roman"/>
          <w:sz w:val="28"/>
          <w:szCs w:val="28"/>
        </w:rPr>
      </w:pPr>
      <w:r>
        <w:rPr>
          <w:rFonts w:cs="Times New Roman"/>
          <w:sz w:val="28"/>
          <w:szCs w:val="28"/>
        </w:rPr>
        <w:t>использовать садовый инвентарь по его назначению;</w:t>
      </w:r>
    </w:p>
    <w:p w14:paraId="6DC38752">
      <w:pPr>
        <w:spacing w:before="28" w:after="28" w:line="240" w:lineRule="auto"/>
        <w:jc w:val="both"/>
        <w:rPr>
          <w:rFonts w:cs="Times New Roman"/>
          <w:sz w:val="28"/>
          <w:szCs w:val="28"/>
        </w:rPr>
      </w:pPr>
    </w:p>
    <w:p w14:paraId="65B49BBB">
      <w:pPr>
        <w:pStyle w:val="32"/>
        <w:spacing w:line="240" w:lineRule="auto"/>
        <w:jc w:val="both"/>
        <w:rPr>
          <w:rFonts w:cs="Times New Roman"/>
          <w:b/>
          <w:sz w:val="28"/>
          <w:szCs w:val="28"/>
        </w:rPr>
      </w:pPr>
      <w:r>
        <w:rPr>
          <w:rFonts w:ascii="Times New Roman" w:hAnsi="Times New Roman" w:cs="Times New Roman"/>
          <w:b/>
          <w:sz w:val="28"/>
          <w:szCs w:val="28"/>
          <w:u w:val="single"/>
        </w:rPr>
        <w:t>Минимальный уровень:</w:t>
      </w:r>
    </w:p>
    <w:p w14:paraId="55E143EE">
      <w:pPr>
        <w:spacing w:line="240" w:lineRule="auto"/>
        <w:ind w:firstLine="360"/>
        <w:jc w:val="both"/>
        <w:rPr>
          <w:sz w:val="28"/>
          <w:szCs w:val="28"/>
        </w:rPr>
      </w:pPr>
      <w:r>
        <w:rPr>
          <w:rFonts w:cs="Times New Roman"/>
          <w:b/>
          <w:sz w:val="28"/>
          <w:szCs w:val="28"/>
        </w:rPr>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знать:</w:t>
      </w:r>
    </w:p>
    <w:p w14:paraId="109E4E77">
      <w:pPr>
        <w:pStyle w:val="28"/>
        <w:numPr>
          <w:ilvl w:val="0"/>
          <w:numId w:val="12"/>
        </w:numPr>
        <w:spacing w:line="240" w:lineRule="auto"/>
        <w:jc w:val="both"/>
        <w:rPr>
          <w:sz w:val="28"/>
          <w:szCs w:val="28"/>
        </w:rPr>
      </w:pPr>
      <w:r>
        <w:rPr>
          <w:sz w:val="28"/>
          <w:szCs w:val="28"/>
        </w:rPr>
        <w:t>названия</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основные</w:t>
      </w:r>
      <w:r>
        <w:rPr>
          <w:rFonts w:eastAsia="Times New Roman"/>
          <w:sz w:val="28"/>
          <w:szCs w:val="28"/>
        </w:rPr>
        <w:t xml:space="preserve"> </w:t>
      </w:r>
      <w:r>
        <w:rPr>
          <w:sz w:val="28"/>
          <w:szCs w:val="28"/>
        </w:rPr>
        <w:t>свойства</w:t>
      </w:r>
      <w:r>
        <w:rPr>
          <w:rFonts w:eastAsia="Times New Roman"/>
          <w:sz w:val="28"/>
          <w:szCs w:val="28"/>
        </w:rPr>
        <w:t xml:space="preserve"> </w:t>
      </w:r>
      <w:r>
        <w:rPr>
          <w:sz w:val="28"/>
          <w:szCs w:val="28"/>
        </w:rPr>
        <w:t>материалов,</w:t>
      </w:r>
      <w:r>
        <w:rPr>
          <w:rFonts w:eastAsia="Times New Roman"/>
          <w:sz w:val="28"/>
          <w:szCs w:val="28"/>
        </w:rPr>
        <w:t xml:space="preserve"> </w:t>
      </w:r>
      <w:r>
        <w:rPr>
          <w:sz w:val="28"/>
          <w:szCs w:val="28"/>
        </w:rPr>
        <w:t>используемых</w:t>
      </w:r>
      <w:r>
        <w:rPr>
          <w:rFonts w:eastAsia="Times New Roman"/>
          <w:sz w:val="28"/>
          <w:szCs w:val="28"/>
        </w:rPr>
        <w:t xml:space="preserve"> </w:t>
      </w:r>
      <w:r>
        <w:rPr>
          <w:sz w:val="28"/>
          <w:szCs w:val="28"/>
        </w:rPr>
        <w:t>при</w:t>
      </w:r>
      <w:r>
        <w:rPr>
          <w:rFonts w:eastAsia="Times New Roman"/>
          <w:sz w:val="28"/>
          <w:szCs w:val="28"/>
        </w:rPr>
        <w:t xml:space="preserve"> </w:t>
      </w:r>
      <w:r>
        <w:rPr>
          <w:sz w:val="28"/>
          <w:szCs w:val="28"/>
        </w:rPr>
        <w:t>выполнении</w:t>
      </w:r>
      <w:r>
        <w:rPr>
          <w:rFonts w:eastAsia="Times New Roman"/>
          <w:sz w:val="28"/>
          <w:szCs w:val="28"/>
        </w:rPr>
        <w:t xml:space="preserve"> </w:t>
      </w:r>
      <w:r>
        <w:rPr>
          <w:sz w:val="28"/>
          <w:szCs w:val="28"/>
        </w:rPr>
        <w:t>поделок;</w:t>
      </w:r>
    </w:p>
    <w:p w14:paraId="7F6E2717">
      <w:pPr>
        <w:pStyle w:val="28"/>
        <w:numPr>
          <w:ilvl w:val="0"/>
          <w:numId w:val="10"/>
        </w:numPr>
        <w:spacing w:line="240" w:lineRule="auto"/>
        <w:jc w:val="both"/>
        <w:rPr>
          <w:sz w:val="28"/>
          <w:szCs w:val="28"/>
        </w:rPr>
      </w:pPr>
      <w:r>
        <w:rPr>
          <w:sz w:val="28"/>
          <w:szCs w:val="28"/>
        </w:rPr>
        <w:t>основные</w:t>
      </w:r>
      <w:r>
        <w:rPr>
          <w:rFonts w:eastAsia="Times New Roman"/>
          <w:sz w:val="28"/>
          <w:szCs w:val="28"/>
        </w:rPr>
        <w:t xml:space="preserve"> </w:t>
      </w:r>
      <w:r>
        <w:rPr>
          <w:sz w:val="28"/>
          <w:szCs w:val="28"/>
        </w:rPr>
        <w:t>цвета:</w:t>
      </w:r>
      <w:r>
        <w:rPr>
          <w:rFonts w:eastAsia="Times New Roman"/>
          <w:sz w:val="28"/>
          <w:szCs w:val="28"/>
        </w:rPr>
        <w:t xml:space="preserve"> </w:t>
      </w:r>
      <w:r>
        <w:rPr>
          <w:sz w:val="28"/>
          <w:szCs w:val="28"/>
        </w:rPr>
        <w:t>красный,</w:t>
      </w:r>
      <w:r>
        <w:rPr>
          <w:rFonts w:eastAsia="Times New Roman"/>
          <w:sz w:val="28"/>
          <w:szCs w:val="28"/>
        </w:rPr>
        <w:t xml:space="preserve"> </w:t>
      </w:r>
      <w:r>
        <w:rPr>
          <w:sz w:val="28"/>
          <w:szCs w:val="28"/>
        </w:rPr>
        <w:t>желтый,</w:t>
      </w:r>
      <w:r>
        <w:rPr>
          <w:rFonts w:eastAsia="Times New Roman"/>
          <w:sz w:val="28"/>
          <w:szCs w:val="28"/>
        </w:rPr>
        <w:t xml:space="preserve"> </w:t>
      </w:r>
      <w:r>
        <w:rPr>
          <w:sz w:val="28"/>
          <w:szCs w:val="28"/>
        </w:rPr>
        <w:t>зеленый,</w:t>
      </w:r>
      <w:r>
        <w:rPr>
          <w:rFonts w:eastAsia="Times New Roman"/>
          <w:sz w:val="28"/>
          <w:szCs w:val="28"/>
        </w:rPr>
        <w:t xml:space="preserve"> </w:t>
      </w:r>
      <w:r>
        <w:rPr>
          <w:sz w:val="28"/>
          <w:szCs w:val="28"/>
        </w:rPr>
        <w:t>синий;</w:t>
      </w:r>
    </w:p>
    <w:p w14:paraId="75D712C4">
      <w:pPr>
        <w:pStyle w:val="28"/>
        <w:numPr>
          <w:ilvl w:val="0"/>
          <w:numId w:val="10"/>
        </w:numPr>
        <w:spacing w:line="240" w:lineRule="auto"/>
        <w:jc w:val="both"/>
        <w:rPr>
          <w:sz w:val="28"/>
          <w:szCs w:val="28"/>
        </w:rPr>
      </w:pPr>
      <w:r>
        <w:rPr>
          <w:sz w:val="28"/>
          <w:szCs w:val="28"/>
        </w:rPr>
        <w:t>правила</w:t>
      </w:r>
      <w:r>
        <w:rPr>
          <w:rFonts w:eastAsia="Times New Roman"/>
          <w:sz w:val="28"/>
          <w:szCs w:val="28"/>
        </w:rPr>
        <w:t xml:space="preserve"> </w:t>
      </w:r>
      <w:r>
        <w:rPr>
          <w:sz w:val="28"/>
          <w:szCs w:val="28"/>
        </w:rPr>
        <w:t>безопасности</w:t>
      </w:r>
      <w:r>
        <w:rPr>
          <w:rFonts w:eastAsia="Times New Roman"/>
          <w:sz w:val="28"/>
          <w:szCs w:val="28"/>
        </w:rPr>
        <w:t xml:space="preserve"> </w:t>
      </w:r>
      <w:r>
        <w:rPr>
          <w:sz w:val="28"/>
          <w:szCs w:val="28"/>
        </w:rPr>
        <w:t>работы</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личной</w:t>
      </w:r>
      <w:r>
        <w:rPr>
          <w:rFonts w:eastAsia="Times New Roman"/>
          <w:sz w:val="28"/>
          <w:szCs w:val="28"/>
        </w:rPr>
        <w:t xml:space="preserve"> </w:t>
      </w:r>
      <w:r>
        <w:rPr>
          <w:sz w:val="28"/>
          <w:szCs w:val="28"/>
        </w:rPr>
        <w:t>гигиены;</w:t>
      </w:r>
    </w:p>
    <w:p w14:paraId="601FD6DA">
      <w:pPr>
        <w:pStyle w:val="28"/>
        <w:spacing w:line="240" w:lineRule="auto"/>
        <w:ind w:left="0"/>
        <w:jc w:val="both"/>
        <w:rPr>
          <w:sz w:val="28"/>
          <w:szCs w:val="28"/>
        </w:rPr>
      </w:pPr>
    </w:p>
    <w:p w14:paraId="49FA0CEB">
      <w:pPr>
        <w:spacing w:line="240" w:lineRule="auto"/>
        <w:jc w:val="both"/>
        <w:rPr>
          <w:sz w:val="28"/>
          <w:szCs w:val="28"/>
        </w:rPr>
      </w:pPr>
      <w:r>
        <w:rPr>
          <w:rFonts w:cs="Times New Roman"/>
          <w:b/>
          <w:sz w:val="28"/>
          <w:szCs w:val="28"/>
        </w:rPr>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уметь:</w:t>
      </w:r>
    </w:p>
    <w:p w14:paraId="1287603E">
      <w:pPr>
        <w:pStyle w:val="28"/>
        <w:numPr>
          <w:ilvl w:val="0"/>
          <w:numId w:val="13"/>
        </w:numPr>
        <w:spacing w:line="240" w:lineRule="auto"/>
        <w:jc w:val="both"/>
        <w:rPr>
          <w:rFonts w:eastAsia="Times New Roman"/>
          <w:sz w:val="28"/>
          <w:szCs w:val="28"/>
        </w:rPr>
      </w:pPr>
      <w:r>
        <w:rPr>
          <w:sz w:val="28"/>
          <w:szCs w:val="28"/>
        </w:rPr>
        <w:t>организовывать</w:t>
      </w:r>
      <w:r>
        <w:rPr>
          <w:rFonts w:eastAsia="Times New Roman"/>
          <w:sz w:val="28"/>
          <w:szCs w:val="28"/>
        </w:rPr>
        <w:t xml:space="preserve"> </w:t>
      </w:r>
      <w:r>
        <w:rPr>
          <w:sz w:val="28"/>
          <w:szCs w:val="28"/>
        </w:rPr>
        <w:t>своё</w:t>
      </w:r>
      <w:r>
        <w:rPr>
          <w:rFonts w:eastAsia="Times New Roman"/>
          <w:sz w:val="28"/>
          <w:szCs w:val="28"/>
        </w:rPr>
        <w:t xml:space="preserve"> </w:t>
      </w:r>
      <w:r>
        <w:rPr>
          <w:sz w:val="28"/>
          <w:szCs w:val="28"/>
        </w:rPr>
        <w:t>рабочее</w:t>
      </w:r>
      <w:r>
        <w:rPr>
          <w:rFonts w:eastAsia="Times New Roman"/>
          <w:sz w:val="28"/>
          <w:szCs w:val="28"/>
        </w:rPr>
        <w:t xml:space="preserve"> </w:t>
      </w:r>
      <w:r>
        <w:rPr>
          <w:sz w:val="28"/>
          <w:szCs w:val="28"/>
        </w:rPr>
        <w:t>место</w:t>
      </w:r>
      <w:r>
        <w:rPr>
          <w:rFonts w:eastAsia="Times New Roman"/>
          <w:sz w:val="28"/>
          <w:szCs w:val="28"/>
        </w:rPr>
        <w:t xml:space="preserve"> </w:t>
      </w:r>
      <w:r>
        <w:rPr>
          <w:sz w:val="28"/>
          <w:szCs w:val="28"/>
        </w:rPr>
        <w:t>с</w:t>
      </w:r>
      <w:r>
        <w:rPr>
          <w:rFonts w:eastAsia="Times New Roman"/>
          <w:sz w:val="28"/>
          <w:szCs w:val="28"/>
        </w:rPr>
        <w:t xml:space="preserve"> </w:t>
      </w:r>
      <w:r>
        <w:rPr>
          <w:sz w:val="28"/>
          <w:szCs w:val="28"/>
        </w:rPr>
        <w:t>помощью</w:t>
      </w:r>
      <w:r>
        <w:rPr>
          <w:rFonts w:eastAsia="Times New Roman"/>
          <w:sz w:val="28"/>
          <w:szCs w:val="28"/>
        </w:rPr>
        <w:t xml:space="preserve"> </w:t>
      </w:r>
      <w:r>
        <w:rPr>
          <w:sz w:val="28"/>
          <w:szCs w:val="28"/>
        </w:rPr>
        <w:t>педагога;</w:t>
      </w:r>
    </w:p>
    <w:p w14:paraId="1CC6AB92">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 выполнять основные приемы работы с пластилином (разминать, раскатывать в руках и на подкладной доске, раскатывать кругообразными движениями ладоней (мяч), вдавливать, делить на части, сплющивать между ладонями (лепешка, блин), соединять две части (гриб со шляпкой), вытягивание одного конца столбика при изготовлении моркови, соединение плоских деталей с объемными);</w:t>
      </w:r>
    </w:p>
    <w:p w14:paraId="510DBE6D">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закреплять детали на подставку;</w:t>
      </w:r>
    </w:p>
    <w:p w14:paraId="21AAB2A0">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выполнять основные действия с бумагой (сминание, разглаживание ладонями, отрывание небольших кусочков);</w:t>
      </w:r>
    </w:p>
    <w:p w14:paraId="71DA0FC3">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выполнять простейшие работы совместно с педагогом из природного материала.</w:t>
      </w:r>
    </w:p>
    <w:p w14:paraId="110EC2C8">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выполнять основные приемы работы с нитками (наматывание).</w:t>
      </w:r>
    </w:p>
    <w:p w14:paraId="38DEFDB1">
      <w:pPr>
        <w:numPr>
          <w:ilvl w:val="0"/>
          <w:numId w:val="11"/>
        </w:numPr>
        <w:spacing w:before="28" w:after="28" w:line="240" w:lineRule="auto"/>
        <w:jc w:val="both"/>
        <w:rPr>
          <w:rFonts w:eastAsia="Times New Roman" w:cs="Times New Roman"/>
          <w:sz w:val="28"/>
          <w:szCs w:val="28"/>
        </w:rPr>
      </w:pPr>
      <w:r>
        <w:rPr>
          <w:rFonts w:eastAsia="Times New Roman" w:cs="Times New Roman"/>
          <w:sz w:val="28"/>
          <w:szCs w:val="28"/>
        </w:rPr>
        <w:t>пользоваться клеящим карандашом;</w:t>
      </w:r>
    </w:p>
    <w:p w14:paraId="3309ABF3">
      <w:pPr>
        <w:numPr>
          <w:ilvl w:val="0"/>
          <w:numId w:val="11"/>
        </w:numPr>
        <w:spacing w:before="28" w:after="28" w:line="240" w:lineRule="auto"/>
        <w:jc w:val="both"/>
        <w:rPr>
          <w:rFonts w:cs="Times New Roman"/>
          <w:sz w:val="28"/>
          <w:szCs w:val="28"/>
        </w:rPr>
      </w:pPr>
      <w:r>
        <w:rPr>
          <w:rFonts w:eastAsia="Times New Roman" w:cs="Times New Roman"/>
          <w:sz w:val="28"/>
          <w:szCs w:val="28"/>
        </w:rPr>
        <w:t>приклеивать аппликацию по контуру;</w:t>
      </w:r>
    </w:p>
    <w:p w14:paraId="2D744590">
      <w:pPr>
        <w:numPr>
          <w:ilvl w:val="0"/>
          <w:numId w:val="11"/>
        </w:numPr>
        <w:spacing w:before="28" w:after="28" w:line="240" w:lineRule="auto"/>
        <w:jc w:val="both"/>
        <w:rPr>
          <w:rFonts w:cs="Times New Roman"/>
          <w:b/>
          <w:sz w:val="28"/>
          <w:szCs w:val="28"/>
        </w:rPr>
      </w:pPr>
      <w:r>
        <w:rPr>
          <w:rFonts w:cs="Times New Roman"/>
          <w:sz w:val="28"/>
          <w:szCs w:val="28"/>
        </w:rPr>
        <w:t>подбирать</w:t>
      </w:r>
      <w:r>
        <w:rPr>
          <w:rFonts w:eastAsia="Times New Roman" w:cs="Times New Roman"/>
          <w:sz w:val="28"/>
          <w:szCs w:val="28"/>
        </w:rPr>
        <w:t xml:space="preserve"> </w:t>
      </w:r>
      <w:r>
        <w:rPr>
          <w:rFonts w:cs="Times New Roman"/>
          <w:sz w:val="28"/>
          <w:szCs w:val="28"/>
        </w:rPr>
        <w:t>соответствующие</w:t>
      </w:r>
      <w:r>
        <w:rPr>
          <w:rFonts w:eastAsia="Times New Roman" w:cs="Times New Roman"/>
          <w:sz w:val="28"/>
          <w:szCs w:val="28"/>
        </w:rPr>
        <w:t xml:space="preserve"> </w:t>
      </w:r>
      <w:r>
        <w:rPr>
          <w:rFonts w:cs="Times New Roman"/>
          <w:sz w:val="28"/>
          <w:szCs w:val="28"/>
        </w:rPr>
        <w:t>цвета с опорой на образец;</w:t>
      </w:r>
    </w:p>
    <w:p w14:paraId="47C268E3">
      <w:pPr>
        <w:numPr>
          <w:ilvl w:val="0"/>
          <w:numId w:val="11"/>
        </w:numPr>
        <w:spacing w:before="28" w:after="28" w:line="240" w:lineRule="auto"/>
        <w:jc w:val="both"/>
        <w:rPr>
          <w:rFonts w:cs="Times New Roman"/>
          <w:sz w:val="28"/>
          <w:szCs w:val="28"/>
        </w:rPr>
      </w:pPr>
      <w:r>
        <w:rPr>
          <w:rFonts w:cs="Times New Roman"/>
          <w:sz w:val="28"/>
          <w:szCs w:val="28"/>
        </w:rPr>
        <w:t>выбирать инвентарь для уборки класса и использовать его по назначению;</w:t>
      </w:r>
    </w:p>
    <w:p w14:paraId="7EB8F16C">
      <w:pPr>
        <w:numPr>
          <w:ilvl w:val="0"/>
          <w:numId w:val="11"/>
        </w:numPr>
        <w:spacing w:before="28" w:after="28" w:line="240" w:lineRule="auto"/>
        <w:jc w:val="both"/>
        <w:rPr>
          <w:rFonts w:cs="Times New Roman"/>
          <w:sz w:val="28"/>
          <w:szCs w:val="28"/>
        </w:rPr>
      </w:pPr>
      <w:r>
        <w:rPr>
          <w:rFonts w:cs="Times New Roman"/>
          <w:sz w:val="28"/>
          <w:szCs w:val="28"/>
        </w:rPr>
        <w:t>использовать по назначению инвентарь для ухода за растениями;</w:t>
      </w:r>
    </w:p>
    <w:p w14:paraId="22254443">
      <w:pPr>
        <w:numPr>
          <w:ilvl w:val="0"/>
          <w:numId w:val="11"/>
        </w:numPr>
        <w:spacing w:before="28" w:after="28" w:line="240" w:lineRule="auto"/>
        <w:jc w:val="both"/>
        <w:rPr>
          <w:rFonts w:cs="Times New Roman"/>
          <w:sz w:val="28"/>
          <w:szCs w:val="28"/>
        </w:rPr>
      </w:pPr>
      <w:r>
        <w:rPr>
          <w:rFonts w:cs="Times New Roman"/>
          <w:sz w:val="28"/>
          <w:szCs w:val="28"/>
        </w:rPr>
        <w:t>использовать с помощью педагога садовый инвентарь по его назначению;</w:t>
      </w:r>
    </w:p>
    <w:p w14:paraId="594C1760">
      <w:pPr>
        <w:spacing w:line="240" w:lineRule="auto"/>
        <w:ind w:left="720"/>
        <w:rPr>
          <w:rFonts w:cs="Times New Roman"/>
          <w:b/>
          <w:sz w:val="28"/>
          <w:szCs w:val="28"/>
        </w:rPr>
      </w:pPr>
    </w:p>
    <w:p w14:paraId="68A3932B">
      <w:pPr>
        <w:tabs>
          <w:tab w:val="left" w:pos="708"/>
        </w:tabs>
        <w:spacing w:line="240" w:lineRule="auto"/>
        <w:jc w:val="center"/>
        <w:rPr>
          <w:rFonts w:cs="Times New Roman"/>
          <w:b/>
          <w:sz w:val="40"/>
          <w:szCs w:val="40"/>
        </w:rPr>
      </w:pPr>
      <w:r>
        <w:rPr>
          <w:rFonts w:cs="Times New Roman"/>
          <w:b/>
          <w:sz w:val="28"/>
          <w:szCs w:val="28"/>
        </w:rPr>
        <w:t>Критерии и нормы оценки достижений обучающихся:</w:t>
      </w:r>
    </w:p>
    <w:p w14:paraId="35893BBC">
      <w:pPr>
        <w:tabs>
          <w:tab w:val="left" w:pos="708"/>
        </w:tabs>
        <w:spacing w:line="240" w:lineRule="auto"/>
        <w:jc w:val="center"/>
        <w:rPr>
          <w:rFonts w:cs="Times New Roman"/>
          <w:b/>
          <w:sz w:val="40"/>
          <w:szCs w:val="40"/>
        </w:rPr>
      </w:pPr>
    </w:p>
    <w:p w14:paraId="2EB7AF7A">
      <w:pPr>
        <w:suppressAutoHyphens w:val="0"/>
        <w:spacing w:after="200" w:line="240" w:lineRule="auto"/>
        <w:ind w:firstLine="360"/>
        <w:jc w:val="both"/>
        <w:rPr>
          <w:rFonts w:cs="Times New Roman"/>
          <w:sz w:val="28"/>
          <w:szCs w:val="28"/>
          <w:lang w:eastAsia="ar-SA" w:bidi="ar-SA"/>
        </w:rPr>
      </w:pPr>
      <w:r>
        <w:rPr>
          <w:rFonts w:cs="Times New Roman"/>
          <w:sz w:val="28"/>
          <w:szCs w:val="28"/>
          <w:lang w:eastAsia="ar-SA" w:bidi="ar-SA"/>
        </w:rPr>
        <w:t>Задания оцениваются по пятибалльной системе в соответствии с двумя уровнями подготовки учащихся.</w:t>
      </w:r>
    </w:p>
    <w:p w14:paraId="7BD9591C">
      <w:pPr>
        <w:suppressAutoHyphens w:val="0"/>
        <w:spacing w:after="200" w:line="240" w:lineRule="auto"/>
        <w:ind w:firstLine="360"/>
        <w:jc w:val="both"/>
        <w:rPr>
          <w:rFonts w:cs="Times New Roman"/>
          <w:sz w:val="28"/>
          <w:szCs w:val="28"/>
          <w:lang w:eastAsia="ar-SA" w:bidi="ar-SA"/>
        </w:rPr>
      </w:pPr>
      <w:r>
        <w:rPr>
          <w:rFonts w:cs="Times New Roman"/>
          <w:sz w:val="28"/>
          <w:szCs w:val="28"/>
          <w:lang w:eastAsia="ar-SA" w:bidi="ar-SA"/>
        </w:rPr>
        <w:t>«Удовлетворительно» - если усвоено 35 -50 % учебного материала. Задания выполняются при участии или совместно с учителем;</w:t>
      </w:r>
    </w:p>
    <w:p w14:paraId="43345402">
      <w:pPr>
        <w:suppressAutoHyphens w:val="0"/>
        <w:spacing w:after="200" w:line="240" w:lineRule="auto"/>
        <w:ind w:firstLine="360"/>
        <w:jc w:val="both"/>
        <w:rPr>
          <w:rFonts w:cs="Times New Roman"/>
          <w:sz w:val="28"/>
          <w:szCs w:val="28"/>
          <w:lang w:eastAsia="ar-SA" w:bidi="ar-SA"/>
        </w:rPr>
      </w:pPr>
      <w:r>
        <w:rPr>
          <w:rFonts w:cs="Times New Roman"/>
          <w:sz w:val="28"/>
          <w:szCs w:val="28"/>
          <w:lang w:eastAsia="ar-SA" w:bidi="ar-SA"/>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14:paraId="271B940E">
      <w:pPr>
        <w:suppressAutoHyphens w:val="0"/>
        <w:spacing w:after="200" w:line="240" w:lineRule="auto"/>
        <w:ind w:firstLine="360"/>
        <w:jc w:val="both"/>
        <w:rPr>
          <w:rFonts w:eastAsia="Times New Roman" w:cs="Times New Roman"/>
          <w:sz w:val="28"/>
          <w:szCs w:val="28"/>
          <w:lang w:eastAsia="ar-SA" w:bidi="ar-SA"/>
        </w:rPr>
      </w:pPr>
      <w:r>
        <w:rPr>
          <w:rFonts w:cs="Times New Roman"/>
          <w:sz w:val="28"/>
          <w:szCs w:val="28"/>
          <w:lang w:eastAsia="ar-SA" w:bidi="ar-SA"/>
        </w:rPr>
        <w:t>«Отлично» - если усвоено 65% и выше учебного материала, все устные и практические задания выполнены практически самостоятельно и без ошибок.</w:t>
      </w:r>
    </w:p>
    <w:p w14:paraId="203E9023">
      <w:pPr>
        <w:tabs>
          <w:tab w:val="left" w:pos="709"/>
        </w:tabs>
        <w:suppressAutoHyphens w:val="0"/>
        <w:spacing w:after="200" w:line="240" w:lineRule="auto"/>
        <w:ind w:firstLine="360"/>
        <w:jc w:val="both"/>
        <w:rPr>
          <w:rFonts w:cs="Times New Roman"/>
          <w:b/>
          <w:sz w:val="28"/>
          <w:szCs w:val="28"/>
        </w:rPr>
      </w:pPr>
      <w:r>
        <w:rPr>
          <w:rFonts w:eastAsia="Times New Roman" w:cs="Times New Roman"/>
          <w:sz w:val="28"/>
          <w:szCs w:val="28"/>
          <w:lang w:eastAsia="ar-SA" w:bidi="ar-SA"/>
        </w:rPr>
        <w:tab/>
      </w:r>
      <w:r>
        <w:rPr>
          <w:rFonts w:eastAsia="Times New Roman" w:cs="Times New Roman"/>
          <w:sz w:val="28"/>
          <w:szCs w:val="28"/>
          <w:lang w:eastAsia="ar-SA" w:bidi="ar-SA"/>
        </w:rPr>
        <w:t xml:space="preserve">При реализации данной программы используется форма </w:t>
      </w:r>
      <w:r>
        <w:rPr>
          <w:rFonts w:eastAsia="Times New Roman" w:cs="Times New Roman"/>
          <w:b/>
          <w:sz w:val="28"/>
          <w:szCs w:val="28"/>
          <w:lang w:eastAsia="ar-SA" w:bidi="ar-SA"/>
        </w:rPr>
        <w:t xml:space="preserve">контроля </w:t>
      </w:r>
      <w:r>
        <w:rPr>
          <w:rFonts w:eastAsia="Times New Roman" w:cs="Times New Roman"/>
          <w:sz w:val="28"/>
          <w:szCs w:val="28"/>
          <w:lang w:eastAsia="ar-SA" w:bidi="ar-SA"/>
        </w:rPr>
        <w:t>– индивидуальная.</w:t>
      </w:r>
      <w:r>
        <w:rPr>
          <w:rFonts w:eastAsia="Times New Roman" w:cs="Times New Roman"/>
          <w:i/>
          <w:sz w:val="28"/>
          <w:szCs w:val="28"/>
          <w:lang w:eastAsia="ar-SA" w:bidi="ar-SA"/>
        </w:rPr>
        <w:t xml:space="preserve"> </w:t>
      </w:r>
      <w:r>
        <w:rPr>
          <w:rFonts w:eastAsia="Times New Roman" w:cs="Times New Roman"/>
          <w:sz w:val="28"/>
          <w:szCs w:val="28"/>
          <w:lang w:eastAsia="ar-SA" w:bidi="ar-SA"/>
        </w:rPr>
        <w:t>Контроль (диагностика) проводится в начале учебного года (вводный контроль) и итоговый (в конце учебного года).</w:t>
      </w:r>
    </w:p>
    <w:p w14:paraId="62771C25">
      <w:pPr>
        <w:tabs>
          <w:tab w:val="left" w:pos="709"/>
        </w:tabs>
        <w:suppressAutoHyphens w:val="0"/>
        <w:spacing w:after="200" w:line="240" w:lineRule="auto"/>
        <w:ind w:firstLine="360"/>
        <w:jc w:val="center"/>
        <w:rPr>
          <w:rFonts w:eastAsia="Times New Roman" w:cs="Times New Roman"/>
          <w:sz w:val="28"/>
          <w:szCs w:val="28"/>
          <w:lang w:eastAsia="ar-SA" w:bidi="ar-SA"/>
        </w:rPr>
      </w:pPr>
      <w:r>
        <w:rPr>
          <w:rFonts w:eastAsia="Times New Roman" w:cs="Times New Roman"/>
          <w:sz w:val="28"/>
          <w:szCs w:val="28"/>
          <w:lang w:eastAsia="ar-SA" w:bidi="ar-SA"/>
        </w:rPr>
        <w:t>У</w:t>
      </w:r>
      <w:r>
        <w:rPr>
          <w:rFonts w:eastAsia="Times New Roman" w:cs="Times New Roman"/>
          <w:b/>
          <w:sz w:val="28"/>
          <w:szCs w:val="28"/>
          <w:lang w:eastAsia="ar-SA" w:bidi="ar-SA"/>
        </w:rPr>
        <w:t>чебно-методическое и материально-техническое обеспечение.</w:t>
      </w:r>
    </w:p>
    <w:p w14:paraId="7705A446">
      <w:pPr>
        <w:suppressAutoHyphens w:val="0"/>
        <w:spacing w:after="200" w:line="240" w:lineRule="auto"/>
        <w:ind w:firstLine="360"/>
        <w:jc w:val="both"/>
        <w:rPr>
          <w:rFonts w:eastAsia="Times New Roman" w:cs="Times New Roman"/>
          <w:sz w:val="28"/>
          <w:szCs w:val="28"/>
          <w:lang w:eastAsia="ar-SA" w:bidi="ar-SA"/>
        </w:rPr>
      </w:pPr>
      <w:r>
        <w:rPr>
          <w:rFonts w:eastAsia="Times New Roman" w:cs="Times New Roman"/>
          <w:sz w:val="28"/>
          <w:szCs w:val="28"/>
          <w:lang w:eastAsia="ar-SA" w:bidi="ar-SA"/>
        </w:rPr>
        <w:t xml:space="preserve">Методические пособия (рекомендации к проведению уроков технологии); классная доска с набором приспособлений для крепления таблиц; магнитная доска;  </w:t>
      </w:r>
      <w:r>
        <w:rPr>
          <w:rFonts w:eastAsia="Times New Roman" w:cs="Times New Roman"/>
          <w:sz w:val="28"/>
          <w:szCs w:val="28"/>
          <w:lang w:eastAsia="en-US" w:bidi="en-US"/>
        </w:rPr>
        <w:t>поделки из геометрических фигур</w:t>
      </w:r>
      <w:r>
        <w:rPr>
          <w:rFonts w:eastAsia="Times New Roman" w:cs="Times New Roman"/>
          <w:b/>
          <w:sz w:val="28"/>
          <w:szCs w:val="28"/>
          <w:lang w:eastAsia="ar-SA" w:bidi="ar-SA"/>
        </w:rPr>
        <w:t xml:space="preserve">; </w:t>
      </w:r>
      <w:r>
        <w:rPr>
          <w:rFonts w:eastAsia="Times New Roman" w:cs="Times New Roman"/>
          <w:sz w:val="28"/>
          <w:szCs w:val="28"/>
          <w:lang w:eastAsia="en-US" w:bidi="en-US"/>
        </w:rPr>
        <w:t>образцы изделий из бумаги;</w:t>
      </w:r>
      <w:r>
        <w:rPr>
          <w:rFonts w:eastAsia="Times New Roman" w:cs="Times New Roman"/>
          <w:sz w:val="28"/>
          <w:szCs w:val="28"/>
          <w:lang w:eastAsia="ar-SA" w:bidi="ar-SA"/>
        </w:rPr>
        <w:t xml:space="preserve"> образцы тканей; </w:t>
      </w:r>
      <w:r>
        <w:rPr>
          <w:rFonts w:eastAsia="Times New Roman" w:cs="Times New Roman"/>
          <w:sz w:val="28"/>
          <w:szCs w:val="28"/>
          <w:lang w:eastAsia="en-US" w:bidi="en-US"/>
        </w:rPr>
        <w:t>образцы изделий;</w:t>
      </w:r>
      <w:r>
        <w:rPr>
          <w:rFonts w:eastAsia="Times New Roman" w:cs="Times New Roman"/>
          <w:sz w:val="28"/>
          <w:szCs w:val="28"/>
          <w:lang w:eastAsia="ar-SA" w:bidi="ar-SA"/>
        </w:rPr>
        <w:t xml:space="preserve"> оборудования для садовых работ (грабли, лопаты, лейки)</w:t>
      </w:r>
      <w:r>
        <w:rPr>
          <w:rFonts w:eastAsia="Times New Roman" w:cs="Times New Roman"/>
          <w:sz w:val="28"/>
          <w:szCs w:val="28"/>
          <w:lang w:eastAsia="en-US" w:bidi="en-US"/>
        </w:rPr>
        <w:t xml:space="preserve">.                                                                                                                                                 </w:t>
      </w:r>
    </w:p>
    <w:p w14:paraId="116DC3EB">
      <w:pPr>
        <w:spacing w:line="240" w:lineRule="auto"/>
        <w:ind w:firstLine="567"/>
        <w:jc w:val="center"/>
        <w:rPr>
          <w:rFonts w:eastAsia="Times New Roman" w:cs="Times New Roman"/>
          <w:b/>
          <w:color w:val="000000"/>
          <w:sz w:val="28"/>
          <w:szCs w:val="28"/>
          <w:lang w:eastAsia="ar-SA" w:bidi="ar-SA"/>
        </w:rPr>
      </w:pPr>
      <w:r>
        <w:rPr>
          <w:rFonts w:eastAsia="Times New Roman" w:cs="Times New Roman"/>
          <w:b/>
          <w:sz w:val="28"/>
          <w:szCs w:val="28"/>
          <w:lang w:eastAsia="ar-SA" w:bidi="ar-SA"/>
        </w:rPr>
        <w:t>Список методической литературы:</w:t>
      </w:r>
    </w:p>
    <w:p w14:paraId="19A6B010">
      <w:pPr>
        <w:spacing w:line="240" w:lineRule="auto"/>
        <w:rPr>
          <w:rFonts w:eastAsia="Times New Roman" w:cs="Times New Roman"/>
          <w:b/>
          <w:color w:val="000000"/>
          <w:sz w:val="28"/>
          <w:szCs w:val="28"/>
          <w:lang w:eastAsia="ar-SA" w:bidi="ar-SA"/>
        </w:rPr>
      </w:pPr>
    </w:p>
    <w:p w14:paraId="38FE1FA3">
      <w:pPr>
        <w:numPr>
          <w:ilvl w:val="0"/>
          <w:numId w:val="12"/>
        </w:numPr>
        <w:suppressAutoHyphens w:val="0"/>
        <w:spacing w:after="200" w:line="240" w:lineRule="auto"/>
        <w:ind w:left="709"/>
        <w:jc w:val="both"/>
        <w:rPr>
          <w:rFonts w:eastAsia="Times New Roman" w:cs="Times New Roman"/>
          <w:sz w:val="28"/>
          <w:szCs w:val="28"/>
          <w:lang w:eastAsia="ar-SA" w:bidi="ar-SA"/>
        </w:rPr>
      </w:pPr>
      <w:r>
        <w:rPr>
          <w:rFonts w:eastAsia="Times New Roman" w:cs="Times New Roman"/>
          <w:bCs/>
          <w:sz w:val="28"/>
          <w:szCs w:val="28"/>
          <w:lang w:eastAsia="ar-SA" w:bidi="ar-SA"/>
        </w:rPr>
        <w:t xml:space="preserve">Программа для 0-4 классов «Особый ребенок» под ред. Е.Д. Худенко, Баряевой Л.Б. и др.; Москва 2010 г. </w:t>
      </w:r>
    </w:p>
    <w:p w14:paraId="2A44BDC2">
      <w:pPr>
        <w:numPr>
          <w:ilvl w:val="0"/>
          <w:numId w:val="12"/>
        </w:numPr>
        <w:suppressAutoHyphens w:val="0"/>
        <w:spacing w:after="200" w:line="240" w:lineRule="auto"/>
        <w:ind w:left="709"/>
        <w:jc w:val="both"/>
        <w:rPr>
          <w:rFonts w:eastAsia="Times New Roman" w:cs="Times New Roman"/>
          <w:sz w:val="28"/>
          <w:szCs w:val="28"/>
        </w:rPr>
      </w:pPr>
      <w:r>
        <w:rPr>
          <w:rFonts w:eastAsia="Times New Roman" w:cs="Times New Roman"/>
          <w:sz w:val="28"/>
          <w:szCs w:val="28"/>
          <w:lang w:eastAsia="ar-SA" w:bidi="ar-SA"/>
        </w:rPr>
        <w:t xml:space="preserve">Воспитание и обучение детей с тяжелой интеллектуальной недостаточностью. А.Р. Маллер, Г.В. Цикато. Москва, 2003 г. </w:t>
      </w:r>
    </w:p>
    <w:p w14:paraId="1CB769F1">
      <w:pPr>
        <w:numPr>
          <w:ilvl w:val="0"/>
          <w:numId w:val="12"/>
        </w:numPr>
        <w:spacing w:before="28" w:after="28" w:line="240" w:lineRule="auto"/>
        <w:jc w:val="both"/>
        <w:rPr>
          <w:rFonts w:cs="Times New Roman"/>
          <w:sz w:val="28"/>
          <w:szCs w:val="28"/>
        </w:rPr>
      </w:pPr>
      <w:r>
        <w:rPr>
          <w:rFonts w:eastAsia="Times New Roman" w:cs="Times New Roman"/>
          <w:sz w:val="28"/>
          <w:szCs w:val="28"/>
        </w:rPr>
        <w:t>И.А.Лыкова</w:t>
      </w:r>
      <w:r>
        <w:rPr>
          <w:rFonts w:eastAsia="Times New Roman" w:cs="Times New Roman"/>
          <w:sz w:val="28"/>
          <w:szCs w:val="28"/>
        </w:rPr>
        <w:tab/>
      </w:r>
      <w:r>
        <w:rPr>
          <w:rFonts w:eastAsia="Times New Roman" w:cs="Times New Roman"/>
          <w:sz w:val="28"/>
          <w:szCs w:val="28"/>
        </w:rPr>
        <w:t>«Изобразительная деятельность в детском саду. Ранний возраст. Планирование, конспекты, методические рекомендации.», М. «Карапуз», 2010г.</w:t>
      </w:r>
    </w:p>
    <w:p w14:paraId="6D2AB1D6">
      <w:pPr>
        <w:numPr>
          <w:ilvl w:val="0"/>
          <w:numId w:val="12"/>
        </w:numPr>
        <w:spacing w:before="28" w:after="28" w:line="240" w:lineRule="auto"/>
        <w:jc w:val="both"/>
        <w:rPr>
          <w:rFonts w:cs="Times New Roman"/>
          <w:sz w:val="28"/>
          <w:szCs w:val="28"/>
        </w:rPr>
      </w:pPr>
      <w:r>
        <w:rPr>
          <w:rFonts w:cs="Times New Roman"/>
          <w:sz w:val="28"/>
          <w:szCs w:val="28"/>
        </w:rPr>
        <w:t>И.А.Лыкова</w:t>
      </w:r>
      <w:r>
        <w:rPr>
          <w:rFonts w:cs="Times New Roman"/>
          <w:sz w:val="28"/>
          <w:szCs w:val="28"/>
        </w:rPr>
        <w:tab/>
      </w:r>
      <w:r>
        <w:rPr>
          <w:rFonts w:cs="Times New Roman"/>
          <w:sz w:val="28"/>
          <w:szCs w:val="28"/>
        </w:rPr>
        <w:t>«Изобразительная деятельность в детском саду. Ранний возраст. Планирование, конспекты, методические рекомендации.», М. «Карапуз», 2011г.</w:t>
      </w:r>
    </w:p>
    <w:p w14:paraId="43008010">
      <w:pPr>
        <w:numPr>
          <w:ilvl w:val="0"/>
          <w:numId w:val="12"/>
        </w:numPr>
        <w:spacing w:before="28" w:after="28" w:line="240" w:lineRule="auto"/>
        <w:jc w:val="both"/>
        <w:rPr>
          <w:rFonts w:eastAsia="Times New Roman" w:cs="Times New Roman"/>
          <w:sz w:val="28"/>
          <w:szCs w:val="28"/>
        </w:rPr>
      </w:pPr>
      <w:r>
        <w:rPr>
          <w:rFonts w:cs="Times New Roman"/>
          <w:sz w:val="28"/>
          <w:szCs w:val="28"/>
        </w:rPr>
        <w:t xml:space="preserve">А.В. Белошистая «Волшебные коврики. Пособие для занятий с детьми.», </w:t>
      </w:r>
      <w:r>
        <w:rPr>
          <w:rFonts w:cs="Times New Roman"/>
          <w:sz w:val="28"/>
          <w:szCs w:val="28"/>
        </w:rPr>
        <w:tab/>
      </w:r>
      <w:r>
        <w:rPr>
          <w:rFonts w:cs="Times New Roman"/>
          <w:sz w:val="28"/>
          <w:szCs w:val="28"/>
        </w:rPr>
        <w:t xml:space="preserve">                 М. «Аркти», 2008г.</w:t>
      </w:r>
    </w:p>
    <w:p w14:paraId="50BFEEDB">
      <w:pPr>
        <w:numPr>
          <w:ilvl w:val="0"/>
          <w:numId w:val="12"/>
        </w:numPr>
        <w:spacing w:before="28" w:after="28" w:line="240" w:lineRule="auto"/>
        <w:jc w:val="both"/>
        <w:rPr>
          <w:rFonts w:eastAsia="Times New Roman" w:cs="Times New Roman"/>
          <w:sz w:val="28"/>
          <w:szCs w:val="28"/>
        </w:rPr>
      </w:pPr>
      <w:r>
        <w:rPr>
          <w:rFonts w:eastAsia="Times New Roman" w:cs="Times New Roman"/>
          <w:sz w:val="28"/>
          <w:szCs w:val="28"/>
        </w:rPr>
        <w:t>А.А лет..Грибовская</w:t>
      </w:r>
      <w:r>
        <w:rPr>
          <w:rFonts w:eastAsia="Times New Roman" w:cs="Times New Roman"/>
          <w:sz w:val="28"/>
          <w:szCs w:val="28"/>
        </w:rPr>
        <w:tab/>
      </w:r>
      <w:r>
        <w:rPr>
          <w:rFonts w:eastAsia="Times New Roman" w:cs="Times New Roman"/>
          <w:sz w:val="28"/>
          <w:szCs w:val="28"/>
        </w:rPr>
        <w:t xml:space="preserve"> «Силуэтная аппликация для детей 6-7»,</w:t>
      </w:r>
      <w:r>
        <w:rPr>
          <w:rFonts w:eastAsia="Times New Roman" w:cs="Times New Roman"/>
          <w:sz w:val="28"/>
          <w:szCs w:val="28"/>
        </w:rPr>
        <w:tab/>
      </w:r>
      <w:r>
        <w:rPr>
          <w:rFonts w:eastAsia="Times New Roman" w:cs="Times New Roman"/>
          <w:sz w:val="28"/>
          <w:szCs w:val="28"/>
        </w:rPr>
        <w:t>г.Псков , 2011г.</w:t>
      </w:r>
    </w:p>
    <w:p w14:paraId="785B4E56">
      <w:pPr>
        <w:numPr>
          <w:ilvl w:val="0"/>
          <w:numId w:val="12"/>
        </w:numPr>
        <w:spacing w:before="28" w:after="28" w:line="240" w:lineRule="auto"/>
        <w:jc w:val="both"/>
        <w:rPr>
          <w:rFonts w:eastAsia="Times New Roman" w:cs="Times New Roman"/>
          <w:sz w:val="28"/>
          <w:szCs w:val="28"/>
        </w:rPr>
      </w:pPr>
      <w:r>
        <w:rPr>
          <w:rFonts w:eastAsia="Times New Roman" w:cs="Times New Roman"/>
          <w:sz w:val="28"/>
          <w:szCs w:val="28"/>
        </w:rPr>
        <w:t>Н.А.Цирулик, Т.Н.Проснякова «Уроки творчества», учебник для второго класса, Самара «Учебная литература», 2002г.</w:t>
      </w:r>
    </w:p>
    <w:p w14:paraId="216D1440">
      <w:pPr>
        <w:numPr>
          <w:ilvl w:val="0"/>
          <w:numId w:val="12"/>
        </w:numPr>
        <w:spacing w:before="28" w:after="28" w:line="240" w:lineRule="auto"/>
        <w:jc w:val="both"/>
        <w:rPr>
          <w:rFonts w:eastAsia="Times New Roman" w:cs="Times New Roman"/>
          <w:sz w:val="28"/>
          <w:szCs w:val="28"/>
        </w:rPr>
      </w:pPr>
      <w:r>
        <w:rPr>
          <w:rFonts w:eastAsia="Times New Roman" w:cs="Times New Roman"/>
          <w:sz w:val="28"/>
          <w:szCs w:val="28"/>
        </w:rPr>
        <w:t>Н.А.Цирулик, Т.Н.Проснякова «Умные руки» Моделирование и конструирование, 1 класс, Самара «Учебная литература», 2004г.</w:t>
      </w:r>
    </w:p>
    <w:p w14:paraId="3ABA2237">
      <w:pPr>
        <w:numPr>
          <w:ilvl w:val="0"/>
          <w:numId w:val="12"/>
        </w:numPr>
        <w:spacing w:before="28" w:after="28" w:line="240" w:lineRule="auto"/>
        <w:jc w:val="both"/>
        <w:rPr>
          <w:rFonts w:eastAsia="Times New Roman" w:cs="Times New Roman"/>
          <w:sz w:val="28"/>
          <w:szCs w:val="28"/>
          <w:lang w:eastAsia="ar-SA" w:bidi="ar-SA"/>
        </w:rPr>
      </w:pPr>
      <w:r>
        <w:rPr>
          <w:rFonts w:eastAsia="Times New Roman" w:cs="Times New Roman"/>
          <w:sz w:val="28"/>
          <w:szCs w:val="28"/>
        </w:rPr>
        <w:t>Т. Геронимус «Уроки труда 1 — 2 классы», М. «АСТ-ПРЕСС-ШКОЛА», 2001г.</w:t>
      </w:r>
    </w:p>
    <w:p w14:paraId="0868D012">
      <w:pPr>
        <w:suppressAutoHyphens w:val="0"/>
        <w:spacing w:after="200" w:line="276" w:lineRule="auto"/>
        <w:ind w:left="1287"/>
        <w:jc w:val="both"/>
        <w:rPr>
          <w:rFonts w:eastAsia="Times New Roman" w:cs="Times New Roman"/>
          <w:sz w:val="28"/>
          <w:szCs w:val="28"/>
          <w:lang w:eastAsia="ar-SA" w:bidi="ar-SA"/>
        </w:rPr>
      </w:pPr>
    </w:p>
    <w:p w14:paraId="03E86360">
      <w:pPr>
        <w:pStyle w:val="32"/>
        <w:spacing w:after="0" w:line="360" w:lineRule="auto"/>
        <w:jc w:val="both"/>
        <w:rPr>
          <w:rFonts w:ascii="Times New Roman" w:hAnsi="Times New Roman" w:cs="Times New Roman"/>
          <w:b/>
          <w:sz w:val="28"/>
          <w:szCs w:val="28"/>
        </w:rPr>
      </w:pPr>
    </w:p>
    <w:p w14:paraId="0A93A40C">
      <w:pPr>
        <w:jc w:val="center"/>
        <w:rPr>
          <w:b/>
        </w:rPr>
      </w:pPr>
      <w:r>
        <w:rPr>
          <w:b/>
        </w:rPr>
        <w:t xml:space="preserve">Государственное казенное общеобразовательное учреждение </w:t>
      </w:r>
      <w:r>
        <w:rPr>
          <w:b/>
        </w:rPr>
        <w:br w:type="textWrapping"/>
      </w:r>
      <w:r>
        <w:rPr>
          <w:b/>
        </w:rPr>
        <w:t>«Волгоградская школа – интернат №2»</w:t>
      </w:r>
    </w:p>
    <w:p w14:paraId="6809C760">
      <w:pPr>
        <w:tabs>
          <w:tab w:val="left" w:pos="708"/>
        </w:tabs>
        <w:spacing w:line="276" w:lineRule="auto"/>
        <w:rPr>
          <w:color w:val="00000A"/>
          <w:sz w:val="28"/>
          <w:szCs w:val="28"/>
        </w:rPr>
      </w:pPr>
    </w:p>
    <w:p w14:paraId="579FCFDA">
      <w:pPr>
        <w:tabs>
          <w:tab w:val="left" w:pos="708"/>
        </w:tabs>
        <w:spacing w:line="276" w:lineRule="auto"/>
        <w:rPr>
          <w:color w:val="00000A"/>
          <w:szCs w:val="28"/>
        </w:rPr>
      </w:pPr>
    </w:p>
    <w:tbl>
      <w:tblPr>
        <w:tblStyle w:val="3"/>
        <w:tblW w:w="10032" w:type="dxa"/>
        <w:tblInd w:w="-284" w:type="dxa"/>
        <w:tblLayout w:type="autofit"/>
        <w:tblCellMar>
          <w:top w:w="0" w:type="dxa"/>
          <w:left w:w="108" w:type="dxa"/>
          <w:bottom w:w="0" w:type="dxa"/>
          <w:right w:w="108" w:type="dxa"/>
        </w:tblCellMar>
      </w:tblPr>
      <w:tblGrid>
        <w:gridCol w:w="3511"/>
        <w:gridCol w:w="3260"/>
        <w:gridCol w:w="3261"/>
      </w:tblGrid>
      <w:tr w14:paraId="649E0C6B">
        <w:tblPrEx>
          <w:tblCellMar>
            <w:top w:w="0" w:type="dxa"/>
            <w:left w:w="108" w:type="dxa"/>
            <w:bottom w:w="0" w:type="dxa"/>
            <w:right w:w="108" w:type="dxa"/>
          </w:tblCellMar>
        </w:tblPrEx>
        <w:tc>
          <w:tcPr>
            <w:tcW w:w="3511" w:type="dxa"/>
          </w:tcPr>
          <w:p w14:paraId="7818E7C0">
            <w:pPr>
              <w:rPr>
                <w:rFonts w:eastAsia="Times New Roman" w:cs="Times New Roman"/>
                <w:lang w:eastAsia="ar-SA"/>
              </w:rPr>
            </w:pPr>
            <w:r>
              <w:t>«Согласовано»</w:t>
            </w:r>
            <w:r>
              <w:br w:type="textWrapping"/>
            </w:r>
            <w:r>
              <w:t xml:space="preserve"> Руководитель МО</w:t>
            </w:r>
            <w:r>
              <w:br w:type="textWrapping"/>
            </w:r>
            <w:r>
              <w:t>_________( Э.А. Довгаль)</w:t>
            </w:r>
          </w:p>
          <w:p w14:paraId="0AA658A0">
            <w:pPr>
              <w:pStyle w:val="6"/>
              <w:tabs>
                <w:tab w:val="left" w:pos="284"/>
                <w:tab w:val="left" w:pos="426"/>
                <w:tab w:val="left" w:pos="6237"/>
              </w:tabs>
              <w:spacing w:after="0"/>
            </w:pPr>
            <w:r>
              <w:t>Принято решением педагогического совета протокол</w:t>
            </w:r>
          </w:p>
          <w:p w14:paraId="14D7DF66">
            <w:pPr>
              <w:pStyle w:val="6"/>
              <w:tabs>
                <w:tab w:val="left" w:pos="284"/>
                <w:tab w:val="left" w:pos="426"/>
                <w:tab w:val="left" w:pos="6237"/>
              </w:tabs>
              <w:spacing w:after="0"/>
            </w:pPr>
            <w:r>
              <w:t>от  2</w:t>
            </w:r>
            <w:r>
              <w:rPr>
                <w:rFonts w:hint="default"/>
                <w:lang w:val="ru-RU"/>
              </w:rPr>
              <w:t>8</w:t>
            </w:r>
            <w:r>
              <w:t xml:space="preserve"> августа 202</w:t>
            </w:r>
            <w:r>
              <w:rPr>
                <w:rFonts w:hint="default"/>
                <w:lang w:val="ru-RU"/>
              </w:rPr>
              <w:t>5</w:t>
            </w:r>
            <w:r>
              <w:t xml:space="preserve"> г. № 1</w:t>
            </w:r>
          </w:p>
          <w:p w14:paraId="09E5D8E4">
            <w:pPr>
              <w:pStyle w:val="6"/>
              <w:tabs>
                <w:tab w:val="left" w:pos="284"/>
                <w:tab w:val="left" w:pos="426"/>
                <w:tab w:val="left" w:pos="6237"/>
              </w:tabs>
              <w:spacing w:after="0"/>
            </w:pPr>
          </w:p>
          <w:p w14:paraId="08E56C8F">
            <w:pPr>
              <w:pStyle w:val="6"/>
              <w:tabs>
                <w:tab w:val="left" w:pos="284"/>
                <w:tab w:val="left" w:pos="426"/>
                <w:tab w:val="left" w:pos="6237"/>
              </w:tabs>
              <w:spacing w:after="0"/>
              <w:rPr>
                <w:rFonts w:eastAsia="Times New Roman"/>
                <w:lang w:eastAsia="ar-SA"/>
              </w:rPr>
            </w:pPr>
            <w:r>
              <w:t>Рассмотрено и рекомендовано к утверждению на заседании МО</w:t>
            </w:r>
            <w:r>
              <w:br w:type="textWrapping"/>
            </w:r>
            <w:r>
              <w:t xml:space="preserve">протокол </w:t>
            </w:r>
            <w:r>
              <w:br w:type="textWrapping"/>
            </w:r>
            <w:r>
              <w:t>от  2</w:t>
            </w:r>
            <w:r>
              <w:rPr>
                <w:rFonts w:hint="default"/>
                <w:lang w:val="ru-RU"/>
              </w:rPr>
              <w:t>8</w:t>
            </w:r>
            <w:r>
              <w:t xml:space="preserve"> августа 202</w:t>
            </w:r>
            <w:r>
              <w:rPr>
                <w:rFonts w:hint="default"/>
                <w:lang w:val="ru-RU"/>
              </w:rPr>
              <w:t>5</w:t>
            </w:r>
            <w:r>
              <w:t xml:space="preserve"> г. № 1</w:t>
            </w:r>
          </w:p>
        </w:tc>
        <w:tc>
          <w:tcPr>
            <w:tcW w:w="3260" w:type="dxa"/>
          </w:tcPr>
          <w:p w14:paraId="4FC210BD">
            <w:pPr>
              <w:rPr>
                <w:rFonts w:eastAsia="Times New Roman" w:cs="Times New Roman"/>
                <w:lang w:eastAsia="ar-SA"/>
              </w:rPr>
            </w:pPr>
            <w:r>
              <w:t>«Согласовано»</w:t>
            </w:r>
            <w:r>
              <w:br w:type="textWrapping"/>
            </w:r>
            <w:r>
              <w:t xml:space="preserve"> заместитель директора</w:t>
            </w:r>
            <w:r>
              <w:br w:type="textWrapping"/>
            </w:r>
            <w:r>
              <w:t>________ (О.Н. Персидская)</w:t>
            </w:r>
          </w:p>
          <w:p w14:paraId="5C5B9939">
            <w:pPr>
              <w:spacing w:line="360" w:lineRule="auto"/>
              <w:rPr>
                <w:rFonts w:eastAsia="Times New Roman" w:cs="Times New Roman"/>
                <w:lang w:eastAsia="ar-SA"/>
              </w:rPr>
            </w:pPr>
          </w:p>
        </w:tc>
        <w:tc>
          <w:tcPr>
            <w:tcW w:w="3261" w:type="dxa"/>
          </w:tcPr>
          <w:p w14:paraId="27701662">
            <w:pPr>
              <w:pStyle w:val="6"/>
              <w:tabs>
                <w:tab w:val="left" w:pos="0"/>
                <w:tab w:val="left" w:pos="6237"/>
              </w:tabs>
              <w:spacing w:after="0"/>
              <w:rPr>
                <w:rFonts w:eastAsia="Times New Roman" w:cs="Times New Roman"/>
                <w:lang w:eastAsia="ar-SA"/>
              </w:rPr>
            </w:pPr>
            <w:r>
              <w:t>Утверждено и введено в действие приказом</w:t>
            </w:r>
          </w:p>
          <w:p w14:paraId="2CED46BD">
            <w:pPr>
              <w:pStyle w:val="6"/>
              <w:tabs>
                <w:tab w:val="left" w:pos="0"/>
                <w:tab w:val="left" w:pos="6237"/>
              </w:tabs>
              <w:spacing w:after="0"/>
            </w:pPr>
            <w:r>
              <w:t>от  2</w:t>
            </w:r>
            <w:r>
              <w:rPr>
                <w:rFonts w:hint="default"/>
                <w:lang w:val="ru-RU"/>
              </w:rPr>
              <w:t>8</w:t>
            </w:r>
            <w:r>
              <w:t xml:space="preserve"> августа 202</w:t>
            </w:r>
            <w:r>
              <w:rPr>
                <w:rFonts w:hint="default"/>
                <w:lang w:val="ru-RU"/>
              </w:rPr>
              <w:t>5</w:t>
            </w:r>
            <w:r>
              <w:t xml:space="preserve"> г. № 312</w:t>
            </w:r>
          </w:p>
          <w:p w14:paraId="1772DA93">
            <w:pPr>
              <w:pStyle w:val="6"/>
              <w:tabs>
                <w:tab w:val="left" w:pos="0"/>
                <w:tab w:val="left" w:pos="6237"/>
              </w:tabs>
              <w:spacing w:after="0"/>
              <w:rPr>
                <w:rFonts w:eastAsia="Times New Roman"/>
                <w:lang w:eastAsia="ar-SA"/>
              </w:rPr>
            </w:pPr>
          </w:p>
        </w:tc>
      </w:tr>
    </w:tbl>
    <w:p w14:paraId="2293C55C">
      <w:pPr>
        <w:tabs>
          <w:tab w:val="left" w:pos="708"/>
        </w:tabs>
        <w:spacing w:line="100" w:lineRule="atLeast"/>
        <w:ind w:left="360"/>
        <w:jc w:val="center"/>
        <w:textAlignment w:val="baseline"/>
        <w:rPr>
          <w:rFonts w:cs="Times New Roman"/>
          <w:b/>
          <w:color w:val="00000A"/>
          <w:sz w:val="28"/>
          <w:szCs w:val="28"/>
          <w:lang w:eastAsia="ar-SA" w:bidi="ar-SA"/>
        </w:rPr>
      </w:pPr>
    </w:p>
    <w:p w14:paraId="05116EB9">
      <w:pPr>
        <w:tabs>
          <w:tab w:val="left" w:pos="708"/>
        </w:tabs>
        <w:spacing w:line="100" w:lineRule="atLeast"/>
        <w:ind w:left="360"/>
        <w:jc w:val="center"/>
        <w:textAlignment w:val="baseline"/>
        <w:rPr>
          <w:rFonts w:cs="Times New Roman"/>
          <w:b/>
          <w:color w:val="00000A"/>
          <w:sz w:val="28"/>
          <w:szCs w:val="28"/>
          <w:lang w:eastAsia="ar-SA" w:bidi="ar-SA"/>
        </w:rPr>
      </w:pPr>
    </w:p>
    <w:p w14:paraId="1C114F9B">
      <w:pPr>
        <w:tabs>
          <w:tab w:val="left" w:pos="708"/>
        </w:tabs>
        <w:spacing w:line="100" w:lineRule="atLeast"/>
        <w:ind w:left="360"/>
        <w:jc w:val="center"/>
        <w:textAlignment w:val="baseline"/>
        <w:rPr>
          <w:rFonts w:cs="Times New Roman"/>
          <w:b/>
          <w:color w:val="00000A"/>
          <w:sz w:val="28"/>
          <w:szCs w:val="28"/>
          <w:lang w:eastAsia="ar-SA" w:bidi="ar-SA"/>
        </w:rPr>
      </w:pPr>
    </w:p>
    <w:p w14:paraId="1638D533">
      <w:pPr>
        <w:jc w:val="center"/>
        <w:rPr>
          <w:b/>
          <w:sz w:val="36"/>
          <w:szCs w:val="36"/>
        </w:rPr>
      </w:pPr>
      <w:r>
        <w:rPr>
          <w:b/>
          <w:sz w:val="36"/>
          <w:szCs w:val="36"/>
        </w:rPr>
        <w:t>Календарно-тематическое планирование</w:t>
      </w:r>
    </w:p>
    <w:p w14:paraId="0764938F">
      <w:pPr>
        <w:jc w:val="center"/>
        <w:rPr>
          <w:rFonts w:hint="default"/>
          <w:b/>
          <w:sz w:val="36"/>
          <w:szCs w:val="36"/>
          <w:lang w:val="ru-RU"/>
        </w:rPr>
      </w:pPr>
      <w:r>
        <w:rPr>
          <w:b/>
          <w:sz w:val="36"/>
          <w:szCs w:val="36"/>
          <w:lang w:val="ru-RU"/>
        </w:rPr>
        <w:t>по</w:t>
      </w:r>
      <w:r>
        <w:rPr>
          <w:rFonts w:hint="default"/>
          <w:b/>
          <w:sz w:val="36"/>
          <w:szCs w:val="36"/>
          <w:lang w:val="ru-RU"/>
        </w:rPr>
        <w:t xml:space="preserve"> у</w:t>
      </w:r>
      <w:r>
        <w:rPr>
          <w:b/>
          <w:sz w:val="36"/>
          <w:szCs w:val="36"/>
          <w:lang w:val="ru-RU"/>
        </w:rPr>
        <w:t>чебному</w:t>
      </w:r>
      <w:r>
        <w:rPr>
          <w:rFonts w:hint="default"/>
          <w:b/>
          <w:sz w:val="36"/>
          <w:szCs w:val="36"/>
          <w:lang w:val="ru-RU"/>
        </w:rPr>
        <w:t xml:space="preserve"> предмету</w:t>
      </w:r>
    </w:p>
    <w:p w14:paraId="31F21FA5">
      <w:pPr>
        <w:jc w:val="center"/>
        <w:rPr>
          <w:rFonts w:hint="default"/>
          <w:b/>
          <w:i/>
          <w:color w:val="FF0000"/>
          <w:szCs w:val="36"/>
          <w:u w:val="single"/>
          <w:lang w:val="ru-RU"/>
        </w:rPr>
      </w:pPr>
      <w:r>
        <w:rPr>
          <w:rFonts w:hint="default"/>
          <w:b/>
          <w:sz w:val="36"/>
          <w:szCs w:val="36"/>
          <w:lang w:val="ru-RU"/>
        </w:rPr>
        <w:t>«Р</w:t>
      </w:r>
      <w:r>
        <w:rPr>
          <w:b/>
          <w:sz w:val="36"/>
          <w:szCs w:val="36"/>
        </w:rPr>
        <w:t>учно</w:t>
      </w:r>
      <w:r>
        <w:rPr>
          <w:b/>
          <w:sz w:val="36"/>
          <w:szCs w:val="36"/>
          <w:lang w:val="ru-RU"/>
        </w:rPr>
        <w:t>й</w:t>
      </w:r>
      <w:r>
        <w:rPr>
          <w:b/>
          <w:sz w:val="36"/>
          <w:szCs w:val="36"/>
        </w:rPr>
        <w:t xml:space="preserve"> труд</w:t>
      </w:r>
      <w:r>
        <w:rPr>
          <w:rFonts w:hint="default"/>
          <w:b/>
          <w:sz w:val="36"/>
          <w:szCs w:val="36"/>
          <w:lang w:val="ru-RU"/>
        </w:rPr>
        <w:t>»</w:t>
      </w:r>
    </w:p>
    <w:p w14:paraId="6424709D">
      <w:pPr>
        <w:tabs>
          <w:tab w:val="left" w:pos="2190"/>
        </w:tabs>
        <w:jc w:val="center"/>
        <w:rPr>
          <w:b/>
          <w:bCs/>
          <w:sz w:val="32"/>
        </w:rPr>
      </w:pPr>
      <w:r>
        <w:rPr>
          <w:b/>
          <w:sz w:val="32"/>
          <w:lang w:val="en-US"/>
        </w:rPr>
        <w:t>1</w:t>
      </w:r>
      <w:r>
        <w:rPr>
          <w:b/>
          <w:sz w:val="32"/>
        </w:rPr>
        <w:t xml:space="preserve">2 «Б » класс </w:t>
      </w:r>
    </w:p>
    <w:p w14:paraId="3877ACD7">
      <w:pPr>
        <w:tabs>
          <w:tab w:val="left" w:pos="2190"/>
        </w:tabs>
        <w:jc w:val="center"/>
        <w:rPr>
          <w:b/>
          <w:sz w:val="32"/>
        </w:rPr>
      </w:pPr>
      <w:r>
        <w:rPr>
          <w:b/>
          <w:sz w:val="32"/>
        </w:rPr>
        <w:t>на 202</w:t>
      </w:r>
      <w:r>
        <w:rPr>
          <w:rFonts w:hint="default"/>
          <w:b/>
          <w:sz w:val="32"/>
          <w:lang w:val="ru-RU"/>
        </w:rPr>
        <w:t>5</w:t>
      </w:r>
      <w:r>
        <w:rPr>
          <w:b/>
          <w:sz w:val="32"/>
        </w:rPr>
        <w:t>-202</w:t>
      </w:r>
      <w:r>
        <w:rPr>
          <w:rFonts w:hint="default"/>
          <w:b/>
          <w:sz w:val="32"/>
          <w:lang w:val="ru-RU"/>
        </w:rPr>
        <w:t>6</w:t>
      </w:r>
      <w:r>
        <w:rPr>
          <w:b/>
          <w:sz w:val="32"/>
        </w:rPr>
        <w:t xml:space="preserve"> учебный год</w:t>
      </w:r>
    </w:p>
    <w:p w14:paraId="1401D064">
      <w:pPr>
        <w:rPr>
          <w:rFonts w:cs="Times New Roman"/>
          <w:sz w:val="28"/>
        </w:rPr>
      </w:pPr>
    </w:p>
    <w:p w14:paraId="6481C59B">
      <w:pPr>
        <w:rPr>
          <w:rFonts w:eastAsia="Times New Roman" w:cs="Times New Roman"/>
          <w:sz w:val="32"/>
        </w:rPr>
      </w:pPr>
    </w:p>
    <w:p w14:paraId="62324274">
      <w:pPr>
        <w:rPr>
          <w:rFonts w:eastAsia="Times New Roman" w:cs="Times New Roman"/>
          <w:sz w:val="32"/>
        </w:rPr>
      </w:pPr>
    </w:p>
    <w:p w14:paraId="53A42EC7">
      <w:pPr>
        <w:rPr>
          <w:rFonts w:eastAsia="Times New Roman" w:cs="Times New Roman"/>
          <w:sz w:val="32"/>
        </w:rPr>
      </w:pPr>
    </w:p>
    <w:p w14:paraId="12E6E039">
      <w:pPr>
        <w:rPr>
          <w:rFonts w:eastAsia="Times New Roman" w:cs="Times New Roman"/>
          <w:sz w:val="32"/>
        </w:rPr>
      </w:pPr>
    </w:p>
    <w:p w14:paraId="30CC437C">
      <w:pPr>
        <w:rPr>
          <w:rFonts w:eastAsia="Times New Roman" w:cs="Times New Roman"/>
          <w:sz w:val="32"/>
        </w:rPr>
      </w:pPr>
    </w:p>
    <w:p w14:paraId="36F9F110">
      <w:pPr>
        <w:rPr>
          <w:rFonts w:eastAsia="Times New Roman" w:cs="Times New Roman"/>
          <w:sz w:val="32"/>
        </w:rPr>
      </w:pPr>
    </w:p>
    <w:p w14:paraId="03FA0F73">
      <w:pPr>
        <w:rPr>
          <w:rFonts w:eastAsia="Times New Roman" w:cs="Times New Roman"/>
          <w:sz w:val="32"/>
        </w:rPr>
      </w:pPr>
    </w:p>
    <w:p w14:paraId="14186337">
      <w:pPr>
        <w:tabs>
          <w:tab w:val="left" w:pos="2190"/>
        </w:tabs>
        <w:spacing w:after="120"/>
        <w:rPr>
          <w:rFonts w:cs="Times New Roman"/>
          <w:sz w:val="28"/>
        </w:rPr>
      </w:pPr>
      <w:r>
        <w:rPr>
          <w:rFonts w:eastAsia="Times New Roman" w:cs="Times New Roman"/>
          <w:sz w:val="32"/>
        </w:rPr>
        <w:tab/>
      </w:r>
      <w:r>
        <w:rPr>
          <w:rFonts w:eastAsia="Times New Roman" w:cs="Times New Roman"/>
          <w:sz w:val="32"/>
        </w:rPr>
        <w:t xml:space="preserve">                              </w:t>
      </w:r>
      <w:r>
        <w:rPr>
          <w:rFonts w:cs="Times New Roman"/>
          <w:sz w:val="28"/>
        </w:rPr>
        <w:t>Разработала: учитель</w:t>
      </w:r>
    </w:p>
    <w:p w14:paraId="2F53C6A3">
      <w:pPr>
        <w:tabs>
          <w:tab w:val="left" w:pos="2190"/>
        </w:tabs>
        <w:spacing w:after="120"/>
        <w:rPr>
          <w:rFonts w:cs="Times New Roman"/>
          <w:sz w:val="28"/>
        </w:rPr>
      </w:pPr>
      <w:r>
        <w:rPr>
          <w:rFonts w:cs="Times New Roman"/>
          <w:sz w:val="28"/>
        </w:rPr>
        <w:t xml:space="preserve">                                                                  Бражник Ольга Владимировна                     </w:t>
      </w:r>
    </w:p>
    <w:p w14:paraId="3F92201C">
      <w:pPr>
        <w:tabs>
          <w:tab w:val="left" w:pos="2190"/>
        </w:tabs>
        <w:spacing w:after="120"/>
        <w:rPr>
          <w:rFonts w:cs="Times New Roman"/>
          <w:sz w:val="28"/>
        </w:rPr>
      </w:pPr>
      <w:r>
        <w:rPr>
          <w:rFonts w:cs="Times New Roman"/>
          <w:sz w:val="28"/>
        </w:rPr>
        <w:t xml:space="preserve">                                                                                         </w:t>
      </w:r>
    </w:p>
    <w:p w14:paraId="709EB66D">
      <w:pPr>
        <w:spacing w:after="120"/>
        <w:jc w:val="both"/>
        <w:rPr>
          <w:rFonts w:cs="Times New Roman"/>
          <w:sz w:val="28"/>
          <w:szCs w:val="28"/>
        </w:rPr>
      </w:pPr>
    </w:p>
    <w:p w14:paraId="4610DFD7">
      <w:pPr>
        <w:jc w:val="both"/>
        <w:rPr>
          <w:rFonts w:cs="Times New Roman"/>
          <w:sz w:val="28"/>
          <w:szCs w:val="28"/>
        </w:rPr>
      </w:pPr>
    </w:p>
    <w:p w14:paraId="728F80BD">
      <w:pPr>
        <w:jc w:val="both"/>
        <w:rPr>
          <w:rFonts w:cs="Times New Roman"/>
          <w:sz w:val="28"/>
          <w:szCs w:val="28"/>
        </w:rPr>
      </w:pPr>
    </w:p>
    <w:p w14:paraId="4FAF56DE">
      <w:pPr>
        <w:jc w:val="both"/>
        <w:rPr>
          <w:rFonts w:cs="Times New Roman"/>
          <w:sz w:val="28"/>
          <w:szCs w:val="28"/>
        </w:rPr>
      </w:pPr>
    </w:p>
    <w:p w14:paraId="446CBC1F">
      <w:pPr>
        <w:jc w:val="both"/>
        <w:rPr>
          <w:rFonts w:cs="Times New Roman"/>
          <w:sz w:val="28"/>
          <w:szCs w:val="28"/>
        </w:rPr>
      </w:pPr>
    </w:p>
    <w:p w14:paraId="6A20F581">
      <w:pPr>
        <w:jc w:val="both"/>
        <w:rPr>
          <w:rFonts w:cs="Times New Roman"/>
          <w:sz w:val="28"/>
          <w:szCs w:val="28"/>
        </w:rPr>
      </w:pPr>
    </w:p>
    <w:p w14:paraId="39E1DA8F">
      <w:pPr>
        <w:jc w:val="both"/>
        <w:rPr>
          <w:rFonts w:cs="Times New Roman"/>
          <w:sz w:val="28"/>
          <w:szCs w:val="28"/>
        </w:rPr>
      </w:pPr>
    </w:p>
    <w:p w14:paraId="6213AD05">
      <w:pPr>
        <w:jc w:val="both"/>
        <w:rPr>
          <w:rFonts w:cs="Times New Roman"/>
          <w:sz w:val="28"/>
          <w:szCs w:val="28"/>
        </w:rPr>
      </w:pPr>
    </w:p>
    <w:p w14:paraId="3268A65C">
      <w:pPr>
        <w:jc w:val="center"/>
        <w:rPr>
          <w:b/>
          <w:sz w:val="28"/>
          <w:szCs w:val="28"/>
        </w:rPr>
      </w:pPr>
    </w:p>
    <w:p w14:paraId="58124E4F">
      <w:pPr>
        <w:jc w:val="center"/>
        <w:rPr>
          <w:b/>
          <w:sz w:val="24"/>
          <w:szCs w:val="24"/>
        </w:rPr>
      </w:pPr>
      <w:r>
        <w:rPr>
          <w:b/>
          <w:sz w:val="24"/>
          <w:szCs w:val="24"/>
        </w:rPr>
        <w:t>Календарно-тематическое планирование по ручному труду</w:t>
      </w:r>
    </w:p>
    <w:p w14:paraId="1A4B9D44">
      <w:pPr>
        <w:tabs>
          <w:tab w:val="left" w:pos="2190"/>
        </w:tabs>
        <w:jc w:val="center"/>
        <w:rPr>
          <w:b/>
          <w:bCs/>
          <w:sz w:val="24"/>
          <w:szCs w:val="24"/>
        </w:rPr>
      </w:pPr>
      <w:r>
        <w:rPr>
          <w:b/>
          <w:sz w:val="24"/>
          <w:szCs w:val="24"/>
          <w:lang w:val="en-US"/>
        </w:rPr>
        <w:t>1</w:t>
      </w:r>
      <w:r>
        <w:rPr>
          <w:b/>
          <w:sz w:val="24"/>
          <w:szCs w:val="24"/>
        </w:rPr>
        <w:t xml:space="preserve">2 «Б » класс </w:t>
      </w:r>
    </w:p>
    <w:tbl>
      <w:tblPr>
        <w:tblStyle w:val="3"/>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4611"/>
        <w:gridCol w:w="1233"/>
        <w:gridCol w:w="1200"/>
        <w:gridCol w:w="1894"/>
      </w:tblGrid>
      <w:tr w14:paraId="359A7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49A36BD">
            <w:pPr>
              <w:tabs>
                <w:tab w:val="left" w:pos="708"/>
              </w:tabs>
              <w:spacing w:line="276" w:lineRule="auto"/>
              <w:jc w:val="both"/>
              <w:rPr>
                <w:rFonts w:eastAsia="Calibri" w:cs="Times New Roman"/>
                <w:b/>
                <w:color w:val="00000A"/>
                <w:sz w:val="24"/>
                <w:szCs w:val="24"/>
                <w:lang w:eastAsia="ar-SA" w:bidi="ar-SA"/>
              </w:rPr>
            </w:pPr>
            <w:r>
              <w:rPr>
                <w:rFonts w:eastAsia="Times New Roman" w:cs="Times New Roman"/>
                <w:b/>
                <w:color w:val="00000A"/>
                <w:sz w:val="24"/>
                <w:szCs w:val="24"/>
                <w:lang w:eastAsia="ar-SA" w:bidi="ar-SA"/>
              </w:rPr>
              <w:t xml:space="preserve">№ </w:t>
            </w:r>
            <w:r>
              <w:rPr>
                <w:rFonts w:eastAsia="Calibri" w:cs="Times New Roman"/>
                <w:b/>
                <w:color w:val="00000A"/>
                <w:sz w:val="24"/>
                <w:szCs w:val="24"/>
                <w:lang w:eastAsia="ar-SA" w:bidi="ar-SA"/>
              </w:rPr>
              <w:t>п/п</w:t>
            </w:r>
          </w:p>
        </w:tc>
        <w:tc>
          <w:tcPr>
            <w:tcW w:w="4611" w:type="dxa"/>
          </w:tcPr>
          <w:p w14:paraId="581070D6">
            <w:pPr>
              <w:tabs>
                <w:tab w:val="left" w:pos="708"/>
              </w:tabs>
              <w:spacing w:line="276" w:lineRule="auto"/>
              <w:jc w:val="both"/>
              <w:rPr>
                <w:rFonts w:eastAsia="Calibri" w:cs="Times New Roman"/>
                <w:b/>
                <w:color w:val="00000A"/>
                <w:sz w:val="24"/>
                <w:szCs w:val="24"/>
                <w:lang w:eastAsia="ar-SA" w:bidi="ar-SA"/>
              </w:rPr>
            </w:pPr>
            <w:r>
              <w:rPr>
                <w:rFonts w:eastAsia="Calibri" w:cs="Times New Roman"/>
                <w:b/>
                <w:color w:val="00000A"/>
                <w:sz w:val="24"/>
                <w:szCs w:val="24"/>
                <w:lang w:eastAsia="ar-SA" w:bidi="ar-SA"/>
              </w:rPr>
              <w:t>Тема</w:t>
            </w:r>
            <w:r>
              <w:rPr>
                <w:rFonts w:eastAsia="Times New Roman" w:cs="Times New Roman"/>
                <w:b/>
                <w:color w:val="00000A"/>
                <w:sz w:val="24"/>
                <w:szCs w:val="24"/>
                <w:lang w:eastAsia="ar-SA" w:bidi="ar-SA"/>
              </w:rPr>
              <w:t xml:space="preserve"> </w:t>
            </w:r>
            <w:r>
              <w:rPr>
                <w:rFonts w:eastAsia="Calibri" w:cs="Times New Roman"/>
                <w:b/>
                <w:color w:val="00000A"/>
                <w:sz w:val="24"/>
                <w:szCs w:val="24"/>
                <w:lang w:eastAsia="ar-SA" w:bidi="ar-SA"/>
              </w:rPr>
              <w:t>урока</w:t>
            </w:r>
          </w:p>
        </w:tc>
        <w:tc>
          <w:tcPr>
            <w:tcW w:w="1233" w:type="dxa"/>
          </w:tcPr>
          <w:p w14:paraId="41DF812F">
            <w:pPr>
              <w:tabs>
                <w:tab w:val="left" w:pos="708"/>
              </w:tabs>
              <w:spacing w:line="276" w:lineRule="auto"/>
              <w:jc w:val="both"/>
              <w:rPr>
                <w:rFonts w:eastAsia="Calibri" w:cs="Times New Roman"/>
                <w:b/>
                <w:color w:val="00000A"/>
                <w:sz w:val="24"/>
                <w:szCs w:val="24"/>
                <w:lang w:eastAsia="ar-SA" w:bidi="ar-SA"/>
              </w:rPr>
            </w:pPr>
            <w:r>
              <w:rPr>
                <w:rFonts w:eastAsia="Calibri" w:cs="Times New Roman"/>
                <w:b/>
                <w:color w:val="00000A"/>
                <w:sz w:val="24"/>
                <w:szCs w:val="24"/>
                <w:lang w:eastAsia="ar-SA" w:bidi="ar-SA"/>
              </w:rPr>
              <w:t>Кол-во</w:t>
            </w:r>
          </w:p>
          <w:p w14:paraId="3F7CA657">
            <w:pPr>
              <w:tabs>
                <w:tab w:val="left" w:pos="708"/>
              </w:tabs>
              <w:spacing w:line="276" w:lineRule="auto"/>
              <w:jc w:val="both"/>
              <w:rPr>
                <w:rFonts w:eastAsia="Calibri" w:cs="Times New Roman"/>
                <w:b/>
                <w:color w:val="00000A"/>
                <w:sz w:val="24"/>
                <w:szCs w:val="24"/>
                <w:lang w:eastAsia="ar-SA" w:bidi="ar-SA"/>
              </w:rPr>
            </w:pPr>
            <w:r>
              <w:rPr>
                <w:rFonts w:eastAsia="Calibri" w:cs="Times New Roman"/>
                <w:b/>
                <w:color w:val="00000A"/>
                <w:sz w:val="24"/>
                <w:szCs w:val="24"/>
                <w:lang w:eastAsia="ar-SA" w:bidi="ar-SA"/>
              </w:rPr>
              <w:t>часов</w:t>
            </w:r>
          </w:p>
        </w:tc>
        <w:tc>
          <w:tcPr>
            <w:tcW w:w="1200" w:type="dxa"/>
          </w:tcPr>
          <w:p w14:paraId="2898D5F8">
            <w:pPr>
              <w:tabs>
                <w:tab w:val="left" w:pos="708"/>
              </w:tabs>
              <w:spacing w:line="276" w:lineRule="auto"/>
              <w:jc w:val="both"/>
              <w:rPr>
                <w:rFonts w:eastAsia="Calibri" w:cs="Times New Roman"/>
                <w:b/>
                <w:color w:val="00000A"/>
                <w:sz w:val="24"/>
                <w:szCs w:val="24"/>
                <w:lang w:eastAsia="ar-SA" w:bidi="ar-SA"/>
              </w:rPr>
            </w:pPr>
            <w:r>
              <w:rPr>
                <w:rFonts w:eastAsia="Calibri" w:cs="Times New Roman"/>
                <w:b/>
                <w:color w:val="00000A"/>
                <w:sz w:val="24"/>
                <w:szCs w:val="24"/>
                <w:lang w:eastAsia="ar-SA" w:bidi="ar-SA"/>
              </w:rPr>
              <w:t>Дата</w:t>
            </w:r>
            <w:r>
              <w:rPr>
                <w:rFonts w:eastAsia="Times New Roman" w:cs="Times New Roman"/>
                <w:b/>
                <w:color w:val="00000A"/>
                <w:sz w:val="24"/>
                <w:szCs w:val="24"/>
                <w:lang w:eastAsia="ar-SA" w:bidi="ar-SA"/>
              </w:rPr>
              <w:t xml:space="preserve"> </w:t>
            </w:r>
            <w:r>
              <w:rPr>
                <w:rFonts w:eastAsia="Calibri" w:cs="Times New Roman"/>
                <w:b/>
                <w:color w:val="00000A"/>
                <w:sz w:val="24"/>
                <w:szCs w:val="24"/>
                <w:lang w:eastAsia="ar-SA" w:bidi="ar-SA"/>
              </w:rPr>
              <w:t>проведения</w:t>
            </w:r>
          </w:p>
        </w:tc>
        <w:tc>
          <w:tcPr>
            <w:tcW w:w="1894" w:type="dxa"/>
          </w:tcPr>
          <w:p w14:paraId="61696271">
            <w:pPr>
              <w:tabs>
                <w:tab w:val="left" w:pos="708"/>
              </w:tabs>
              <w:spacing w:line="276" w:lineRule="auto"/>
              <w:jc w:val="both"/>
              <w:rPr>
                <w:sz w:val="24"/>
                <w:szCs w:val="24"/>
              </w:rPr>
            </w:pPr>
            <w:r>
              <w:rPr>
                <w:rFonts w:eastAsia="Calibri" w:cs="Times New Roman"/>
                <w:b/>
                <w:color w:val="00000A"/>
                <w:sz w:val="24"/>
                <w:szCs w:val="24"/>
                <w:lang w:eastAsia="ar-SA" w:bidi="ar-SA"/>
              </w:rPr>
              <w:t>Примечание</w:t>
            </w:r>
          </w:p>
        </w:tc>
      </w:tr>
      <w:tr w14:paraId="6884D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0B6399F">
            <w:pPr>
              <w:suppressLineNumbers/>
              <w:spacing w:line="276" w:lineRule="auto"/>
              <w:jc w:val="both"/>
              <w:rPr>
                <w:rFonts w:cs="Times New Roman"/>
                <w:sz w:val="24"/>
                <w:szCs w:val="24"/>
              </w:rPr>
            </w:pPr>
            <w:r>
              <w:rPr>
                <w:rFonts w:cs="Times New Roman"/>
                <w:sz w:val="24"/>
                <w:szCs w:val="24"/>
              </w:rPr>
              <w:t>1</w:t>
            </w:r>
          </w:p>
        </w:tc>
        <w:tc>
          <w:tcPr>
            <w:tcW w:w="4611" w:type="dxa"/>
          </w:tcPr>
          <w:p w14:paraId="7106E44A">
            <w:pPr>
              <w:suppressLineNumbers/>
              <w:spacing w:line="276" w:lineRule="auto"/>
              <w:jc w:val="both"/>
              <w:rPr>
                <w:rFonts w:cs="Times New Roman"/>
                <w:sz w:val="24"/>
                <w:szCs w:val="24"/>
              </w:rPr>
            </w:pPr>
            <w:r>
              <w:rPr>
                <w:rFonts w:cs="Times New Roman"/>
                <w:sz w:val="24"/>
                <w:szCs w:val="24"/>
              </w:rPr>
              <w:t>Особенности</w:t>
            </w:r>
            <w:r>
              <w:rPr>
                <w:rFonts w:eastAsia="Times New Roman" w:cs="Times New Roman"/>
                <w:sz w:val="24"/>
                <w:szCs w:val="24"/>
              </w:rPr>
              <w:t xml:space="preserve"> </w:t>
            </w:r>
            <w:r>
              <w:rPr>
                <w:rFonts w:cs="Times New Roman"/>
                <w:sz w:val="24"/>
                <w:szCs w:val="24"/>
              </w:rPr>
              <w:t>уроков</w:t>
            </w:r>
            <w:r>
              <w:rPr>
                <w:rFonts w:eastAsia="Times New Roman" w:cs="Times New Roman"/>
                <w:sz w:val="24"/>
                <w:szCs w:val="24"/>
              </w:rPr>
              <w:t xml:space="preserve"> </w:t>
            </w:r>
            <w:r>
              <w:rPr>
                <w:rFonts w:cs="Times New Roman"/>
                <w:sz w:val="24"/>
                <w:szCs w:val="24"/>
              </w:rPr>
              <w:t>труда.</w:t>
            </w:r>
            <w:r>
              <w:rPr>
                <w:rFonts w:eastAsia="Times New Roman" w:cs="Times New Roman"/>
                <w:sz w:val="24"/>
                <w:szCs w:val="24"/>
              </w:rPr>
              <w:t xml:space="preserve"> </w:t>
            </w:r>
            <w:r>
              <w:rPr>
                <w:rFonts w:cs="Times New Roman"/>
                <w:sz w:val="24"/>
                <w:szCs w:val="24"/>
              </w:rPr>
              <w:t>Вводное</w:t>
            </w:r>
            <w:r>
              <w:rPr>
                <w:rFonts w:eastAsia="Times New Roman" w:cs="Times New Roman"/>
                <w:sz w:val="24"/>
                <w:szCs w:val="24"/>
              </w:rPr>
              <w:t xml:space="preserve"> </w:t>
            </w:r>
            <w:r>
              <w:rPr>
                <w:rFonts w:cs="Times New Roman"/>
                <w:sz w:val="24"/>
                <w:szCs w:val="24"/>
              </w:rPr>
              <w:t>занятие.</w:t>
            </w:r>
          </w:p>
        </w:tc>
        <w:tc>
          <w:tcPr>
            <w:tcW w:w="1233" w:type="dxa"/>
          </w:tcPr>
          <w:p w14:paraId="3FA62996">
            <w:pPr>
              <w:suppressLineNumbers/>
              <w:spacing w:line="276" w:lineRule="auto"/>
              <w:jc w:val="both"/>
              <w:rPr>
                <w:rFonts w:cs="Times New Roman"/>
                <w:sz w:val="24"/>
                <w:szCs w:val="24"/>
              </w:rPr>
            </w:pPr>
            <w:r>
              <w:rPr>
                <w:rFonts w:cs="Times New Roman"/>
                <w:sz w:val="24"/>
                <w:szCs w:val="24"/>
              </w:rPr>
              <w:t>1 ч</w:t>
            </w:r>
          </w:p>
        </w:tc>
        <w:tc>
          <w:tcPr>
            <w:tcW w:w="1200" w:type="dxa"/>
          </w:tcPr>
          <w:p w14:paraId="17AD3DFF">
            <w:pPr>
              <w:spacing w:line="256" w:lineRule="auto"/>
              <w:rPr>
                <w:rFonts w:cs="Times New Roman"/>
                <w:sz w:val="24"/>
                <w:szCs w:val="24"/>
              </w:rPr>
            </w:pPr>
            <w:r>
              <w:rPr>
                <w:rFonts w:cs="Times New Roman"/>
                <w:sz w:val="24"/>
                <w:szCs w:val="24"/>
              </w:rPr>
              <w:t>2.09.24</w:t>
            </w:r>
          </w:p>
        </w:tc>
        <w:tc>
          <w:tcPr>
            <w:tcW w:w="1894" w:type="dxa"/>
          </w:tcPr>
          <w:p w14:paraId="26E31A29">
            <w:pPr>
              <w:suppressLineNumbers/>
              <w:snapToGrid w:val="0"/>
              <w:spacing w:line="276" w:lineRule="auto"/>
              <w:jc w:val="both"/>
              <w:rPr>
                <w:rFonts w:cs="Times New Roman"/>
                <w:sz w:val="24"/>
                <w:szCs w:val="24"/>
              </w:rPr>
            </w:pPr>
          </w:p>
        </w:tc>
      </w:tr>
      <w:tr w14:paraId="26562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C4BB267">
            <w:pPr>
              <w:suppressLineNumbers/>
              <w:spacing w:line="276" w:lineRule="auto"/>
              <w:jc w:val="both"/>
              <w:rPr>
                <w:rFonts w:cs="Times New Roman"/>
                <w:sz w:val="24"/>
                <w:szCs w:val="24"/>
              </w:rPr>
            </w:pPr>
            <w:r>
              <w:rPr>
                <w:rFonts w:cs="Times New Roman"/>
                <w:sz w:val="24"/>
                <w:szCs w:val="24"/>
              </w:rPr>
              <w:t>2</w:t>
            </w:r>
          </w:p>
        </w:tc>
        <w:tc>
          <w:tcPr>
            <w:tcW w:w="4611" w:type="dxa"/>
          </w:tcPr>
          <w:p w14:paraId="07208FBE">
            <w:pPr>
              <w:suppressLineNumbers/>
              <w:spacing w:line="276" w:lineRule="auto"/>
              <w:jc w:val="both"/>
              <w:rPr>
                <w:rFonts w:cs="Times New Roman"/>
                <w:sz w:val="24"/>
                <w:szCs w:val="24"/>
              </w:rPr>
            </w:pPr>
            <w:r>
              <w:rPr>
                <w:rFonts w:cs="Times New Roman"/>
                <w:sz w:val="24"/>
                <w:szCs w:val="24"/>
              </w:rPr>
              <w:t>Материалы,</w:t>
            </w:r>
            <w:r>
              <w:rPr>
                <w:rFonts w:eastAsia="Times New Roman" w:cs="Times New Roman"/>
                <w:sz w:val="24"/>
                <w:szCs w:val="24"/>
              </w:rPr>
              <w:t xml:space="preserve"> </w:t>
            </w:r>
            <w:r>
              <w:rPr>
                <w:rFonts w:cs="Times New Roman"/>
                <w:sz w:val="24"/>
                <w:szCs w:val="24"/>
              </w:rPr>
              <w:t>используемые</w:t>
            </w:r>
            <w:r>
              <w:rPr>
                <w:rFonts w:eastAsia="Times New Roman" w:cs="Times New Roman"/>
                <w:sz w:val="24"/>
                <w:szCs w:val="24"/>
              </w:rPr>
              <w:t xml:space="preserve"> </w:t>
            </w:r>
            <w:r>
              <w:rPr>
                <w:rFonts w:cs="Times New Roman"/>
                <w:sz w:val="24"/>
                <w:szCs w:val="24"/>
              </w:rPr>
              <w:t>на</w:t>
            </w:r>
            <w:r>
              <w:rPr>
                <w:rFonts w:eastAsia="Times New Roman" w:cs="Times New Roman"/>
                <w:sz w:val="24"/>
                <w:szCs w:val="24"/>
              </w:rPr>
              <w:t xml:space="preserve"> </w:t>
            </w:r>
            <w:r>
              <w:rPr>
                <w:rFonts w:cs="Times New Roman"/>
                <w:sz w:val="24"/>
                <w:szCs w:val="24"/>
              </w:rPr>
              <w:t>уроках</w:t>
            </w:r>
            <w:r>
              <w:rPr>
                <w:rFonts w:eastAsia="Times New Roman" w:cs="Times New Roman"/>
                <w:sz w:val="24"/>
                <w:szCs w:val="24"/>
              </w:rPr>
              <w:t xml:space="preserve"> </w:t>
            </w:r>
            <w:r>
              <w:rPr>
                <w:rFonts w:cs="Times New Roman"/>
                <w:sz w:val="24"/>
                <w:szCs w:val="24"/>
              </w:rPr>
              <w:t>ручного</w:t>
            </w:r>
            <w:r>
              <w:rPr>
                <w:rFonts w:eastAsia="Times New Roman" w:cs="Times New Roman"/>
                <w:sz w:val="24"/>
                <w:szCs w:val="24"/>
              </w:rPr>
              <w:t xml:space="preserve"> </w:t>
            </w:r>
            <w:r>
              <w:rPr>
                <w:rFonts w:cs="Times New Roman"/>
                <w:sz w:val="24"/>
                <w:szCs w:val="24"/>
              </w:rPr>
              <w:t>труда. Порядок на рабочем месте.</w:t>
            </w:r>
          </w:p>
        </w:tc>
        <w:tc>
          <w:tcPr>
            <w:tcW w:w="1233" w:type="dxa"/>
          </w:tcPr>
          <w:p w14:paraId="3ED6598C">
            <w:pPr>
              <w:spacing w:line="276" w:lineRule="auto"/>
              <w:jc w:val="both"/>
              <w:rPr>
                <w:rFonts w:cs="Times New Roman"/>
                <w:sz w:val="24"/>
                <w:szCs w:val="24"/>
              </w:rPr>
            </w:pPr>
            <w:r>
              <w:rPr>
                <w:rFonts w:cs="Times New Roman"/>
                <w:sz w:val="24"/>
                <w:szCs w:val="24"/>
              </w:rPr>
              <w:t>1 ч</w:t>
            </w:r>
          </w:p>
        </w:tc>
        <w:tc>
          <w:tcPr>
            <w:tcW w:w="1200" w:type="dxa"/>
          </w:tcPr>
          <w:p w14:paraId="2A136037">
            <w:pPr>
              <w:spacing w:line="256" w:lineRule="auto"/>
              <w:rPr>
                <w:rFonts w:cs="Times New Roman"/>
                <w:sz w:val="24"/>
                <w:szCs w:val="24"/>
              </w:rPr>
            </w:pPr>
            <w:r>
              <w:rPr>
                <w:rFonts w:cs="Times New Roman"/>
                <w:sz w:val="24"/>
                <w:szCs w:val="24"/>
              </w:rPr>
              <w:t>2.09.24</w:t>
            </w:r>
          </w:p>
        </w:tc>
        <w:tc>
          <w:tcPr>
            <w:tcW w:w="1894" w:type="dxa"/>
          </w:tcPr>
          <w:p w14:paraId="2D761C32">
            <w:pPr>
              <w:suppressLineNumbers/>
              <w:snapToGrid w:val="0"/>
              <w:spacing w:line="276" w:lineRule="auto"/>
              <w:jc w:val="both"/>
              <w:rPr>
                <w:rFonts w:cs="Times New Roman"/>
                <w:sz w:val="24"/>
                <w:szCs w:val="24"/>
              </w:rPr>
            </w:pPr>
          </w:p>
        </w:tc>
      </w:tr>
      <w:tr w14:paraId="193F2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24C5ABC">
            <w:pPr>
              <w:suppressLineNumbers/>
              <w:spacing w:line="276" w:lineRule="auto"/>
              <w:jc w:val="both"/>
              <w:rPr>
                <w:rFonts w:cs="Times New Roman"/>
                <w:sz w:val="24"/>
                <w:szCs w:val="24"/>
              </w:rPr>
            </w:pPr>
            <w:r>
              <w:rPr>
                <w:rFonts w:cs="Times New Roman"/>
                <w:sz w:val="24"/>
                <w:szCs w:val="24"/>
              </w:rPr>
              <w:t>3</w:t>
            </w:r>
          </w:p>
        </w:tc>
        <w:tc>
          <w:tcPr>
            <w:tcW w:w="4611" w:type="dxa"/>
          </w:tcPr>
          <w:p w14:paraId="04E62BCC">
            <w:pPr>
              <w:suppressLineNumbers/>
              <w:spacing w:line="276" w:lineRule="auto"/>
              <w:jc w:val="both"/>
              <w:rPr>
                <w:rFonts w:cs="Times New Roman"/>
                <w:sz w:val="24"/>
                <w:szCs w:val="24"/>
              </w:rPr>
            </w:pPr>
            <w:r>
              <w:rPr>
                <w:rFonts w:cs="Times New Roman"/>
                <w:sz w:val="24"/>
                <w:szCs w:val="24"/>
              </w:rPr>
              <w:t>Инструменты,</w:t>
            </w:r>
            <w:r>
              <w:rPr>
                <w:rFonts w:eastAsia="Times New Roman" w:cs="Times New Roman"/>
                <w:sz w:val="24"/>
                <w:szCs w:val="24"/>
              </w:rPr>
              <w:t xml:space="preserve"> </w:t>
            </w:r>
            <w:r>
              <w:rPr>
                <w:rFonts w:cs="Times New Roman"/>
                <w:sz w:val="24"/>
                <w:szCs w:val="24"/>
              </w:rPr>
              <w:t>используемые</w:t>
            </w:r>
            <w:r>
              <w:rPr>
                <w:rFonts w:eastAsia="Times New Roman" w:cs="Times New Roman"/>
                <w:sz w:val="24"/>
                <w:szCs w:val="24"/>
              </w:rPr>
              <w:t xml:space="preserve"> </w:t>
            </w:r>
            <w:r>
              <w:rPr>
                <w:rFonts w:cs="Times New Roman"/>
                <w:sz w:val="24"/>
                <w:szCs w:val="24"/>
              </w:rPr>
              <w:t>на</w:t>
            </w:r>
            <w:r>
              <w:rPr>
                <w:rFonts w:eastAsia="Times New Roman" w:cs="Times New Roman"/>
                <w:sz w:val="24"/>
                <w:szCs w:val="24"/>
              </w:rPr>
              <w:t xml:space="preserve"> </w:t>
            </w:r>
            <w:r>
              <w:rPr>
                <w:rFonts w:cs="Times New Roman"/>
                <w:sz w:val="24"/>
                <w:szCs w:val="24"/>
              </w:rPr>
              <w:t>уроках</w:t>
            </w:r>
            <w:r>
              <w:rPr>
                <w:rFonts w:eastAsia="Times New Roman" w:cs="Times New Roman"/>
                <w:sz w:val="24"/>
                <w:szCs w:val="24"/>
              </w:rPr>
              <w:t xml:space="preserve"> </w:t>
            </w:r>
            <w:r>
              <w:rPr>
                <w:rFonts w:cs="Times New Roman"/>
                <w:sz w:val="24"/>
                <w:szCs w:val="24"/>
              </w:rPr>
              <w:t>ручного</w:t>
            </w:r>
            <w:r>
              <w:rPr>
                <w:rFonts w:eastAsia="Times New Roman" w:cs="Times New Roman"/>
                <w:sz w:val="24"/>
                <w:szCs w:val="24"/>
              </w:rPr>
              <w:t xml:space="preserve"> </w:t>
            </w:r>
            <w:r>
              <w:rPr>
                <w:rFonts w:cs="Times New Roman"/>
                <w:sz w:val="24"/>
                <w:szCs w:val="24"/>
              </w:rPr>
              <w:t>труда.</w:t>
            </w:r>
            <w:r>
              <w:rPr>
                <w:rFonts w:eastAsia="Times New Roman" w:cs="Times New Roman"/>
                <w:sz w:val="24"/>
                <w:szCs w:val="24"/>
              </w:rPr>
              <w:t xml:space="preserve"> </w:t>
            </w:r>
          </w:p>
        </w:tc>
        <w:tc>
          <w:tcPr>
            <w:tcW w:w="1233" w:type="dxa"/>
          </w:tcPr>
          <w:p w14:paraId="1213A59A">
            <w:pPr>
              <w:spacing w:line="276" w:lineRule="auto"/>
              <w:jc w:val="both"/>
              <w:rPr>
                <w:rFonts w:cs="Times New Roman"/>
                <w:sz w:val="24"/>
                <w:szCs w:val="24"/>
              </w:rPr>
            </w:pPr>
            <w:r>
              <w:rPr>
                <w:rFonts w:cs="Times New Roman"/>
                <w:sz w:val="24"/>
                <w:szCs w:val="24"/>
              </w:rPr>
              <w:t>1 ч</w:t>
            </w:r>
          </w:p>
        </w:tc>
        <w:tc>
          <w:tcPr>
            <w:tcW w:w="1200" w:type="dxa"/>
          </w:tcPr>
          <w:p w14:paraId="024ED9D1">
            <w:pPr>
              <w:spacing w:line="256" w:lineRule="auto"/>
              <w:rPr>
                <w:rFonts w:cs="Times New Roman"/>
                <w:sz w:val="24"/>
                <w:szCs w:val="24"/>
              </w:rPr>
            </w:pPr>
            <w:r>
              <w:rPr>
                <w:rFonts w:cs="Times New Roman"/>
                <w:sz w:val="24"/>
                <w:szCs w:val="24"/>
              </w:rPr>
              <w:t>3.09.24</w:t>
            </w:r>
          </w:p>
        </w:tc>
        <w:tc>
          <w:tcPr>
            <w:tcW w:w="1894" w:type="dxa"/>
          </w:tcPr>
          <w:p w14:paraId="12F57C42">
            <w:pPr>
              <w:suppressLineNumbers/>
              <w:snapToGrid w:val="0"/>
              <w:spacing w:line="276" w:lineRule="auto"/>
              <w:jc w:val="both"/>
              <w:rPr>
                <w:rFonts w:cs="Times New Roman"/>
                <w:sz w:val="24"/>
                <w:szCs w:val="24"/>
              </w:rPr>
            </w:pPr>
          </w:p>
        </w:tc>
      </w:tr>
      <w:tr w14:paraId="0C2EC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85FAB3E">
            <w:pPr>
              <w:suppressLineNumbers/>
              <w:spacing w:line="276" w:lineRule="auto"/>
              <w:jc w:val="both"/>
              <w:rPr>
                <w:rFonts w:cs="Times New Roman"/>
                <w:sz w:val="24"/>
                <w:szCs w:val="24"/>
              </w:rPr>
            </w:pPr>
            <w:r>
              <w:rPr>
                <w:rFonts w:cs="Times New Roman"/>
                <w:sz w:val="24"/>
                <w:szCs w:val="24"/>
              </w:rPr>
              <w:t>4</w:t>
            </w:r>
          </w:p>
        </w:tc>
        <w:tc>
          <w:tcPr>
            <w:tcW w:w="4611" w:type="dxa"/>
          </w:tcPr>
          <w:p w14:paraId="04DE1958">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Свойства</w:t>
            </w:r>
            <w:r>
              <w:rPr>
                <w:rFonts w:eastAsia="Times New Roman" w:cs="Times New Roman"/>
                <w:sz w:val="24"/>
                <w:szCs w:val="24"/>
              </w:rPr>
              <w:t xml:space="preserve"> </w:t>
            </w:r>
            <w:r>
              <w:rPr>
                <w:rFonts w:cs="Times New Roman"/>
                <w:sz w:val="24"/>
                <w:szCs w:val="24"/>
              </w:rPr>
              <w:t>пластилина.</w:t>
            </w:r>
          </w:p>
        </w:tc>
        <w:tc>
          <w:tcPr>
            <w:tcW w:w="1233" w:type="dxa"/>
          </w:tcPr>
          <w:p w14:paraId="7A2B4E12">
            <w:pPr>
              <w:spacing w:line="276" w:lineRule="auto"/>
              <w:jc w:val="both"/>
              <w:rPr>
                <w:rFonts w:cs="Times New Roman"/>
                <w:sz w:val="24"/>
                <w:szCs w:val="24"/>
              </w:rPr>
            </w:pPr>
            <w:r>
              <w:rPr>
                <w:rFonts w:cs="Times New Roman"/>
                <w:sz w:val="24"/>
                <w:szCs w:val="24"/>
              </w:rPr>
              <w:t>1 ч</w:t>
            </w:r>
          </w:p>
        </w:tc>
        <w:tc>
          <w:tcPr>
            <w:tcW w:w="1200" w:type="dxa"/>
          </w:tcPr>
          <w:p w14:paraId="7965F12B">
            <w:pPr>
              <w:spacing w:line="256" w:lineRule="auto"/>
              <w:rPr>
                <w:rFonts w:cs="Times New Roman"/>
                <w:sz w:val="24"/>
                <w:szCs w:val="24"/>
              </w:rPr>
            </w:pPr>
            <w:r>
              <w:rPr>
                <w:rFonts w:cs="Times New Roman"/>
                <w:sz w:val="24"/>
                <w:szCs w:val="24"/>
              </w:rPr>
              <w:t>3.09.24</w:t>
            </w:r>
          </w:p>
        </w:tc>
        <w:tc>
          <w:tcPr>
            <w:tcW w:w="1894" w:type="dxa"/>
          </w:tcPr>
          <w:p w14:paraId="7A2D2D5C">
            <w:pPr>
              <w:suppressLineNumbers/>
              <w:snapToGrid w:val="0"/>
              <w:spacing w:line="276" w:lineRule="auto"/>
              <w:jc w:val="both"/>
              <w:rPr>
                <w:rFonts w:cs="Times New Roman"/>
                <w:sz w:val="24"/>
                <w:szCs w:val="24"/>
              </w:rPr>
            </w:pPr>
          </w:p>
        </w:tc>
      </w:tr>
      <w:tr w14:paraId="658FC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11B8000">
            <w:pPr>
              <w:suppressLineNumbers/>
              <w:spacing w:line="276" w:lineRule="auto"/>
              <w:jc w:val="both"/>
              <w:rPr>
                <w:rFonts w:cs="Times New Roman"/>
                <w:sz w:val="24"/>
                <w:szCs w:val="24"/>
              </w:rPr>
            </w:pPr>
            <w:r>
              <w:rPr>
                <w:rFonts w:cs="Times New Roman"/>
                <w:sz w:val="24"/>
                <w:szCs w:val="24"/>
              </w:rPr>
              <w:t>5</w:t>
            </w:r>
          </w:p>
        </w:tc>
        <w:tc>
          <w:tcPr>
            <w:tcW w:w="4611" w:type="dxa"/>
          </w:tcPr>
          <w:p w14:paraId="52862EC4">
            <w:pPr>
              <w:suppressLineNumbers/>
              <w:spacing w:line="276" w:lineRule="auto"/>
              <w:jc w:val="both"/>
              <w:rPr>
                <w:rFonts w:cs="Times New Roman"/>
                <w:sz w:val="24"/>
                <w:szCs w:val="24"/>
              </w:rPr>
            </w:pPr>
            <w:r>
              <w:rPr>
                <w:rFonts w:cs="Times New Roman"/>
                <w:sz w:val="24"/>
                <w:szCs w:val="24"/>
              </w:rPr>
              <w:t>Глина.</w:t>
            </w:r>
            <w:r>
              <w:rPr>
                <w:rFonts w:eastAsia="Times New Roman" w:cs="Times New Roman"/>
                <w:sz w:val="24"/>
                <w:szCs w:val="24"/>
              </w:rPr>
              <w:t xml:space="preserve">  Знакомство с изделиями из глины. </w:t>
            </w:r>
            <w:r>
              <w:rPr>
                <w:rFonts w:cs="Times New Roman"/>
                <w:sz w:val="24"/>
                <w:szCs w:val="24"/>
              </w:rPr>
              <w:t>Дымковская</w:t>
            </w:r>
            <w:r>
              <w:rPr>
                <w:rFonts w:eastAsia="Times New Roman" w:cs="Times New Roman"/>
                <w:sz w:val="24"/>
                <w:szCs w:val="24"/>
              </w:rPr>
              <w:t xml:space="preserve"> </w:t>
            </w:r>
            <w:r>
              <w:rPr>
                <w:rFonts w:cs="Times New Roman"/>
                <w:sz w:val="24"/>
                <w:szCs w:val="24"/>
              </w:rPr>
              <w:t>игрушка.</w:t>
            </w:r>
          </w:p>
        </w:tc>
        <w:tc>
          <w:tcPr>
            <w:tcW w:w="1233" w:type="dxa"/>
          </w:tcPr>
          <w:p w14:paraId="253695B6">
            <w:pPr>
              <w:spacing w:line="276" w:lineRule="auto"/>
              <w:jc w:val="both"/>
              <w:rPr>
                <w:rFonts w:cs="Times New Roman"/>
                <w:sz w:val="24"/>
                <w:szCs w:val="24"/>
              </w:rPr>
            </w:pPr>
            <w:r>
              <w:rPr>
                <w:rFonts w:cs="Times New Roman"/>
                <w:sz w:val="24"/>
                <w:szCs w:val="24"/>
              </w:rPr>
              <w:t>1 ч</w:t>
            </w:r>
          </w:p>
        </w:tc>
        <w:tc>
          <w:tcPr>
            <w:tcW w:w="1200" w:type="dxa"/>
          </w:tcPr>
          <w:p w14:paraId="277A5567">
            <w:pPr>
              <w:spacing w:line="256" w:lineRule="auto"/>
              <w:rPr>
                <w:rFonts w:cs="Times New Roman"/>
                <w:sz w:val="24"/>
                <w:szCs w:val="24"/>
              </w:rPr>
            </w:pPr>
            <w:r>
              <w:rPr>
                <w:rFonts w:cs="Times New Roman"/>
                <w:sz w:val="24"/>
                <w:szCs w:val="24"/>
              </w:rPr>
              <w:t>4.09.24</w:t>
            </w:r>
          </w:p>
        </w:tc>
        <w:tc>
          <w:tcPr>
            <w:tcW w:w="1894" w:type="dxa"/>
          </w:tcPr>
          <w:p w14:paraId="61BF69EB">
            <w:pPr>
              <w:suppressLineNumbers/>
              <w:snapToGrid w:val="0"/>
              <w:spacing w:line="276" w:lineRule="auto"/>
              <w:jc w:val="both"/>
              <w:rPr>
                <w:rFonts w:cs="Times New Roman"/>
                <w:sz w:val="24"/>
                <w:szCs w:val="24"/>
              </w:rPr>
            </w:pPr>
          </w:p>
        </w:tc>
      </w:tr>
      <w:tr w14:paraId="7E743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1AAEC4A">
            <w:pPr>
              <w:suppressLineNumbers/>
              <w:spacing w:line="276" w:lineRule="auto"/>
              <w:jc w:val="both"/>
              <w:rPr>
                <w:rFonts w:cs="Times New Roman"/>
                <w:sz w:val="24"/>
                <w:szCs w:val="24"/>
              </w:rPr>
            </w:pPr>
            <w:r>
              <w:rPr>
                <w:rFonts w:cs="Times New Roman"/>
                <w:sz w:val="24"/>
                <w:szCs w:val="24"/>
              </w:rPr>
              <w:t>6</w:t>
            </w:r>
          </w:p>
        </w:tc>
        <w:tc>
          <w:tcPr>
            <w:tcW w:w="4611" w:type="dxa"/>
          </w:tcPr>
          <w:p w14:paraId="7B57A7FC">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Правила</w:t>
            </w:r>
            <w:r>
              <w:rPr>
                <w:rFonts w:eastAsia="Times New Roman" w:cs="Times New Roman"/>
                <w:sz w:val="24"/>
                <w:szCs w:val="24"/>
              </w:rPr>
              <w:t xml:space="preserve"> </w:t>
            </w:r>
            <w:r>
              <w:rPr>
                <w:rFonts w:cs="Times New Roman"/>
                <w:sz w:val="24"/>
                <w:szCs w:val="24"/>
              </w:rPr>
              <w:t>работы</w:t>
            </w:r>
            <w:r>
              <w:rPr>
                <w:rFonts w:eastAsia="Times New Roman" w:cs="Times New Roman"/>
                <w:sz w:val="24"/>
                <w:szCs w:val="24"/>
              </w:rPr>
              <w:t xml:space="preserve"> </w:t>
            </w:r>
            <w:r>
              <w:rPr>
                <w:rFonts w:cs="Times New Roman"/>
                <w:sz w:val="24"/>
                <w:szCs w:val="24"/>
              </w:rPr>
              <w:t>с</w:t>
            </w:r>
            <w:r>
              <w:rPr>
                <w:rFonts w:eastAsia="Times New Roman" w:cs="Times New Roman"/>
                <w:sz w:val="24"/>
                <w:szCs w:val="24"/>
              </w:rPr>
              <w:t xml:space="preserve"> </w:t>
            </w:r>
            <w:r>
              <w:rPr>
                <w:rFonts w:cs="Times New Roman"/>
                <w:sz w:val="24"/>
                <w:szCs w:val="24"/>
              </w:rPr>
              <w:t>пластилином.</w:t>
            </w:r>
          </w:p>
        </w:tc>
        <w:tc>
          <w:tcPr>
            <w:tcW w:w="1233" w:type="dxa"/>
          </w:tcPr>
          <w:p w14:paraId="3684D752">
            <w:pPr>
              <w:spacing w:line="276" w:lineRule="auto"/>
              <w:jc w:val="both"/>
              <w:rPr>
                <w:rFonts w:cs="Times New Roman"/>
                <w:sz w:val="24"/>
                <w:szCs w:val="24"/>
              </w:rPr>
            </w:pPr>
            <w:r>
              <w:rPr>
                <w:rFonts w:cs="Times New Roman"/>
                <w:sz w:val="24"/>
                <w:szCs w:val="24"/>
              </w:rPr>
              <w:t>1 ч</w:t>
            </w:r>
          </w:p>
        </w:tc>
        <w:tc>
          <w:tcPr>
            <w:tcW w:w="1200" w:type="dxa"/>
          </w:tcPr>
          <w:p w14:paraId="4C93BA89">
            <w:pPr>
              <w:spacing w:line="256" w:lineRule="auto"/>
              <w:rPr>
                <w:rFonts w:cs="Times New Roman"/>
                <w:sz w:val="24"/>
                <w:szCs w:val="24"/>
              </w:rPr>
            </w:pPr>
            <w:r>
              <w:rPr>
                <w:rFonts w:cs="Times New Roman"/>
                <w:sz w:val="24"/>
                <w:szCs w:val="24"/>
              </w:rPr>
              <w:t>4.09.24</w:t>
            </w:r>
          </w:p>
        </w:tc>
        <w:tc>
          <w:tcPr>
            <w:tcW w:w="1894" w:type="dxa"/>
          </w:tcPr>
          <w:p w14:paraId="55EDC87E">
            <w:pPr>
              <w:suppressLineNumbers/>
              <w:snapToGrid w:val="0"/>
              <w:spacing w:line="276" w:lineRule="auto"/>
              <w:jc w:val="both"/>
              <w:rPr>
                <w:rFonts w:cs="Times New Roman"/>
                <w:sz w:val="24"/>
                <w:szCs w:val="24"/>
              </w:rPr>
            </w:pPr>
          </w:p>
        </w:tc>
      </w:tr>
      <w:tr w14:paraId="1757D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4EAC666">
            <w:pPr>
              <w:suppressLineNumbers/>
              <w:spacing w:line="276" w:lineRule="auto"/>
              <w:jc w:val="both"/>
              <w:rPr>
                <w:rFonts w:cs="Times New Roman"/>
                <w:sz w:val="24"/>
                <w:szCs w:val="24"/>
              </w:rPr>
            </w:pPr>
            <w:r>
              <w:rPr>
                <w:rFonts w:cs="Times New Roman"/>
                <w:sz w:val="24"/>
                <w:szCs w:val="24"/>
              </w:rPr>
              <w:t>7</w:t>
            </w:r>
          </w:p>
        </w:tc>
        <w:tc>
          <w:tcPr>
            <w:tcW w:w="4611" w:type="dxa"/>
          </w:tcPr>
          <w:p w14:paraId="10AEFBF0">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Приемы</w:t>
            </w:r>
            <w:r>
              <w:rPr>
                <w:rFonts w:eastAsia="Times New Roman" w:cs="Times New Roman"/>
                <w:sz w:val="24"/>
                <w:szCs w:val="24"/>
              </w:rPr>
              <w:t xml:space="preserve"> </w:t>
            </w:r>
            <w:r>
              <w:rPr>
                <w:rFonts w:cs="Times New Roman"/>
                <w:sz w:val="24"/>
                <w:szCs w:val="24"/>
              </w:rPr>
              <w:t>работы</w:t>
            </w:r>
            <w:r>
              <w:rPr>
                <w:rFonts w:eastAsia="Times New Roman" w:cs="Times New Roman"/>
                <w:sz w:val="24"/>
                <w:szCs w:val="24"/>
              </w:rPr>
              <w:t xml:space="preserve"> </w:t>
            </w:r>
            <w:r>
              <w:rPr>
                <w:rFonts w:cs="Times New Roman"/>
                <w:sz w:val="24"/>
                <w:szCs w:val="24"/>
              </w:rPr>
              <w:t>с</w:t>
            </w:r>
            <w:r>
              <w:rPr>
                <w:rFonts w:eastAsia="Times New Roman" w:cs="Times New Roman"/>
                <w:sz w:val="24"/>
                <w:szCs w:val="24"/>
              </w:rPr>
              <w:t xml:space="preserve"> </w:t>
            </w:r>
            <w:r>
              <w:rPr>
                <w:rFonts w:cs="Times New Roman"/>
                <w:sz w:val="24"/>
                <w:szCs w:val="24"/>
              </w:rPr>
              <w:t>пластилином (защипывание, примазывание, вытягивание, раскатывание).</w:t>
            </w:r>
          </w:p>
        </w:tc>
        <w:tc>
          <w:tcPr>
            <w:tcW w:w="1233" w:type="dxa"/>
          </w:tcPr>
          <w:p w14:paraId="1B9E4609">
            <w:pPr>
              <w:spacing w:line="276" w:lineRule="auto"/>
              <w:jc w:val="both"/>
              <w:rPr>
                <w:rFonts w:cs="Times New Roman"/>
                <w:sz w:val="24"/>
                <w:szCs w:val="24"/>
              </w:rPr>
            </w:pPr>
            <w:r>
              <w:rPr>
                <w:rFonts w:cs="Times New Roman"/>
                <w:sz w:val="24"/>
                <w:szCs w:val="24"/>
              </w:rPr>
              <w:t>1 ч</w:t>
            </w:r>
          </w:p>
        </w:tc>
        <w:tc>
          <w:tcPr>
            <w:tcW w:w="1200" w:type="dxa"/>
          </w:tcPr>
          <w:p w14:paraId="3725D058">
            <w:pPr>
              <w:spacing w:line="256" w:lineRule="auto"/>
              <w:rPr>
                <w:rFonts w:cs="Times New Roman"/>
                <w:sz w:val="24"/>
                <w:szCs w:val="24"/>
              </w:rPr>
            </w:pPr>
            <w:r>
              <w:rPr>
                <w:rFonts w:cs="Times New Roman"/>
                <w:sz w:val="24"/>
                <w:szCs w:val="24"/>
              </w:rPr>
              <w:t>5.09.24</w:t>
            </w:r>
          </w:p>
        </w:tc>
        <w:tc>
          <w:tcPr>
            <w:tcW w:w="1894" w:type="dxa"/>
          </w:tcPr>
          <w:p w14:paraId="4842F0BB">
            <w:pPr>
              <w:suppressLineNumbers/>
              <w:snapToGrid w:val="0"/>
              <w:spacing w:line="276" w:lineRule="auto"/>
              <w:jc w:val="both"/>
              <w:rPr>
                <w:rFonts w:cs="Times New Roman"/>
                <w:sz w:val="24"/>
                <w:szCs w:val="24"/>
              </w:rPr>
            </w:pPr>
          </w:p>
        </w:tc>
      </w:tr>
      <w:tr w14:paraId="51D51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F9B5641">
            <w:pPr>
              <w:suppressLineNumbers/>
              <w:spacing w:line="276" w:lineRule="auto"/>
              <w:jc w:val="both"/>
              <w:rPr>
                <w:rFonts w:cs="Times New Roman"/>
                <w:sz w:val="24"/>
                <w:szCs w:val="24"/>
              </w:rPr>
            </w:pPr>
            <w:r>
              <w:rPr>
                <w:rFonts w:cs="Times New Roman"/>
                <w:sz w:val="24"/>
                <w:szCs w:val="24"/>
              </w:rPr>
              <w:t>8</w:t>
            </w:r>
          </w:p>
        </w:tc>
        <w:tc>
          <w:tcPr>
            <w:tcW w:w="4611" w:type="dxa"/>
          </w:tcPr>
          <w:p w14:paraId="27FA16E3">
            <w:pPr>
              <w:spacing w:line="276" w:lineRule="auto"/>
              <w:jc w:val="both"/>
              <w:rPr>
                <w:rFonts w:cs="Times New Roman"/>
                <w:sz w:val="24"/>
                <w:szCs w:val="24"/>
              </w:rPr>
            </w:pPr>
            <w:r>
              <w:rPr>
                <w:rFonts w:cs="Times New Roman"/>
                <w:sz w:val="24"/>
                <w:szCs w:val="24"/>
              </w:rPr>
              <w:t>Осенние виды работ.</w:t>
            </w:r>
          </w:p>
        </w:tc>
        <w:tc>
          <w:tcPr>
            <w:tcW w:w="1233" w:type="dxa"/>
          </w:tcPr>
          <w:p w14:paraId="7CF1C1D7">
            <w:pPr>
              <w:spacing w:line="256" w:lineRule="auto"/>
              <w:jc w:val="both"/>
              <w:rPr>
                <w:rFonts w:cs="Times New Roman"/>
                <w:sz w:val="24"/>
                <w:szCs w:val="24"/>
              </w:rPr>
            </w:pPr>
            <w:r>
              <w:rPr>
                <w:rFonts w:cs="Times New Roman"/>
                <w:sz w:val="24"/>
                <w:szCs w:val="24"/>
              </w:rPr>
              <w:t>1 ч</w:t>
            </w:r>
          </w:p>
        </w:tc>
        <w:tc>
          <w:tcPr>
            <w:tcW w:w="1200" w:type="dxa"/>
          </w:tcPr>
          <w:p w14:paraId="4E6115CD">
            <w:pPr>
              <w:spacing w:line="256" w:lineRule="auto"/>
              <w:rPr>
                <w:rFonts w:cs="Times New Roman"/>
                <w:sz w:val="24"/>
                <w:szCs w:val="24"/>
              </w:rPr>
            </w:pPr>
            <w:r>
              <w:rPr>
                <w:rFonts w:cs="Times New Roman"/>
                <w:sz w:val="24"/>
                <w:szCs w:val="24"/>
              </w:rPr>
              <w:t>5.09.24</w:t>
            </w:r>
          </w:p>
        </w:tc>
        <w:tc>
          <w:tcPr>
            <w:tcW w:w="1894" w:type="dxa"/>
          </w:tcPr>
          <w:p w14:paraId="0EE6CBF5">
            <w:pPr>
              <w:suppressLineNumbers/>
              <w:snapToGrid w:val="0"/>
              <w:spacing w:line="276" w:lineRule="auto"/>
              <w:jc w:val="both"/>
              <w:rPr>
                <w:rFonts w:cs="Times New Roman"/>
                <w:sz w:val="24"/>
                <w:szCs w:val="24"/>
              </w:rPr>
            </w:pPr>
          </w:p>
        </w:tc>
      </w:tr>
      <w:tr w14:paraId="4647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0E902BC">
            <w:pPr>
              <w:suppressLineNumbers/>
              <w:spacing w:line="276" w:lineRule="auto"/>
              <w:jc w:val="both"/>
              <w:rPr>
                <w:rFonts w:cs="Times New Roman"/>
                <w:sz w:val="24"/>
                <w:szCs w:val="24"/>
              </w:rPr>
            </w:pPr>
            <w:r>
              <w:rPr>
                <w:rFonts w:cs="Times New Roman"/>
                <w:sz w:val="24"/>
                <w:szCs w:val="24"/>
              </w:rPr>
              <w:t>9</w:t>
            </w:r>
          </w:p>
        </w:tc>
        <w:tc>
          <w:tcPr>
            <w:tcW w:w="4611" w:type="dxa"/>
          </w:tcPr>
          <w:p w14:paraId="134D3F1F">
            <w:pPr>
              <w:spacing w:line="276" w:lineRule="auto"/>
              <w:jc w:val="both"/>
              <w:rPr>
                <w:rFonts w:cs="Times New Roman"/>
                <w:sz w:val="24"/>
                <w:szCs w:val="24"/>
              </w:rPr>
            </w:pPr>
            <w:r>
              <w:rPr>
                <w:rFonts w:cs="Times New Roman"/>
                <w:sz w:val="24"/>
                <w:szCs w:val="24"/>
              </w:rPr>
              <w:t>Садовый инвентарь, используемый осенью при работе.</w:t>
            </w:r>
          </w:p>
        </w:tc>
        <w:tc>
          <w:tcPr>
            <w:tcW w:w="1233" w:type="dxa"/>
          </w:tcPr>
          <w:p w14:paraId="62E5AA1F">
            <w:pPr>
              <w:spacing w:line="256" w:lineRule="auto"/>
              <w:jc w:val="both"/>
              <w:rPr>
                <w:rFonts w:cs="Times New Roman"/>
                <w:sz w:val="24"/>
                <w:szCs w:val="24"/>
              </w:rPr>
            </w:pPr>
            <w:r>
              <w:rPr>
                <w:rFonts w:cs="Times New Roman"/>
                <w:sz w:val="24"/>
                <w:szCs w:val="24"/>
              </w:rPr>
              <w:t>1 ч</w:t>
            </w:r>
          </w:p>
        </w:tc>
        <w:tc>
          <w:tcPr>
            <w:tcW w:w="1200" w:type="dxa"/>
          </w:tcPr>
          <w:p w14:paraId="57A93E89">
            <w:pPr>
              <w:spacing w:line="256" w:lineRule="auto"/>
              <w:rPr>
                <w:rFonts w:cs="Times New Roman"/>
                <w:sz w:val="24"/>
                <w:szCs w:val="24"/>
              </w:rPr>
            </w:pPr>
            <w:r>
              <w:rPr>
                <w:rFonts w:cs="Times New Roman"/>
                <w:sz w:val="24"/>
                <w:szCs w:val="24"/>
              </w:rPr>
              <w:t>6.09.24</w:t>
            </w:r>
          </w:p>
        </w:tc>
        <w:tc>
          <w:tcPr>
            <w:tcW w:w="1894" w:type="dxa"/>
          </w:tcPr>
          <w:p w14:paraId="1976C2ED">
            <w:pPr>
              <w:suppressLineNumbers/>
              <w:snapToGrid w:val="0"/>
              <w:spacing w:line="276" w:lineRule="auto"/>
              <w:jc w:val="both"/>
              <w:rPr>
                <w:rFonts w:cs="Times New Roman"/>
                <w:sz w:val="24"/>
                <w:szCs w:val="24"/>
              </w:rPr>
            </w:pPr>
          </w:p>
        </w:tc>
      </w:tr>
      <w:tr w14:paraId="4D6AE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ADB4D7C">
            <w:pPr>
              <w:suppressLineNumbers/>
              <w:spacing w:line="276" w:lineRule="auto"/>
              <w:jc w:val="both"/>
              <w:rPr>
                <w:rFonts w:cs="Times New Roman"/>
                <w:i/>
                <w:sz w:val="24"/>
                <w:szCs w:val="24"/>
              </w:rPr>
            </w:pPr>
            <w:r>
              <w:rPr>
                <w:rFonts w:cs="Times New Roman"/>
                <w:sz w:val="24"/>
                <w:szCs w:val="24"/>
              </w:rPr>
              <w:t>10</w:t>
            </w:r>
          </w:p>
        </w:tc>
        <w:tc>
          <w:tcPr>
            <w:tcW w:w="4611" w:type="dxa"/>
          </w:tcPr>
          <w:p w14:paraId="19F24FA8">
            <w:pPr>
              <w:spacing w:line="276" w:lineRule="auto"/>
              <w:jc w:val="both"/>
              <w:rPr>
                <w:rFonts w:cs="Times New Roman"/>
                <w:sz w:val="24"/>
                <w:szCs w:val="24"/>
              </w:rPr>
            </w:pPr>
            <w:r>
              <w:rPr>
                <w:rFonts w:cs="Times New Roman"/>
                <w:i/>
                <w:sz w:val="24"/>
                <w:szCs w:val="24"/>
              </w:rPr>
              <w:t xml:space="preserve">Пр.р. </w:t>
            </w:r>
            <w:r>
              <w:rPr>
                <w:rFonts w:cs="Times New Roman"/>
                <w:sz w:val="24"/>
                <w:szCs w:val="24"/>
              </w:rPr>
              <w:t>Осенние работы: подметание дорожек</w:t>
            </w:r>
            <w:r>
              <w:rPr>
                <w:rFonts w:cs="Times New Roman"/>
                <w:i/>
                <w:sz w:val="24"/>
                <w:szCs w:val="24"/>
              </w:rPr>
              <w:t>.</w:t>
            </w:r>
          </w:p>
        </w:tc>
        <w:tc>
          <w:tcPr>
            <w:tcW w:w="1233" w:type="dxa"/>
          </w:tcPr>
          <w:p w14:paraId="4FDE522D">
            <w:pPr>
              <w:spacing w:line="256" w:lineRule="auto"/>
              <w:jc w:val="both"/>
              <w:rPr>
                <w:rFonts w:cs="Times New Roman"/>
                <w:sz w:val="24"/>
                <w:szCs w:val="24"/>
              </w:rPr>
            </w:pPr>
            <w:r>
              <w:rPr>
                <w:rFonts w:cs="Times New Roman"/>
                <w:sz w:val="24"/>
                <w:szCs w:val="24"/>
              </w:rPr>
              <w:t>1 ч</w:t>
            </w:r>
          </w:p>
        </w:tc>
        <w:tc>
          <w:tcPr>
            <w:tcW w:w="1200" w:type="dxa"/>
          </w:tcPr>
          <w:p w14:paraId="748EFCAF">
            <w:pPr>
              <w:spacing w:line="256" w:lineRule="auto"/>
              <w:rPr>
                <w:rFonts w:cs="Times New Roman"/>
                <w:sz w:val="24"/>
                <w:szCs w:val="24"/>
              </w:rPr>
            </w:pPr>
            <w:r>
              <w:rPr>
                <w:rFonts w:cs="Times New Roman"/>
                <w:sz w:val="24"/>
                <w:szCs w:val="24"/>
              </w:rPr>
              <w:t>6.09.24</w:t>
            </w:r>
          </w:p>
        </w:tc>
        <w:tc>
          <w:tcPr>
            <w:tcW w:w="1894" w:type="dxa"/>
          </w:tcPr>
          <w:p w14:paraId="46DC1798">
            <w:pPr>
              <w:suppressLineNumbers/>
              <w:snapToGrid w:val="0"/>
              <w:spacing w:line="276" w:lineRule="auto"/>
              <w:jc w:val="both"/>
              <w:rPr>
                <w:rFonts w:cs="Times New Roman"/>
                <w:sz w:val="24"/>
                <w:szCs w:val="24"/>
              </w:rPr>
            </w:pPr>
          </w:p>
        </w:tc>
      </w:tr>
      <w:tr w14:paraId="04A64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5CC380F">
            <w:pPr>
              <w:suppressLineNumbers/>
              <w:spacing w:line="276" w:lineRule="auto"/>
              <w:jc w:val="both"/>
              <w:rPr>
                <w:rFonts w:cs="Times New Roman"/>
                <w:sz w:val="24"/>
                <w:szCs w:val="24"/>
              </w:rPr>
            </w:pPr>
            <w:r>
              <w:rPr>
                <w:rFonts w:cs="Times New Roman"/>
                <w:sz w:val="24"/>
                <w:szCs w:val="24"/>
              </w:rPr>
              <w:t>11</w:t>
            </w:r>
          </w:p>
        </w:tc>
        <w:tc>
          <w:tcPr>
            <w:tcW w:w="4611" w:type="dxa"/>
          </w:tcPr>
          <w:p w14:paraId="755F2582">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Лепка</w:t>
            </w:r>
            <w:r>
              <w:rPr>
                <w:rFonts w:eastAsia="Times New Roman" w:cs="Times New Roman"/>
                <w:sz w:val="24"/>
                <w:szCs w:val="24"/>
              </w:rPr>
              <w:t xml:space="preserve"> из жгутиков </w:t>
            </w:r>
            <w:r>
              <w:rPr>
                <w:rFonts w:cs="Times New Roman"/>
                <w:sz w:val="24"/>
                <w:szCs w:val="24"/>
              </w:rPr>
              <w:t>букв.</w:t>
            </w:r>
          </w:p>
        </w:tc>
        <w:tc>
          <w:tcPr>
            <w:tcW w:w="1233" w:type="dxa"/>
          </w:tcPr>
          <w:p w14:paraId="65F59882">
            <w:pPr>
              <w:spacing w:line="276" w:lineRule="auto"/>
              <w:jc w:val="both"/>
              <w:rPr>
                <w:rFonts w:cs="Times New Roman"/>
                <w:sz w:val="24"/>
                <w:szCs w:val="24"/>
              </w:rPr>
            </w:pPr>
            <w:r>
              <w:rPr>
                <w:rFonts w:cs="Times New Roman"/>
                <w:sz w:val="24"/>
                <w:szCs w:val="24"/>
              </w:rPr>
              <w:t>1 ч</w:t>
            </w:r>
          </w:p>
        </w:tc>
        <w:tc>
          <w:tcPr>
            <w:tcW w:w="1200" w:type="dxa"/>
          </w:tcPr>
          <w:p w14:paraId="2DF94E7F">
            <w:pPr>
              <w:spacing w:line="256" w:lineRule="auto"/>
              <w:rPr>
                <w:rFonts w:cs="Times New Roman"/>
                <w:sz w:val="24"/>
                <w:szCs w:val="24"/>
              </w:rPr>
            </w:pPr>
            <w:r>
              <w:rPr>
                <w:rFonts w:cs="Times New Roman"/>
                <w:sz w:val="24"/>
                <w:szCs w:val="24"/>
              </w:rPr>
              <w:t>9.09.24</w:t>
            </w:r>
          </w:p>
        </w:tc>
        <w:tc>
          <w:tcPr>
            <w:tcW w:w="1894" w:type="dxa"/>
          </w:tcPr>
          <w:p w14:paraId="03C24A6A">
            <w:pPr>
              <w:suppressLineNumbers/>
              <w:snapToGrid w:val="0"/>
              <w:spacing w:line="276" w:lineRule="auto"/>
              <w:jc w:val="both"/>
              <w:rPr>
                <w:rFonts w:cs="Times New Roman"/>
                <w:sz w:val="24"/>
                <w:szCs w:val="24"/>
              </w:rPr>
            </w:pPr>
          </w:p>
        </w:tc>
      </w:tr>
      <w:tr w14:paraId="18628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143186E">
            <w:pPr>
              <w:suppressLineNumbers/>
              <w:spacing w:line="276" w:lineRule="auto"/>
              <w:jc w:val="both"/>
              <w:rPr>
                <w:rFonts w:cs="Times New Roman"/>
                <w:sz w:val="24"/>
                <w:szCs w:val="24"/>
              </w:rPr>
            </w:pPr>
            <w:r>
              <w:rPr>
                <w:rFonts w:cs="Times New Roman"/>
                <w:sz w:val="24"/>
                <w:szCs w:val="24"/>
              </w:rPr>
              <w:t>12</w:t>
            </w:r>
          </w:p>
        </w:tc>
        <w:tc>
          <w:tcPr>
            <w:tcW w:w="4611" w:type="dxa"/>
          </w:tcPr>
          <w:p w14:paraId="1663F09E">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Лепка</w:t>
            </w:r>
            <w:r>
              <w:rPr>
                <w:rFonts w:eastAsia="Times New Roman" w:cs="Times New Roman"/>
                <w:sz w:val="24"/>
                <w:szCs w:val="24"/>
              </w:rPr>
              <w:t xml:space="preserve"> из жгутиков </w:t>
            </w:r>
            <w:r>
              <w:rPr>
                <w:rFonts w:cs="Times New Roman"/>
                <w:sz w:val="24"/>
                <w:szCs w:val="24"/>
              </w:rPr>
              <w:t>цифр.</w:t>
            </w:r>
          </w:p>
        </w:tc>
        <w:tc>
          <w:tcPr>
            <w:tcW w:w="1233" w:type="dxa"/>
          </w:tcPr>
          <w:p w14:paraId="710832C9">
            <w:pPr>
              <w:spacing w:line="276" w:lineRule="auto"/>
              <w:jc w:val="both"/>
              <w:rPr>
                <w:rFonts w:cs="Times New Roman"/>
                <w:sz w:val="24"/>
                <w:szCs w:val="24"/>
              </w:rPr>
            </w:pPr>
            <w:r>
              <w:rPr>
                <w:rFonts w:cs="Times New Roman"/>
                <w:sz w:val="24"/>
                <w:szCs w:val="24"/>
              </w:rPr>
              <w:t>1 ч</w:t>
            </w:r>
          </w:p>
        </w:tc>
        <w:tc>
          <w:tcPr>
            <w:tcW w:w="1200" w:type="dxa"/>
          </w:tcPr>
          <w:p w14:paraId="09D7FB3C">
            <w:pPr>
              <w:spacing w:line="256" w:lineRule="auto"/>
              <w:rPr>
                <w:rFonts w:cs="Times New Roman"/>
                <w:sz w:val="24"/>
                <w:szCs w:val="24"/>
              </w:rPr>
            </w:pPr>
            <w:r>
              <w:rPr>
                <w:rFonts w:cs="Times New Roman"/>
                <w:sz w:val="24"/>
                <w:szCs w:val="24"/>
              </w:rPr>
              <w:t>9.09.24</w:t>
            </w:r>
          </w:p>
        </w:tc>
        <w:tc>
          <w:tcPr>
            <w:tcW w:w="1894" w:type="dxa"/>
          </w:tcPr>
          <w:p w14:paraId="1E02E583">
            <w:pPr>
              <w:suppressLineNumbers/>
              <w:snapToGrid w:val="0"/>
              <w:spacing w:line="276" w:lineRule="auto"/>
              <w:jc w:val="both"/>
              <w:rPr>
                <w:rFonts w:cs="Times New Roman"/>
                <w:sz w:val="24"/>
                <w:szCs w:val="24"/>
              </w:rPr>
            </w:pPr>
          </w:p>
        </w:tc>
      </w:tr>
      <w:tr w14:paraId="17963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040E704">
            <w:pPr>
              <w:suppressLineNumbers/>
              <w:spacing w:line="276" w:lineRule="auto"/>
              <w:jc w:val="both"/>
              <w:rPr>
                <w:rFonts w:cs="Times New Roman"/>
                <w:sz w:val="24"/>
                <w:szCs w:val="24"/>
              </w:rPr>
            </w:pPr>
            <w:r>
              <w:rPr>
                <w:rFonts w:cs="Times New Roman"/>
                <w:sz w:val="24"/>
                <w:szCs w:val="24"/>
              </w:rPr>
              <w:t>13</w:t>
            </w:r>
          </w:p>
        </w:tc>
        <w:tc>
          <w:tcPr>
            <w:tcW w:w="4611" w:type="dxa"/>
          </w:tcPr>
          <w:p w14:paraId="76FC1865">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Рисуем» жгутиками «цветик – семицветик».</w:t>
            </w:r>
          </w:p>
        </w:tc>
        <w:tc>
          <w:tcPr>
            <w:tcW w:w="1233" w:type="dxa"/>
          </w:tcPr>
          <w:p w14:paraId="4888A231">
            <w:pPr>
              <w:spacing w:line="276" w:lineRule="auto"/>
              <w:jc w:val="both"/>
              <w:rPr>
                <w:rFonts w:cs="Times New Roman"/>
                <w:sz w:val="24"/>
                <w:szCs w:val="24"/>
              </w:rPr>
            </w:pPr>
            <w:r>
              <w:rPr>
                <w:rFonts w:cs="Times New Roman"/>
                <w:sz w:val="24"/>
                <w:szCs w:val="24"/>
              </w:rPr>
              <w:t>1 ч</w:t>
            </w:r>
          </w:p>
        </w:tc>
        <w:tc>
          <w:tcPr>
            <w:tcW w:w="1200" w:type="dxa"/>
          </w:tcPr>
          <w:p w14:paraId="52F1D015">
            <w:pPr>
              <w:spacing w:line="256" w:lineRule="auto"/>
              <w:rPr>
                <w:rFonts w:cs="Times New Roman"/>
                <w:sz w:val="24"/>
                <w:szCs w:val="24"/>
              </w:rPr>
            </w:pPr>
            <w:r>
              <w:rPr>
                <w:rFonts w:cs="Times New Roman"/>
                <w:sz w:val="24"/>
                <w:szCs w:val="24"/>
              </w:rPr>
              <w:t>10.09.24</w:t>
            </w:r>
          </w:p>
        </w:tc>
        <w:tc>
          <w:tcPr>
            <w:tcW w:w="1894" w:type="dxa"/>
          </w:tcPr>
          <w:p w14:paraId="165A3D9B">
            <w:pPr>
              <w:suppressLineNumbers/>
              <w:snapToGrid w:val="0"/>
              <w:spacing w:line="276" w:lineRule="auto"/>
              <w:jc w:val="both"/>
              <w:rPr>
                <w:rFonts w:cs="Times New Roman"/>
                <w:sz w:val="24"/>
                <w:szCs w:val="24"/>
              </w:rPr>
            </w:pPr>
          </w:p>
        </w:tc>
      </w:tr>
      <w:tr w14:paraId="2642B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47691F2">
            <w:pPr>
              <w:suppressLineNumbers/>
              <w:spacing w:line="276" w:lineRule="auto"/>
              <w:jc w:val="both"/>
              <w:rPr>
                <w:rFonts w:cs="Times New Roman"/>
                <w:sz w:val="24"/>
                <w:szCs w:val="24"/>
              </w:rPr>
            </w:pPr>
            <w:r>
              <w:rPr>
                <w:rFonts w:cs="Times New Roman"/>
                <w:sz w:val="24"/>
                <w:szCs w:val="24"/>
              </w:rPr>
              <w:t>14</w:t>
            </w:r>
          </w:p>
        </w:tc>
        <w:tc>
          <w:tcPr>
            <w:tcW w:w="4611" w:type="dxa"/>
          </w:tcPr>
          <w:p w14:paraId="084A88FE">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Рисуем жгутиками колокольчик.</w:t>
            </w:r>
          </w:p>
        </w:tc>
        <w:tc>
          <w:tcPr>
            <w:tcW w:w="1233" w:type="dxa"/>
          </w:tcPr>
          <w:p w14:paraId="418EF244">
            <w:pPr>
              <w:spacing w:line="276" w:lineRule="auto"/>
              <w:jc w:val="both"/>
              <w:rPr>
                <w:rFonts w:cs="Times New Roman"/>
                <w:sz w:val="24"/>
                <w:szCs w:val="24"/>
              </w:rPr>
            </w:pPr>
            <w:r>
              <w:rPr>
                <w:rFonts w:cs="Times New Roman"/>
                <w:sz w:val="24"/>
                <w:szCs w:val="24"/>
              </w:rPr>
              <w:t>1 ч</w:t>
            </w:r>
          </w:p>
        </w:tc>
        <w:tc>
          <w:tcPr>
            <w:tcW w:w="1200" w:type="dxa"/>
          </w:tcPr>
          <w:p w14:paraId="50C7ECD3">
            <w:pPr>
              <w:spacing w:line="256" w:lineRule="auto"/>
              <w:rPr>
                <w:rFonts w:cs="Times New Roman"/>
                <w:sz w:val="24"/>
                <w:szCs w:val="24"/>
              </w:rPr>
            </w:pPr>
            <w:r>
              <w:rPr>
                <w:rFonts w:cs="Times New Roman"/>
                <w:sz w:val="24"/>
                <w:szCs w:val="24"/>
              </w:rPr>
              <w:t>10.09.24</w:t>
            </w:r>
          </w:p>
        </w:tc>
        <w:tc>
          <w:tcPr>
            <w:tcW w:w="1894" w:type="dxa"/>
          </w:tcPr>
          <w:p w14:paraId="20C3601F">
            <w:pPr>
              <w:suppressLineNumbers/>
              <w:snapToGrid w:val="0"/>
              <w:spacing w:line="276" w:lineRule="auto"/>
              <w:jc w:val="both"/>
              <w:rPr>
                <w:rFonts w:cs="Times New Roman"/>
                <w:sz w:val="24"/>
                <w:szCs w:val="24"/>
              </w:rPr>
            </w:pPr>
          </w:p>
        </w:tc>
      </w:tr>
      <w:tr w14:paraId="4813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16EA981">
            <w:pPr>
              <w:suppressLineNumbers/>
              <w:spacing w:line="276" w:lineRule="auto"/>
              <w:jc w:val="both"/>
              <w:rPr>
                <w:rFonts w:cs="Times New Roman"/>
                <w:sz w:val="24"/>
                <w:szCs w:val="24"/>
              </w:rPr>
            </w:pPr>
            <w:r>
              <w:rPr>
                <w:rFonts w:cs="Times New Roman"/>
                <w:sz w:val="24"/>
                <w:szCs w:val="24"/>
              </w:rPr>
              <w:t>15</w:t>
            </w:r>
          </w:p>
        </w:tc>
        <w:tc>
          <w:tcPr>
            <w:tcW w:w="4611" w:type="dxa"/>
          </w:tcPr>
          <w:p w14:paraId="72D34A34">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Лепка</w:t>
            </w:r>
            <w:r>
              <w:rPr>
                <w:rFonts w:eastAsia="Times New Roman" w:cs="Times New Roman"/>
                <w:sz w:val="24"/>
                <w:szCs w:val="24"/>
              </w:rPr>
              <w:t xml:space="preserve"> </w:t>
            </w:r>
            <w:r>
              <w:rPr>
                <w:rFonts w:cs="Times New Roman"/>
                <w:sz w:val="24"/>
                <w:szCs w:val="24"/>
              </w:rPr>
              <w:t>предметов шаровидной формы (колобок, яблоко).</w:t>
            </w:r>
          </w:p>
        </w:tc>
        <w:tc>
          <w:tcPr>
            <w:tcW w:w="1233" w:type="dxa"/>
          </w:tcPr>
          <w:p w14:paraId="5681951F">
            <w:pPr>
              <w:spacing w:line="276" w:lineRule="auto"/>
              <w:jc w:val="both"/>
              <w:rPr>
                <w:rFonts w:cs="Times New Roman"/>
                <w:sz w:val="24"/>
                <w:szCs w:val="24"/>
              </w:rPr>
            </w:pPr>
            <w:r>
              <w:rPr>
                <w:rFonts w:cs="Times New Roman"/>
                <w:sz w:val="24"/>
                <w:szCs w:val="24"/>
              </w:rPr>
              <w:t>1 ч</w:t>
            </w:r>
          </w:p>
        </w:tc>
        <w:tc>
          <w:tcPr>
            <w:tcW w:w="1200" w:type="dxa"/>
          </w:tcPr>
          <w:p w14:paraId="5C116623">
            <w:pPr>
              <w:spacing w:line="256" w:lineRule="auto"/>
              <w:rPr>
                <w:rFonts w:cs="Times New Roman"/>
                <w:sz w:val="24"/>
                <w:szCs w:val="24"/>
              </w:rPr>
            </w:pPr>
            <w:r>
              <w:rPr>
                <w:rFonts w:cs="Times New Roman"/>
                <w:sz w:val="24"/>
                <w:szCs w:val="24"/>
              </w:rPr>
              <w:t>11.09.24</w:t>
            </w:r>
          </w:p>
        </w:tc>
        <w:tc>
          <w:tcPr>
            <w:tcW w:w="1894" w:type="dxa"/>
          </w:tcPr>
          <w:p w14:paraId="50CD34D0">
            <w:pPr>
              <w:suppressLineNumbers/>
              <w:snapToGrid w:val="0"/>
              <w:spacing w:line="276" w:lineRule="auto"/>
              <w:jc w:val="both"/>
              <w:rPr>
                <w:rFonts w:cs="Times New Roman"/>
                <w:sz w:val="24"/>
                <w:szCs w:val="24"/>
              </w:rPr>
            </w:pPr>
          </w:p>
        </w:tc>
      </w:tr>
      <w:tr w14:paraId="3E874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FF63C7A">
            <w:pPr>
              <w:suppressLineNumbers/>
              <w:spacing w:line="276" w:lineRule="auto"/>
              <w:jc w:val="both"/>
              <w:rPr>
                <w:rFonts w:cs="Times New Roman"/>
                <w:sz w:val="24"/>
                <w:szCs w:val="24"/>
              </w:rPr>
            </w:pPr>
            <w:r>
              <w:rPr>
                <w:rFonts w:cs="Times New Roman"/>
                <w:sz w:val="24"/>
                <w:szCs w:val="24"/>
              </w:rPr>
              <w:t>16</w:t>
            </w:r>
          </w:p>
        </w:tc>
        <w:tc>
          <w:tcPr>
            <w:tcW w:w="4611" w:type="dxa"/>
          </w:tcPr>
          <w:p w14:paraId="041D8157">
            <w:pPr>
              <w:spacing w:line="276" w:lineRule="auto"/>
              <w:jc w:val="both"/>
              <w:rPr>
                <w:rFonts w:cs="Times New Roman"/>
                <w:sz w:val="24"/>
                <w:szCs w:val="24"/>
              </w:rPr>
            </w:pPr>
            <w:r>
              <w:rPr>
                <w:rFonts w:cs="Times New Roman"/>
                <w:sz w:val="24"/>
                <w:szCs w:val="24"/>
              </w:rPr>
              <w:t>Общие представления о комнатных растениях.</w:t>
            </w:r>
          </w:p>
        </w:tc>
        <w:tc>
          <w:tcPr>
            <w:tcW w:w="1233" w:type="dxa"/>
          </w:tcPr>
          <w:p w14:paraId="04EB4024">
            <w:pPr>
              <w:spacing w:line="276" w:lineRule="auto"/>
              <w:jc w:val="both"/>
              <w:rPr>
                <w:rFonts w:cs="Times New Roman"/>
                <w:sz w:val="24"/>
                <w:szCs w:val="24"/>
              </w:rPr>
            </w:pPr>
            <w:r>
              <w:rPr>
                <w:rFonts w:cs="Times New Roman"/>
                <w:sz w:val="24"/>
                <w:szCs w:val="24"/>
              </w:rPr>
              <w:t>1 ч</w:t>
            </w:r>
          </w:p>
        </w:tc>
        <w:tc>
          <w:tcPr>
            <w:tcW w:w="1200" w:type="dxa"/>
          </w:tcPr>
          <w:p w14:paraId="6DC43DBE">
            <w:pPr>
              <w:spacing w:line="256" w:lineRule="auto"/>
              <w:rPr>
                <w:rFonts w:cs="Times New Roman"/>
                <w:sz w:val="24"/>
                <w:szCs w:val="24"/>
              </w:rPr>
            </w:pPr>
            <w:r>
              <w:rPr>
                <w:rFonts w:cs="Times New Roman"/>
                <w:sz w:val="24"/>
                <w:szCs w:val="24"/>
              </w:rPr>
              <w:t>11.09.24</w:t>
            </w:r>
          </w:p>
        </w:tc>
        <w:tc>
          <w:tcPr>
            <w:tcW w:w="1894" w:type="dxa"/>
          </w:tcPr>
          <w:p w14:paraId="13466F87">
            <w:pPr>
              <w:suppressLineNumbers/>
              <w:snapToGrid w:val="0"/>
              <w:spacing w:line="276" w:lineRule="auto"/>
              <w:jc w:val="both"/>
              <w:rPr>
                <w:rFonts w:cs="Times New Roman"/>
                <w:sz w:val="24"/>
                <w:szCs w:val="24"/>
              </w:rPr>
            </w:pPr>
          </w:p>
        </w:tc>
      </w:tr>
      <w:tr w14:paraId="21AB5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E0919D0">
            <w:pPr>
              <w:suppressLineNumbers/>
              <w:spacing w:line="276" w:lineRule="auto"/>
              <w:jc w:val="both"/>
              <w:rPr>
                <w:rFonts w:cs="Times New Roman"/>
                <w:sz w:val="24"/>
                <w:szCs w:val="24"/>
              </w:rPr>
            </w:pPr>
            <w:r>
              <w:rPr>
                <w:rFonts w:cs="Times New Roman"/>
                <w:sz w:val="24"/>
                <w:szCs w:val="24"/>
              </w:rPr>
              <w:t>17</w:t>
            </w:r>
          </w:p>
        </w:tc>
        <w:tc>
          <w:tcPr>
            <w:tcW w:w="4611" w:type="dxa"/>
          </w:tcPr>
          <w:p w14:paraId="2B358188">
            <w:pPr>
              <w:spacing w:line="276" w:lineRule="auto"/>
              <w:jc w:val="both"/>
              <w:rPr>
                <w:rFonts w:cs="Times New Roman"/>
                <w:sz w:val="24"/>
                <w:szCs w:val="24"/>
              </w:rPr>
            </w:pPr>
            <w:r>
              <w:rPr>
                <w:rFonts w:cs="Times New Roman"/>
                <w:sz w:val="24"/>
                <w:szCs w:val="24"/>
              </w:rPr>
              <w:t>Декоративно- лиственные комнатные растения.</w:t>
            </w:r>
          </w:p>
        </w:tc>
        <w:tc>
          <w:tcPr>
            <w:tcW w:w="1233" w:type="dxa"/>
          </w:tcPr>
          <w:p w14:paraId="674E6836">
            <w:pPr>
              <w:spacing w:line="276" w:lineRule="auto"/>
              <w:jc w:val="both"/>
              <w:rPr>
                <w:rFonts w:cs="Times New Roman"/>
                <w:sz w:val="24"/>
                <w:szCs w:val="24"/>
              </w:rPr>
            </w:pPr>
            <w:r>
              <w:rPr>
                <w:rFonts w:cs="Times New Roman"/>
                <w:sz w:val="24"/>
                <w:szCs w:val="24"/>
              </w:rPr>
              <w:t>1 ч</w:t>
            </w:r>
          </w:p>
        </w:tc>
        <w:tc>
          <w:tcPr>
            <w:tcW w:w="1200" w:type="dxa"/>
          </w:tcPr>
          <w:p w14:paraId="5DAD651B">
            <w:pPr>
              <w:spacing w:line="256" w:lineRule="auto"/>
              <w:rPr>
                <w:rFonts w:cs="Times New Roman"/>
                <w:sz w:val="24"/>
                <w:szCs w:val="24"/>
              </w:rPr>
            </w:pPr>
            <w:r>
              <w:rPr>
                <w:rFonts w:cs="Times New Roman"/>
                <w:sz w:val="24"/>
                <w:szCs w:val="24"/>
              </w:rPr>
              <w:t>12.09.24</w:t>
            </w:r>
          </w:p>
        </w:tc>
        <w:tc>
          <w:tcPr>
            <w:tcW w:w="1894" w:type="dxa"/>
          </w:tcPr>
          <w:p w14:paraId="6F5CF9B5">
            <w:pPr>
              <w:suppressLineNumbers/>
              <w:snapToGrid w:val="0"/>
              <w:spacing w:line="276" w:lineRule="auto"/>
              <w:jc w:val="both"/>
              <w:rPr>
                <w:rFonts w:cs="Times New Roman"/>
                <w:sz w:val="24"/>
                <w:szCs w:val="24"/>
              </w:rPr>
            </w:pPr>
          </w:p>
        </w:tc>
      </w:tr>
      <w:tr w14:paraId="740CC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31AA9AA">
            <w:pPr>
              <w:suppressLineNumbers/>
              <w:spacing w:line="276" w:lineRule="auto"/>
              <w:jc w:val="both"/>
              <w:rPr>
                <w:rFonts w:cs="Times New Roman"/>
                <w:sz w:val="24"/>
                <w:szCs w:val="24"/>
              </w:rPr>
            </w:pPr>
            <w:r>
              <w:rPr>
                <w:rFonts w:cs="Times New Roman"/>
                <w:sz w:val="24"/>
                <w:szCs w:val="24"/>
              </w:rPr>
              <w:t>18</w:t>
            </w:r>
          </w:p>
        </w:tc>
        <w:tc>
          <w:tcPr>
            <w:tcW w:w="4611" w:type="dxa"/>
          </w:tcPr>
          <w:p w14:paraId="17F8E274">
            <w:pPr>
              <w:spacing w:line="276" w:lineRule="auto"/>
              <w:jc w:val="both"/>
              <w:rPr>
                <w:rFonts w:cs="Times New Roman"/>
                <w:sz w:val="24"/>
                <w:szCs w:val="24"/>
              </w:rPr>
            </w:pPr>
            <w:r>
              <w:rPr>
                <w:rFonts w:cs="Times New Roman"/>
                <w:sz w:val="24"/>
                <w:szCs w:val="24"/>
              </w:rPr>
              <w:t>Декоративно- цветущие комнатные растения.</w:t>
            </w:r>
          </w:p>
        </w:tc>
        <w:tc>
          <w:tcPr>
            <w:tcW w:w="1233" w:type="dxa"/>
          </w:tcPr>
          <w:p w14:paraId="4DECAC51">
            <w:pPr>
              <w:spacing w:line="256" w:lineRule="auto"/>
              <w:jc w:val="both"/>
              <w:rPr>
                <w:rFonts w:cs="Times New Roman"/>
                <w:sz w:val="24"/>
                <w:szCs w:val="24"/>
              </w:rPr>
            </w:pPr>
            <w:r>
              <w:rPr>
                <w:rFonts w:cs="Times New Roman"/>
                <w:sz w:val="24"/>
                <w:szCs w:val="24"/>
              </w:rPr>
              <w:t>1 ч</w:t>
            </w:r>
          </w:p>
        </w:tc>
        <w:tc>
          <w:tcPr>
            <w:tcW w:w="1200" w:type="dxa"/>
          </w:tcPr>
          <w:p w14:paraId="7A5FCEAD">
            <w:pPr>
              <w:spacing w:line="256" w:lineRule="auto"/>
              <w:rPr>
                <w:rFonts w:cs="Times New Roman"/>
                <w:sz w:val="24"/>
                <w:szCs w:val="24"/>
              </w:rPr>
            </w:pPr>
            <w:r>
              <w:rPr>
                <w:rFonts w:cs="Times New Roman"/>
                <w:sz w:val="24"/>
                <w:szCs w:val="24"/>
              </w:rPr>
              <w:t>12.09.24</w:t>
            </w:r>
          </w:p>
        </w:tc>
        <w:tc>
          <w:tcPr>
            <w:tcW w:w="1894" w:type="dxa"/>
          </w:tcPr>
          <w:p w14:paraId="038C57CE">
            <w:pPr>
              <w:suppressLineNumbers/>
              <w:snapToGrid w:val="0"/>
              <w:spacing w:line="276" w:lineRule="auto"/>
              <w:jc w:val="both"/>
              <w:rPr>
                <w:rFonts w:cs="Times New Roman"/>
                <w:sz w:val="24"/>
                <w:szCs w:val="24"/>
              </w:rPr>
            </w:pPr>
          </w:p>
        </w:tc>
      </w:tr>
      <w:tr w14:paraId="7977B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19AFEBD">
            <w:pPr>
              <w:suppressLineNumbers/>
              <w:spacing w:line="276" w:lineRule="auto"/>
              <w:jc w:val="both"/>
              <w:rPr>
                <w:rFonts w:cs="Times New Roman"/>
                <w:sz w:val="24"/>
                <w:szCs w:val="24"/>
              </w:rPr>
            </w:pPr>
            <w:r>
              <w:rPr>
                <w:rFonts w:cs="Times New Roman"/>
                <w:sz w:val="24"/>
                <w:szCs w:val="24"/>
              </w:rPr>
              <w:t>19</w:t>
            </w:r>
          </w:p>
        </w:tc>
        <w:tc>
          <w:tcPr>
            <w:tcW w:w="4611" w:type="dxa"/>
          </w:tcPr>
          <w:p w14:paraId="63FF3F24">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Лепка из отдельных частей: «Орнамент в круге».</w:t>
            </w:r>
          </w:p>
        </w:tc>
        <w:tc>
          <w:tcPr>
            <w:tcW w:w="1233" w:type="dxa"/>
          </w:tcPr>
          <w:p w14:paraId="5D94E16B">
            <w:pPr>
              <w:spacing w:line="256" w:lineRule="auto"/>
              <w:jc w:val="both"/>
              <w:rPr>
                <w:rFonts w:cs="Times New Roman"/>
                <w:sz w:val="24"/>
                <w:szCs w:val="24"/>
              </w:rPr>
            </w:pPr>
            <w:r>
              <w:rPr>
                <w:rFonts w:cs="Times New Roman"/>
                <w:sz w:val="24"/>
                <w:szCs w:val="24"/>
              </w:rPr>
              <w:t>1 ч</w:t>
            </w:r>
          </w:p>
        </w:tc>
        <w:tc>
          <w:tcPr>
            <w:tcW w:w="1200" w:type="dxa"/>
          </w:tcPr>
          <w:p w14:paraId="35B60A7C">
            <w:pPr>
              <w:spacing w:line="256" w:lineRule="auto"/>
              <w:rPr>
                <w:rFonts w:cs="Times New Roman"/>
                <w:sz w:val="24"/>
                <w:szCs w:val="24"/>
              </w:rPr>
            </w:pPr>
            <w:r>
              <w:rPr>
                <w:rFonts w:cs="Times New Roman"/>
                <w:sz w:val="24"/>
                <w:szCs w:val="24"/>
              </w:rPr>
              <w:t>13.09.24</w:t>
            </w:r>
          </w:p>
        </w:tc>
        <w:tc>
          <w:tcPr>
            <w:tcW w:w="1894" w:type="dxa"/>
          </w:tcPr>
          <w:p w14:paraId="685F28F1">
            <w:pPr>
              <w:suppressLineNumbers/>
              <w:snapToGrid w:val="0"/>
              <w:spacing w:line="276" w:lineRule="auto"/>
              <w:jc w:val="both"/>
              <w:rPr>
                <w:rFonts w:cs="Times New Roman"/>
                <w:sz w:val="24"/>
                <w:szCs w:val="24"/>
              </w:rPr>
            </w:pPr>
          </w:p>
        </w:tc>
      </w:tr>
      <w:tr w14:paraId="48401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AF17A81">
            <w:pPr>
              <w:suppressLineNumbers/>
              <w:spacing w:line="276" w:lineRule="auto"/>
              <w:jc w:val="both"/>
              <w:rPr>
                <w:rFonts w:cs="Times New Roman"/>
                <w:sz w:val="24"/>
                <w:szCs w:val="24"/>
              </w:rPr>
            </w:pPr>
            <w:r>
              <w:rPr>
                <w:rFonts w:cs="Times New Roman"/>
                <w:sz w:val="24"/>
                <w:szCs w:val="24"/>
              </w:rPr>
              <w:t>20</w:t>
            </w:r>
          </w:p>
        </w:tc>
        <w:tc>
          <w:tcPr>
            <w:tcW w:w="4611" w:type="dxa"/>
          </w:tcPr>
          <w:p w14:paraId="35C33EDF">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«Рисуем» рыбку.</w:t>
            </w:r>
          </w:p>
        </w:tc>
        <w:tc>
          <w:tcPr>
            <w:tcW w:w="1233" w:type="dxa"/>
          </w:tcPr>
          <w:p w14:paraId="68352348">
            <w:pPr>
              <w:spacing w:line="256" w:lineRule="auto"/>
              <w:jc w:val="both"/>
              <w:rPr>
                <w:rFonts w:cs="Times New Roman"/>
                <w:sz w:val="24"/>
                <w:szCs w:val="24"/>
              </w:rPr>
            </w:pPr>
            <w:r>
              <w:rPr>
                <w:rFonts w:cs="Times New Roman"/>
                <w:sz w:val="24"/>
                <w:szCs w:val="24"/>
              </w:rPr>
              <w:t>1 ч</w:t>
            </w:r>
          </w:p>
        </w:tc>
        <w:tc>
          <w:tcPr>
            <w:tcW w:w="1200" w:type="dxa"/>
          </w:tcPr>
          <w:p w14:paraId="628743F3">
            <w:pPr>
              <w:spacing w:line="256" w:lineRule="auto"/>
              <w:rPr>
                <w:rFonts w:cs="Times New Roman"/>
                <w:sz w:val="24"/>
                <w:szCs w:val="24"/>
              </w:rPr>
            </w:pPr>
            <w:r>
              <w:rPr>
                <w:rFonts w:cs="Times New Roman"/>
                <w:sz w:val="24"/>
                <w:szCs w:val="24"/>
              </w:rPr>
              <w:t>13.09.24</w:t>
            </w:r>
          </w:p>
        </w:tc>
        <w:tc>
          <w:tcPr>
            <w:tcW w:w="1894" w:type="dxa"/>
          </w:tcPr>
          <w:p w14:paraId="15110FEF">
            <w:pPr>
              <w:suppressLineNumbers/>
              <w:snapToGrid w:val="0"/>
              <w:spacing w:line="276" w:lineRule="auto"/>
              <w:jc w:val="both"/>
              <w:rPr>
                <w:rFonts w:cs="Times New Roman"/>
                <w:sz w:val="24"/>
                <w:szCs w:val="24"/>
              </w:rPr>
            </w:pPr>
          </w:p>
        </w:tc>
      </w:tr>
      <w:tr w14:paraId="27E65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3BB24E6">
            <w:pPr>
              <w:suppressLineNumbers/>
              <w:spacing w:line="276" w:lineRule="auto"/>
              <w:jc w:val="both"/>
              <w:rPr>
                <w:rFonts w:cs="Times New Roman"/>
                <w:sz w:val="24"/>
                <w:szCs w:val="24"/>
              </w:rPr>
            </w:pPr>
            <w:r>
              <w:rPr>
                <w:rFonts w:cs="Times New Roman"/>
                <w:sz w:val="24"/>
                <w:szCs w:val="24"/>
              </w:rPr>
              <w:t>21</w:t>
            </w:r>
          </w:p>
        </w:tc>
        <w:tc>
          <w:tcPr>
            <w:tcW w:w="4611" w:type="dxa"/>
          </w:tcPr>
          <w:p w14:paraId="5F804609">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Осеннее дерево: приемы размазывания и надавливания</w:t>
            </w:r>
          </w:p>
        </w:tc>
        <w:tc>
          <w:tcPr>
            <w:tcW w:w="1233" w:type="dxa"/>
          </w:tcPr>
          <w:p w14:paraId="07EB9AC5">
            <w:pPr>
              <w:spacing w:line="276" w:lineRule="auto"/>
              <w:jc w:val="both"/>
              <w:rPr>
                <w:rFonts w:cs="Times New Roman"/>
                <w:sz w:val="24"/>
                <w:szCs w:val="24"/>
              </w:rPr>
            </w:pPr>
            <w:r>
              <w:rPr>
                <w:rFonts w:cs="Times New Roman"/>
                <w:sz w:val="24"/>
                <w:szCs w:val="24"/>
              </w:rPr>
              <w:t>1 ч</w:t>
            </w:r>
          </w:p>
        </w:tc>
        <w:tc>
          <w:tcPr>
            <w:tcW w:w="1200" w:type="dxa"/>
          </w:tcPr>
          <w:p w14:paraId="2DE59526">
            <w:pPr>
              <w:spacing w:line="256" w:lineRule="auto"/>
              <w:rPr>
                <w:rFonts w:cs="Times New Roman"/>
                <w:sz w:val="24"/>
                <w:szCs w:val="24"/>
              </w:rPr>
            </w:pPr>
            <w:r>
              <w:rPr>
                <w:rFonts w:cs="Times New Roman"/>
                <w:sz w:val="24"/>
                <w:szCs w:val="24"/>
              </w:rPr>
              <w:t>16.09.24</w:t>
            </w:r>
          </w:p>
        </w:tc>
        <w:tc>
          <w:tcPr>
            <w:tcW w:w="1894" w:type="dxa"/>
          </w:tcPr>
          <w:p w14:paraId="6DC01599">
            <w:pPr>
              <w:suppressLineNumbers/>
              <w:snapToGrid w:val="0"/>
              <w:spacing w:line="276" w:lineRule="auto"/>
              <w:jc w:val="both"/>
              <w:rPr>
                <w:rFonts w:cs="Times New Roman"/>
                <w:sz w:val="24"/>
                <w:szCs w:val="24"/>
              </w:rPr>
            </w:pPr>
          </w:p>
        </w:tc>
      </w:tr>
      <w:tr w14:paraId="3DB15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CD40CC4">
            <w:pPr>
              <w:suppressLineNumbers/>
              <w:spacing w:line="276" w:lineRule="auto"/>
              <w:jc w:val="both"/>
              <w:rPr>
                <w:rFonts w:cs="Times New Roman"/>
                <w:sz w:val="24"/>
                <w:szCs w:val="24"/>
              </w:rPr>
            </w:pPr>
            <w:r>
              <w:rPr>
                <w:rFonts w:cs="Times New Roman"/>
                <w:sz w:val="24"/>
                <w:szCs w:val="24"/>
              </w:rPr>
              <w:t>22</w:t>
            </w:r>
          </w:p>
        </w:tc>
        <w:tc>
          <w:tcPr>
            <w:tcW w:w="4611" w:type="dxa"/>
          </w:tcPr>
          <w:p w14:paraId="0C3B9D76">
            <w:pPr>
              <w:suppressLineNumbers/>
              <w:spacing w:line="276" w:lineRule="auto"/>
              <w:jc w:val="both"/>
              <w:rPr>
                <w:rFonts w:cs="Times New Roman"/>
                <w:sz w:val="24"/>
                <w:szCs w:val="24"/>
              </w:rPr>
            </w:pPr>
            <w:r>
              <w:rPr>
                <w:rFonts w:cs="Times New Roman"/>
                <w:sz w:val="24"/>
                <w:szCs w:val="24"/>
              </w:rPr>
              <w:t>Пластилин. Осеннее дерево. Размазывание пластилина.</w:t>
            </w:r>
          </w:p>
        </w:tc>
        <w:tc>
          <w:tcPr>
            <w:tcW w:w="1233" w:type="dxa"/>
          </w:tcPr>
          <w:p w14:paraId="7E5AD665">
            <w:pPr>
              <w:spacing w:line="276" w:lineRule="auto"/>
              <w:jc w:val="both"/>
              <w:rPr>
                <w:rFonts w:cs="Times New Roman"/>
                <w:sz w:val="24"/>
                <w:szCs w:val="24"/>
              </w:rPr>
            </w:pPr>
            <w:r>
              <w:rPr>
                <w:rFonts w:cs="Times New Roman"/>
                <w:sz w:val="24"/>
                <w:szCs w:val="24"/>
              </w:rPr>
              <w:t>1 ч</w:t>
            </w:r>
          </w:p>
        </w:tc>
        <w:tc>
          <w:tcPr>
            <w:tcW w:w="1200" w:type="dxa"/>
          </w:tcPr>
          <w:p w14:paraId="2E6949AC">
            <w:pPr>
              <w:spacing w:line="256" w:lineRule="auto"/>
              <w:rPr>
                <w:rFonts w:cs="Times New Roman"/>
                <w:sz w:val="24"/>
                <w:szCs w:val="24"/>
              </w:rPr>
            </w:pPr>
            <w:r>
              <w:rPr>
                <w:rFonts w:cs="Times New Roman"/>
                <w:sz w:val="24"/>
                <w:szCs w:val="24"/>
              </w:rPr>
              <w:t>16.09.24</w:t>
            </w:r>
          </w:p>
        </w:tc>
        <w:tc>
          <w:tcPr>
            <w:tcW w:w="1894" w:type="dxa"/>
          </w:tcPr>
          <w:p w14:paraId="2A1EC69C">
            <w:pPr>
              <w:suppressLineNumbers/>
              <w:snapToGrid w:val="0"/>
              <w:spacing w:line="276" w:lineRule="auto"/>
              <w:jc w:val="both"/>
              <w:rPr>
                <w:rFonts w:cs="Times New Roman"/>
                <w:sz w:val="24"/>
                <w:szCs w:val="24"/>
              </w:rPr>
            </w:pPr>
          </w:p>
        </w:tc>
      </w:tr>
      <w:tr w14:paraId="5F2C4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C0AB795">
            <w:pPr>
              <w:suppressLineNumbers/>
              <w:spacing w:line="276" w:lineRule="auto"/>
              <w:jc w:val="both"/>
              <w:rPr>
                <w:rFonts w:cs="Times New Roman"/>
                <w:sz w:val="24"/>
                <w:szCs w:val="24"/>
              </w:rPr>
            </w:pPr>
            <w:r>
              <w:rPr>
                <w:rFonts w:cs="Times New Roman"/>
                <w:sz w:val="24"/>
                <w:szCs w:val="24"/>
              </w:rPr>
              <w:t>23</w:t>
            </w:r>
          </w:p>
        </w:tc>
        <w:tc>
          <w:tcPr>
            <w:tcW w:w="4611" w:type="dxa"/>
          </w:tcPr>
          <w:p w14:paraId="4B1AA96B">
            <w:pPr>
              <w:suppressLineNumbers/>
              <w:spacing w:line="276" w:lineRule="auto"/>
              <w:jc w:val="both"/>
              <w:rPr>
                <w:rFonts w:cs="Times New Roman"/>
                <w:sz w:val="24"/>
                <w:szCs w:val="24"/>
              </w:rPr>
            </w:pPr>
            <w:r>
              <w:rPr>
                <w:rFonts w:cs="Times New Roman"/>
                <w:sz w:val="24"/>
                <w:szCs w:val="24"/>
              </w:rPr>
              <w:t>Пластилин.</w:t>
            </w:r>
            <w:r>
              <w:rPr>
                <w:rFonts w:eastAsia="Times New Roman" w:cs="Times New Roman"/>
                <w:sz w:val="24"/>
                <w:szCs w:val="24"/>
              </w:rPr>
              <w:t xml:space="preserve"> </w:t>
            </w:r>
            <w:r>
              <w:rPr>
                <w:rFonts w:cs="Times New Roman"/>
                <w:sz w:val="24"/>
                <w:szCs w:val="24"/>
              </w:rPr>
              <w:t>Лепка</w:t>
            </w:r>
            <w:r>
              <w:rPr>
                <w:rFonts w:eastAsia="Times New Roman" w:cs="Times New Roman"/>
                <w:sz w:val="24"/>
                <w:szCs w:val="24"/>
              </w:rPr>
              <w:t xml:space="preserve"> </w:t>
            </w:r>
            <w:r>
              <w:rPr>
                <w:rFonts w:cs="Times New Roman"/>
                <w:sz w:val="24"/>
                <w:szCs w:val="24"/>
              </w:rPr>
              <w:t>предметов</w:t>
            </w:r>
            <w:r>
              <w:rPr>
                <w:rFonts w:eastAsia="Times New Roman" w:cs="Times New Roman"/>
                <w:sz w:val="24"/>
                <w:szCs w:val="24"/>
              </w:rPr>
              <w:t xml:space="preserve"> </w:t>
            </w:r>
            <w:r>
              <w:rPr>
                <w:rFonts w:cs="Times New Roman"/>
                <w:sz w:val="24"/>
                <w:szCs w:val="24"/>
              </w:rPr>
              <w:t>овальной</w:t>
            </w:r>
            <w:r>
              <w:rPr>
                <w:rFonts w:eastAsia="Times New Roman" w:cs="Times New Roman"/>
                <w:sz w:val="24"/>
                <w:szCs w:val="24"/>
              </w:rPr>
              <w:t xml:space="preserve"> </w:t>
            </w:r>
            <w:r>
              <w:rPr>
                <w:rFonts w:cs="Times New Roman"/>
                <w:sz w:val="24"/>
                <w:szCs w:val="24"/>
              </w:rPr>
              <w:t>формы</w:t>
            </w:r>
            <w:r>
              <w:rPr>
                <w:rFonts w:eastAsia="Times New Roman" w:cs="Times New Roman"/>
                <w:sz w:val="24"/>
                <w:szCs w:val="24"/>
              </w:rPr>
              <w:t xml:space="preserve"> </w:t>
            </w:r>
            <w:r>
              <w:rPr>
                <w:rFonts w:cs="Times New Roman"/>
                <w:sz w:val="24"/>
                <w:szCs w:val="24"/>
              </w:rPr>
              <w:t>«Слива».</w:t>
            </w:r>
          </w:p>
        </w:tc>
        <w:tc>
          <w:tcPr>
            <w:tcW w:w="1233" w:type="dxa"/>
          </w:tcPr>
          <w:p w14:paraId="2D228579">
            <w:pPr>
              <w:spacing w:line="276" w:lineRule="auto"/>
              <w:jc w:val="both"/>
              <w:rPr>
                <w:rFonts w:cs="Times New Roman"/>
                <w:sz w:val="24"/>
                <w:szCs w:val="24"/>
              </w:rPr>
            </w:pPr>
            <w:r>
              <w:rPr>
                <w:rFonts w:cs="Times New Roman"/>
                <w:sz w:val="24"/>
                <w:szCs w:val="24"/>
              </w:rPr>
              <w:t>1 ч</w:t>
            </w:r>
          </w:p>
        </w:tc>
        <w:tc>
          <w:tcPr>
            <w:tcW w:w="1200" w:type="dxa"/>
          </w:tcPr>
          <w:p w14:paraId="62BA22B6">
            <w:pPr>
              <w:spacing w:line="256" w:lineRule="auto"/>
              <w:rPr>
                <w:rFonts w:cs="Times New Roman"/>
                <w:sz w:val="24"/>
                <w:szCs w:val="24"/>
              </w:rPr>
            </w:pPr>
            <w:r>
              <w:rPr>
                <w:rFonts w:cs="Times New Roman"/>
                <w:sz w:val="24"/>
                <w:szCs w:val="24"/>
              </w:rPr>
              <w:t>17.09.24</w:t>
            </w:r>
          </w:p>
        </w:tc>
        <w:tc>
          <w:tcPr>
            <w:tcW w:w="1894" w:type="dxa"/>
          </w:tcPr>
          <w:p w14:paraId="3C5B6C0A">
            <w:pPr>
              <w:suppressLineNumbers/>
              <w:snapToGrid w:val="0"/>
              <w:spacing w:line="276" w:lineRule="auto"/>
              <w:jc w:val="both"/>
              <w:rPr>
                <w:rFonts w:cs="Times New Roman"/>
                <w:sz w:val="24"/>
                <w:szCs w:val="24"/>
              </w:rPr>
            </w:pPr>
          </w:p>
        </w:tc>
      </w:tr>
      <w:tr w14:paraId="23029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607DE9B">
            <w:pPr>
              <w:suppressLineNumbers/>
              <w:snapToGrid w:val="0"/>
              <w:spacing w:line="276" w:lineRule="auto"/>
              <w:jc w:val="both"/>
              <w:rPr>
                <w:rFonts w:cs="Times New Roman"/>
                <w:sz w:val="24"/>
                <w:szCs w:val="24"/>
              </w:rPr>
            </w:pPr>
            <w:r>
              <w:rPr>
                <w:rFonts w:cs="Times New Roman"/>
                <w:sz w:val="24"/>
                <w:szCs w:val="24"/>
              </w:rPr>
              <w:t>24</w:t>
            </w:r>
          </w:p>
        </w:tc>
        <w:tc>
          <w:tcPr>
            <w:tcW w:w="4611" w:type="dxa"/>
          </w:tcPr>
          <w:p w14:paraId="287DC9D5">
            <w:pPr>
              <w:suppressLineNumbers/>
              <w:spacing w:line="276" w:lineRule="auto"/>
              <w:jc w:val="both"/>
              <w:rPr>
                <w:rFonts w:cs="Times New Roman"/>
                <w:sz w:val="24"/>
                <w:szCs w:val="24"/>
              </w:rPr>
            </w:pPr>
            <w:r>
              <w:rPr>
                <w:rFonts w:cs="Times New Roman"/>
                <w:sz w:val="24"/>
                <w:szCs w:val="24"/>
              </w:rPr>
              <w:t>Природный</w:t>
            </w:r>
            <w:r>
              <w:rPr>
                <w:rFonts w:eastAsia="Times New Roman" w:cs="Times New Roman"/>
                <w:sz w:val="24"/>
                <w:szCs w:val="24"/>
              </w:rPr>
              <w:t xml:space="preserve"> </w:t>
            </w:r>
            <w:r>
              <w:rPr>
                <w:rFonts w:cs="Times New Roman"/>
                <w:sz w:val="24"/>
                <w:szCs w:val="24"/>
              </w:rPr>
              <w:t>материал.</w:t>
            </w:r>
            <w:r>
              <w:rPr>
                <w:rFonts w:eastAsia="Times New Roman" w:cs="Times New Roman"/>
                <w:sz w:val="24"/>
                <w:szCs w:val="24"/>
              </w:rPr>
              <w:t xml:space="preserve"> </w:t>
            </w:r>
            <w:r>
              <w:rPr>
                <w:rFonts w:cs="Times New Roman"/>
                <w:sz w:val="24"/>
                <w:szCs w:val="24"/>
              </w:rPr>
              <w:t>Вводная</w:t>
            </w:r>
            <w:r>
              <w:rPr>
                <w:rFonts w:eastAsia="Times New Roman" w:cs="Times New Roman"/>
                <w:sz w:val="24"/>
                <w:szCs w:val="24"/>
              </w:rPr>
              <w:t xml:space="preserve"> </w:t>
            </w:r>
            <w:r>
              <w:rPr>
                <w:rFonts w:cs="Times New Roman"/>
                <w:sz w:val="24"/>
                <w:szCs w:val="24"/>
              </w:rPr>
              <w:t>беседа. Показ различных видов природного материала.</w:t>
            </w:r>
          </w:p>
        </w:tc>
        <w:tc>
          <w:tcPr>
            <w:tcW w:w="1233" w:type="dxa"/>
          </w:tcPr>
          <w:p w14:paraId="59130577">
            <w:pPr>
              <w:snapToGrid w:val="0"/>
              <w:spacing w:line="276" w:lineRule="auto"/>
              <w:jc w:val="both"/>
              <w:rPr>
                <w:rFonts w:cs="Times New Roman"/>
                <w:sz w:val="24"/>
                <w:szCs w:val="24"/>
              </w:rPr>
            </w:pPr>
            <w:r>
              <w:rPr>
                <w:rFonts w:cs="Times New Roman"/>
                <w:sz w:val="24"/>
                <w:szCs w:val="24"/>
              </w:rPr>
              <w:t>1 ч</w:t>
            </w:r>
          </w:p>
        </w:tc>
        <w:tc>
          <w:tcPr>
            <w:tcW w:w="1200" w:type="dxa"/>
          </w:tcPr>
          <w:p w14:paraId="03ACD4B4">
            <w:pPr>
              <w:spacing w:line="256" w:lineRule="auto"/>
              <w:rPr>
                <w:rFonts w:cs="Times New Roman"/>
                <w:sz w:val="24"/>
                <w:szCs w:val="24"/>
              </w:rPr>
            </w:pPr>
            <w:r>
              <w:rPr>
                <w:rFonts w:cs="Times New Roman"/>
                <w:sz w:val="24"/>
                <w:szCs w:val="24"/>
              </w:rPr>
              <w:t>17.09.24</w:t>
            </w:r>
          </w:p>
        </w:tc>
        <w:tc>
          <w:tcPr>
            <w:tcW w:w="1894" w:type="dxa"/>
          </w:tcPr>
          <w:p w14:paraId="5CBBDBF5">
            <w:pPr>
              <w:suppressLineNumbers/>
              <w:snapToGrid w:val="0"/>
              <w:spacing w:line="276" w:lineRule="auto"/>
              <w:jc w:val="both"/>
              <w:rPr>
                <w:rFonts w:cs="Times New Roman"/>
                <w:sz w:val="24"/>
                <w:szCs w:val="24"/>
              </w:rPr>
            </w:pPr>
          </w:p>
        </w:tc>
      </w:tr>
      <w:tr w14:paraId="7E9D9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600410C">
            <w:pPr>
              <w:suppressLineNumbers/>
              <w:spacing w:line="276" w:lineRule="auto"/>
              <w:jc w:val="both"/>
              <w:rPr>
                <w:rFonts w:cs="Times New Roman"/>
                <w:sz w:val="24"/>
                <w:szCs w:val="24"/>
              </w:rPr>
            </w:pPr>
            <w:r>
              <w:rPr>
                <w:rFonts w:cs="Times New Roman"/>
                <w:sz w:val="24"/>
                <w:szCs w:val="24"/>
              </w:rPr>
              <w:t>25</w:t>
            </w:r>
          </w:p>
        </w:tc>
        <w:tc>
          <w:tcPr>
            <w:tcW w:w="4611" w:type="dxa"/>
          </w:tcPr>
          <w:p w14:paraId="6033BA94">
            <w:pPr>
              <w:suppressLineNumbers/>
              <w:spacing w:line="276" w:lineRule="auto"/>
              <w:jc w:val="both"/>
              <w:rPr>
                <w:rFonts w:cs="Times New Roman"/>
                <w:sz w:val="24"/>
                <w:szCs w:val="24"/>
              </w:rPr>
            </w:pPr>
            <w:r>
              <w:rPr>
                <w:rFonts w:cs="Times New Roman"/>
                <w:sz w:val="24"/>
                <w:szCs w:val="24"/>
              </w:rPr>
              <w:t>Природный</w:t>
            </w:r>
            <w:r>
              <w:rPr>
                <w:rFonts w:eastAsia="Times New Roman" w:cs="Times New Roman"/>
                <w:sz w:val="24"/>
                <w:szCs w:val="24"/>
              </w:rPr>
              <w:t xml:space="preserve"> </w:t>
            </w:r>
            <w:r>
              <w:rPr>
                <w:rFonts w:cs="Times New Roman"/>
                <w:sz w:val="24"/>
                <w:szCs w:val="24"/>
              </w:rPr>
              <w:t>материал.</w:t>
            </w:r>
            <w:r>
              <w:rPr>
                <w:rFonts w:eastAsia="Times New Roman" w:cs="Times New Roman"/>
                <w:sz w:val="24"/>
                <w:szCs w:val="24"/>
              </w:rPr>
              <w:t xml:space="preserve"> </w:t>
            </w:r>
            <w:r>
              <w:rPr>
                <w:rFonts w:cs="Times New Roman"/>
                <w:sz w:val="24"/>
                <w:szCs w:val="24"/>
              </w:rPr>
              <w:t>Сбор</w:t>
            </w:r>
            <w:r>
              <w:rPr>
                <w:rFonts w:eastAsia="Times New Roman" w:cs="Times New Roman"/>
                <w:sz w:val="24"/>
                <w:szCs w:val="24"/>
              </w:rPr>
              <w:t xml:space="preserve"> </w:t>
            </w:r>
            <w:r>
              <w:rPr>
                <w:rFonts w:cs="Times New Roman"/>
                <w:sz w:val="24"/>
                <w:szCs w:val="24"/>
              </w:rPr>
              <w:t>природного</w:t>
            </w:r>
            <w:r>
              <w:rPr>
                <w:rFonts w:eastAsia="Times New Roman" w:cs="Times New Roman"/>
                <w:sz w:val="24"/>
                <w:szCs w:val="24"/>
              </w:rPr>
              <w:t xml:space="preserve"> </w:t>
            </w:r>
            <w:r>
              <w:rPr>
                <w:rFonts w:cs="Times New Roman"/>
                <w:sz w:val="24"/>
                <w:szCs w:val="24"/>
              </w:rPr>
              <w:t>материала, сортировка.</w:t>
            </w:r>
          </w:p>
        </w:tc>
        <w:tc>
          <w:tcPr>
            <w:tcW w:w="1233" w:type="dxa"/>
          </w:tcPr>
          <w:p w14:paraId="0BE3D681">
            <w:pPr>
              <w:spacing w:line="276" w:lineRule="auto"/>
              <w:jc w:val="both"/>
              <w:rPr>
                <w:rFonts w:cs="Times New Roman"/>
                <w:sz w:val="24"/>
                <w:szCs w:val="24"/>
              </w:rPr>
            </w:pPr>
            <w:r>
              <w:rPr>
                <w:rFonts w:cs="Times New Roman"/>
                <w:sz w:val="24"/>
                <w:szCs w:val="24"/>
              </w:rPr>
              <w:t>1 ч</w:t>
            </w:r>
          </w:p>
        </w:tc>
        <w:tc>
          <w:tcPr>
            <w:tcW w:w="1200" w:type="dxa"/>
          </w:tcPr>
          <w:p w14:paraId="2310A1E7">
            <w:pPr>
              <w:spacing w:line="256" w:lineRule="auto"/>
              <w:rPr>
                <w:rFonts w:cs="Times New Roman"/>
                <w:sz w:val="24"/>
                <w:szCs w:val="24"/>
              </w:rPr>
            </w:pPr>
            <w:r>
              <w:rPr>
                <w:rFonts w:cs="Times New Roman"/>
                <w:sz w:val="24"/>
                <w:szCs w:val="24"/>
              </w:rPr>
              <w:t>18.09.24</w:t>
            </w:r>
          </w:p>
        </w:tc>
        <w:tc>
          <w:tcPr>
            <w:tcW w:w="1894" w:type="dxa"/>
          </w:tcPr>
          <w:p w14:paraId="222F156F">
            <w:pPr>
              <w:suppressLineNumbers/>
              <w:snapToGrid w:val="0"/>
              <w:spacing w:line="276" w:lineRule="auto"/>
              <w:jc w:val="both"/>
              <w:rPr>
                <w:rFonts w:cs="Times New Roman"/>
                <w:sz w:val="24"/>
                <w:szCs w:val="24"/>
              </w:rPr>
            </w:pPr>
          </w:p>
        </w:tc>
      </w:tr>
      <w:tr w14:paraId="4DFF0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3AB7C7C">
            <w:pPr>
              <w:suppressLineNumbers/>
              <w:spacing w:line="276" w:lineRule="auto"/>
              <w:jc w:val="both"/>
              <w:rPr>
                <w:rFonts w:cs="Times New Roman"/>
                <w:sz w:val="24"/>
                <w:szCs w:val="24"/>
              </w:rPr>
            </w:pPr>
            <w:r>
              <w:rPr>
                <w:rFonts w:cs="Times New Roman"/>
                <w:sz w:val="24"/>
                <w:szCs w:val="24"/>
              </w:rPr>
              <w:t>26</w:t>
            </w:r>
          </w:p>
        </w:tc>
        <w:tc>
          <w:tcPr>
            <w:tcW w:w="4611" w:type="dxa"/>
          </w:tcPr>
          <w:p w14:paraId="635A1FA5">
            <w:pPr>
              <w:suppressLineNumbers/>
              <w:spacing w:line="276" w:lineRule="auto"/>
              <w:jc w:val="both"/>
              <w:rPr>
                <w:rFonts w:cs="Times New Roman"/>
                <w:sz w:val="24"/>
                <w:szCs w:val="24"/>
              </w:rPr>
            </w:pPr>
            <w:r>
              <w:rPr>
                <w:rFonts w:cs="Times New Roman"/>
                <w:sz w:val="24"/>
                <w:szCs w:val="24"/>
              </w:rPr>
              <w:t>Классная комната. Уборка. Протирание пыли.</w:t>
            </w:r>
          </w:p>
        </w:tc>
        <w:tc>
          <w:tcPr>
            <w:tcW w:w="1233" w:type="dxa"/>
          </w:tcPr>
          <w:p w14:paraId="21A47B88">
            <w:pPr>
              <w:spacing w:line="276" w:lineRule="auto"/>
              <w:jc w:val="both"/>
              <w:rPr>
                <w:rFonts w:cs="Times New Roman"/>
                <w:sz w:val="24"/>
                <w:szCs w:val="24"/>
              </w:rPr>
            </w:pPr>
            <w:r>
              <w:rPr>
                <w:rFonts w:cs="Times New Roman"/>
                <w:sz w:val="24"/>
                <w:szCs w:val="24"/>
              </w:rPr>
              <w:t>1 ч</w:t>
            </w:r>
          </w:p>
        </w:tc>
        <w:tc>
          <w:tcPr>
            <w:tcW w:w="1200" w:type="dxa"/>
          </w:tcPr>
          <w:p w14:paraId="23B81EC2">
            <w:pPr>
              <w:spacing w:line="256" w:lineRule="auto"/>
              <w:rPr>
                <w:rFonts w:cs="Times New Roman"/>
                <w:sz w:val="24"/>
                <w:szCs w:val="24"/>
              </w:rPr>
            </w:pPr>
            <w:r>
              <w:rPr>
                <w:rFonts w:cs="Times New Roman"/>
                <w:sz w:val="24"/>
                <w:szCs w:val="24"/>
              </w:rPr>
              <w:t>18.09.24</w:t>
            </w:r>
          </w:p>
        </w:tc>
        <w:tc>
          <w:tcPr>
            <w:tcW w:w="1894" w:type="dxa"/>
          </w:tcPr>
          <w:p w14:paraId="7E95174B">
            <w:pPr>
              <w:suppressLineNumbers/>
              <w:snapToGrid w:val="0"/>
              <w:spacing w:line="276" w:lineRule="auto"/>
              <w:jc w:val="both"/>
              <w:rPr>
                <w:rFonts w:cs="Times New Roman"/>
                <w:sz w:val="24"/>
                <w:szCs w:val="24"/>
              </w:rPr>
            </w:pPr>
          </w:p>
        </w:tc>
      </w:tr>
      <w:tr w14:paraId="5403E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3320644">
            <w:pPr>
              <w:suppressLineNumbers/>
              <w:spacing w:line="276" w:lineRule="auto"/>
              <w:jc w:val="both"/>
              <w:rPr>
                <w:rFonts w:cs="Times New Roman"/>
                <w:i/>
                <w:sz w:val="24"/>
                <w:szCs w:val="24"/>
              </w:rPr>
            </w:pPr>
            <w:r>
              <w:rPr>
                <w:rFonts w:cs="Times New Roman"/>
                <w:sz w:val="24"/>
                <w:szCs w:val="24"/>
              </w:rPr>
              <w:t>27</w:t>
            </w:r>
          </w:p>
        </w:tc>
        <w:tc>
          <w:tcPr>
            <w:tcW w:w="4611" w:type="dxa"/>
          </w:tcPr>
          <w:p w14:paraId="1236A88F">
            <w:pPr>
              <w:spacing w:line="276" w:lineRule="auto"/>
              <w:jc w:val="both"/>
              <w:rPr>
                <w:rFonts w:cs="Times New Roman"/>
                <w:sz w:val="24"/>
                <w:szCs w:val="24"/>
              </w:rPr>
            </w:pPr>
            <w:r>
              <w:rPr>
                <w:rFonts w:cs="Times New Roman"/>
                <w:i/>
                <w:sz w:val="24"/>
                <w:szCs w:val="24"/>
              </w:rPr>
              <w:t>Пр.р.</w:t>
            </w:r>
            <w:r>
              <w:rPr>
                <w:rFonts w:cs="Times New Roman"/>
                <w:sz w:val="24"/>
                <w:szCs w:val="24"/>
              </w:rPr>
              <w:t xml:space="preserve"> Проветривание помещения.</w:t>
            </w:r>
          </w:p>
        </w:tc>
        <w:tc>
          <w:tcPr>
            <w:tcW w:w="1233" w:type="dxa"/>
          </w:tcPr>
          <w:p w14:paraId="274B75CE">
            <w:pPr>
              <w:spacing w:line="276" w:lineRule="auto"/>
              <w:jc w:val="both"/>
              <w:rPr>
                <w:rFonts w:cs="Times New Roman"/>
                <w:sz w:val="24"/>
                <w:szCs w:val="24"/>
              </w:rPr>
            </w:pPr>
            <w:r>
              <w:rPr>
                <w:rFonts w:cs="Times New Roman"/>
                <w:sz w:val="24"/>
                <w:szCs w:val="24"/>
              </w:rPr>
              <w:t>1 ч</w:t>
            </w:r>
          </w:p>
        </w:tc>
        <w:tc>
          <w:tcPr>
            <w:tcW w:w="1200" w:type="dxa"/>
          </w:tcPr>
          <w:p w14:paraId="1A3ED480">
            <w:pPr>
              <w:spacing w:line="256" w:lineRule="auto"/>
              <w:rPr>
                <w:rFonts w:cs="Times New Roman"/>
                <w:sz w:val="24"/>
                <w:szCs w:val="24"/>
              </w:rPr>
            </w:pPr>
            <w:r>
              <w:rPr>
                <w:rFonts w:cs="Times New Roman"/>
                <w:sz w:val="24"/>
                <w:szCs w:val="24"/>
              </w:rPr>
              <w:t>19.09.24</w:t>
            </w:r>
          </w:p>
        </w:tc>
        <w:tc>
          <w:tcPr>
            <w:tcW w:w="1894" w:type="dxa"/>
          </w:tcPr>
          <w:p w14:paraId="1780CD92">
            <w:pPr>
              <w:suppressLineNumbers/>
              <w:snapToGrid w:val="0"/>
              <w:spacing w:line="276" w:lineRule="auto"/>
              <w:jc w:val="both"/>
              <w:rPr>
                <w:rFonts w:cs="Times New Roman"/>
                <w:sz w:val="24"/>
                <w:szCs w:val="24"/>
              </w:rPr>
            </w:pPr>
          </w:p>
        </w:tc>
      </w:tr>
      <w:tr w14:paraId="6AD8E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B66F92B">
            <w:pPr>
              <w:suppressLineNumbers/>
              <w:spacing w:line="276" w:lineRule="auto"/>
              <w:jc w:val="both"/>
              <w:rPr>
                <w:rFonts w:cs="Times New Roman"/>
                <w:i/>
                <w:sz w:val="24"/>
                <w:szCs w:val="24"/>
              </w:rPr>
            </w:pPr>
            <w:r>
              <w:rPr>
                <w:rFonts w:cs="Times New Roman"/>
                <w:sz w:val="24"/>
                <w:szCs w:val="24"/>
              </w:rPr>
              <w:t>28</w:t>
            </w:r>
          </w:p>
        </w:tc>
        <w:tc>
          <w:tcPr>
            <w:tcW w:w="4611" w:type="dxa"/>
          </w:tcPr>
          <w:p w14:paraId="1344A93E">
            <w:pPr>
              <w:spacing w:line="276" w:lineRule="auto"/>
              <w:jc w:val="both"/>
              <w:rPr>
                <w:rFonts w:cs="Times New Roman"/>
                <w:sz w:val="24"/>
                <w:szCs w:val="24"/>
              </w:rPr>
            </w:pPr>
            <w:r>
              <w:rPr>
                <w:rFonts w:cs="Times New Roman"/>
                <w:i/>
                <w:sz w:val="24"/>
                <w:szCs w:val="24"/>
              </w:rPr>
              <w:t>Пр.р.</w:t>
            </w:r>
            <w:r>
              <w:rPr>
                <w:rFonts w:cs="Times New Roman"/>
                <w:sz w:val="24"/>
                <w:szCs w:val="24"/>
              </w:rPr>
              <w:t xml:space="preserve"> Подметание пола веником.</w:t>
            </w:r>
          </w:p>
        </w:tc>
        <w:tc>
          <w:tcPr>
            <w:tcW w:w="1233" w:type="dxa"/>
          </w:tcPr>
          <w:p w14:paraId="518CCD3B">
            <w:pPr>
              <w:spacing w:line="256" w:lineRule="auto"/>
              <w:jc w:val="both"/>
              <w:rPr>
                <w:rFonts w:cs="Times New Roman"/>
                <w:sz w:val="24"/>
                <w:szCs w:val="24"/>
              </w:rPr>
            </w:pPr>
            <w:r>
              <w:rPr>
                <w:rFonts w:cs="Times New Roman"/>
                <w:sz w:val="24"/>
                <w:szCs w:val="24"/>
              </w:rPr>
              <w:t>1 ч</w:t>
            </w:r>
          </w:p>
        </w:tc>
        <w:tc>
          <w:tcPr>
            <w:tcW w:w="1200" w:type="dxa"/>
          </w:tcPr>
          <w:p w14:paraId="03AAC722">
            <w:pPr>
              <w:spacing w:line="256" w:lineRule="auto"/>
              <w:rPr>
                <w:rFonts w:cs="Times New Roman"/>
                <w:sz w:val="24"/>
                <w:szCs w:val="24"/>
              </w:rPr>
            </w:pPr>
            <w:r>
              <w:rPr>
                <w:rFonts w:cs="Times New Roman"/>
                <w:sz w:val="24"/>
                <w:szCs w:val="24"/>
              </w:rPr>
              <w:t>19.09.24</w:t>
            </w:r>
          </w:p>
        </w:tc>
        <w:tc>
          <w:tcPr>
            <w:tcW w:w="1894" w:type="dxa"/>
          </w:tcPr>
          <w:p w14:paraId="7C717195">
            <w:pPr>
              <w:suppressLineNumbers/>
              <w:snapToGrid w:val="0"/>
              <w:spacing w:line="276" w:lineRule="auto"/>
              <w:jc w:val="both"/>
              <w:rPr>
                <w:rFonts w:cs="Times New Roman"/>
                <w:sz w:val="24"/>
                <w:szCs w:val="24"/>
              </w:rPr>
            </w:pPr>
          </w:p>
        </w:tc>
      </w:tr>
      <w:tr w14:paraId="50979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C7BE014">
            <w:pPr>
              <w:suppressLineNumbers/>
              <w:spacing w:line="276" w:lineRule="auto"/>
              <w:jc w:val="both"/>
              <w:rPr>
                <w:rFonts w:eastAsia="Times New Roman" w:cs="Times New Roman"/>
                <w:sz w:val="24"/>
                <w:szCs w:val="24"/>
              </w:rPr>
            </w:pPr>
            <w:r>
              <w:rPr>
                <w:rFonts w:cs="Times New Roman"/>
                <w:sz w:val="24"/>
                <w:szCs w:val="24"/>
              </w:rPr>
              <w:t>29</w:t>
            </w:r>
          </w:p>
        </w:tc>
        <w:tc>
          <w:tcPr>
            <w:tcW w:w="4611" w:type="dxa"/>
          </w:tcPr>
          <w:p w14:paraId="64A5B4E1">
            <w:pPr>
              <w:suppressLineNumbers/>
              <w:spacing w:line="276" w:lineRule="auto"/>
              <w:jc w:val="both"/>
              <w:rPr>
                <w:rFonts w:cs="Times New Roman"/>
                <w:sz w:val="24"/>
                <w:szCs w:val="24"/>
              </w:rPr>
            </w:pPr>
            <w:r>
              <w:rPr>
                <w:rFonts w:eastAsia="Times New Roman" w:cs="Times New Roman"/>
                <w:sz w:val="24"/>
                <w:szCs w:val="24"/>
              </w:rPr>
              <w:t xml:space="preserve"> </w:t>
            </w:r>
            <w:r>
              <w:rPr>
                <w:rFonts w:cs="Times New Roman"/>
                <w:sz w:val="24"/>
                <w:szCs w:val="24"/>
              </w:rPr>
              <w:t>«Грибы» из скорлупы ореха, жёлудя, пластилина. Лепка по образцу.</w:t>
            </w:r>
          </w:p>
        </w:tc>
        <w:tc>
          <w:tcPr>
            <w:tcW w:w="1233" w:type="dxa"/>
          </w:tcPr>
          <w:p w14:paraId="395FF8E3">
            <w:pPr>
              <w:spacing w:line="256" w:lineRule="auto"/>
              <w:jc w:val="both"/>
              <w:rPr>
                <w:rFonts w:cs="Times New Roman"/>
                <w:sz w:val="24"/>
                <w:szCs w:val="24"/>
              </w:rPr>
            </w:pPr>
            <w:r>
              <w:rPr>
                <w:rFonts w:cs="Times New Roman"/>
                <w:sz w:val="24"/>
                <w:szCs w:val="24"/>
              </w:rPr>
              <w:t>1 ч</w:t>
            </w:r>
          </w:p>
        </w:tc>
        <w:tc>
          <w:tcPr>
            <w:tcW w:w="1200" w:type="dxa"/>
          </w:tcPr>
          <w:p w14:paraId="263B4692">
            <w:pPr>
              <w:spacing w:line="256" w:lineRule="auto"/>
              <w:rPr>
                <w:rFonts w:cs="Times New Roman"/>
                <w:sz w:val="24"/>
                <w:szCs w:val="24"/>
              </w:rPr>
            </w:pPr>
            <w:r>
              <w:rPr>
                <w:rFonts w:cs="Times New Roman"/>
                <w:sz w:val="24"/>
                <w:szCs w:val="24"/>
              </w:rPr>
              <w:t>20.09.24</w:t>
            </w:r>
          </w:p>
        </w:tc>
        <w:tc>
          <w:tcPr>
            <w:tcW w:w="1894" w:type="dxa"/>
          </w:tcPr>
          <w:p w14:paraId="22933021">
            <w:pPr>
              <w:suppressLineNumbers/>
              <w:snapToGrid w:val="0"/>
              <w:spacing w:line="276" w:lineRule="auto"/>
              <w:jc w:val="both"/>
              <w:rPr>
                <w:rFonts w:cs="Times New Roman"/>
                <w:sz w:val="24"/>
                <w:szCs w:val="24"/>
              </w:rPr>
            </w:pPr>
          </w:p>
        </w:tc>
      </w:tr>
      <w:tr w14:paraId="25B59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171CF09">
            <w:pPr>
              <w:suppressLineNumbers/>
              <w:spacing w:line="276" w:lineRule="auto"/>
              <w:jc w:val="both"/>
              <w:rPr>
                <w:rFonts w:cs="Times New Roman"/>
                <w:sz w:val="24"/>
                <w:szCs w:val="24"/>
              </w:rPr>
            </w:pPr>
            <w:r>
              <w:rPr>
                <w:rFonts w:cs="Times New Roman"/>
                <w:sz w:val="24"/>
                <w:szCs w:val="24"/>
              </w:rPr>
              <w:t>30</w:t>
            </w:r>
          </w:p>
        </w:tc>
        <w:tc>
          <w:tcPr>
            <w:tcW w:w="4611" w:type="dxa"/>
          </w:tcPr>
          <w:p w14:paraId="49E88D62">
            <w:pPr>
              <w:suppressLineNumbers/>
              <w:spacing w:line="276" w:lineRule="auto"/>
              <w:jc w:val="both"/>
              <w:rPr>
                <w:rFonts w:cs="Times New Roman"/>
                <w:sz w:val="24"/>
                <w:szCs w:val="24"/>
              </w:rPr>
            </w:pPr>
            <w:r>
              <w:rPr>
                <w:rFonts w:cs="Times New Roman"/>
                <w:sz w:val="24"/>
                <w:szCs w:val="24"/>
              </w:rPr>
              <w:t>«Цветок» из пластилина и крылаток ясеня.</w:t>
            </w:r>
          </w:p>
        </w:tc>
        <w:tc>
          <w:tcPr>
            <w:tcW w:w="1233" w:type="dxa"/>
          </w:tcPr>
          <w:p w14:paraId="7BFC335C">
            <w:pPr>
              <w:spacing w:line="256" w:lineRule="auto"/>
              <w:jc w:val="both"/>
              <w:rPr>
                <w:rFonts w:cs="Times New Roman"/>
                <w:sz w:val="24"/>
                <w:szCs w:val="24"/>
              </w:rPr>
            </w:pPr>
            <w:r>
              <w:rPr>
                <w:rFonts w:cs="Times New Roman"/>
                <w:sz w:val="24"/>
                <w:szCs w:val="24"/>
              </w:rPr>
              <w:t>1 ч</w:t>
            </w:r>
          </w:p>
        </w:tc>
        <w:tc>
          <w:tcPr>
            <w:tcW w:w="1200" w:type="dxa"/>
          </w:tcPr>
          <w:p w14:paraId="298998D5">
            <w:pPr>
              <w:spacing w:line="256" w:lineRule="auto"/>
              <w:rPr>
                <w:rFonts w:cs="Times New Roman"/>
                <w:sz w:val="24"/>
                <w:szCs w:val="24"/>
              </w:rPr>
            </w:pPr>
            <w:r>
              <w:rPr>
                <w:rFonts w:cs="Times New Roman"/>
                <w:sz w:val="24"/>
                <w:szCs w:val="24"/>
              </w:rPr>
              <w:t>20.09.24</w:t>
            </w:r>
          </w:p>
        </w:tc>
        <w:tc>
          <w:tcPr>
            <w:tcW w:w="1894" w:type="dxa"/>
          </w:tcPr>
          <w:p w14:paraId="74B4CEA4">
            <w:pPr>
              <w:suppressLineNumbers/>
              <w:snapToGrid w:val="0"/>
              <w:spacing w:line="276" w:lineRule="auto"/>
              <w:jc w:val="both"/>
              <w:rPr>
                <w:rFonts w:cs="Times New Roman"/>
                <w:sz w:val="24"/>
                <w:szCs w:val="24"/>
              </w:rPr>
            </w:pPr>
          </w:p>
        </w:tc>
      </w:tr>
      <w:tr w14:paraId="1B2E8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E4C36AB">
            <w:pPr>
              <w:suppressLineNumbers/>
              <w:spacing w:line="276" w:lineRule="auto"/>
              <w:jc w:val="both"/>
              <w:rPr>
                <w:rFonts w:cs="Times New Roman"/>
                <w:sz w:val="24"/>
                <w:szCs w:val="24"/>
              </w:rPr>
            </w:pPr>
            <w:r>
              <w:rPr>
                <w:rFonts w:cs="Times New Roman"/>
                <w:sz w:val="24"/>
                <w:szCs w:val="24"/>
              </w:rPr>
              <w:t>31</w:t>
            </w:r>
          </w:p>
        </w:tc>
        <w:tc>
          <w:tcPr>
            <w:tcW w:w="4611" w:type="dxa"/>
          </w:tcPr>
          <w:p w14:paraId="00FB2497">
            <w:pPr>
              <w:suppressLineNumbers/>
              <w:spacing w:line="276" w:lineRule="auto"/>
              <w:jc w:val="both"/>
              <w:rPr>
                <w:rFonts w:cs="Times New Roman"/>
                <w:sz w:val="24"/>
                <w:szCs w:val="24"/>
              </w:rPr>
            </w:pPr>
            <w:r>
              <w:rPr>
                <w:rFonts w:cs="Times New Roman"/>
                <w:sz w:val="24"/>
                <w:szCs w:val="24"/>
              </w:rPr>
              <w:t>«Мышка» из жёлудя и пластилина.</w:t>
            </w:r>
          </w:p>
        </w:tc>
        <w:tc>
          <w:tcPr>
            <w:tcW w:w="1233" w:type="dxa"/>
          </w:tcPr>
          <w:p w14:paraId="3D22A940">
            <w:pPr>
              <w:spacing w:line="276" w:lineRule="auto"/>
              <w:jc w:val="both"/>
              <w:rPr>
                <w:rFonts w:cs="Times New Roman"/>
                <w:sz w:val="24"/>
                <w:szCs w:val="24"/>
              </w:rPr>
            </w:pPr>
            <w:r>
              <w:rPr>
                <w:rFonts w:cs="Times New Roman"/>
                <w:sz w:val="24"/>
                <w:szCs w:val="24"/>
              </w:rPr>
              <w:t>1 ч</w:t>
            </w:r>
          </w:p>
        </w:tc>
        <w:tc>
          <w:tcPr>
            <w:tcW w:w="1200" w:type="dxa"/>
          </w:tcPr>
          <w:p w14:paraId="071E81DB">
            <w:pPr>
              <w:spacing w:line="256" w:lineRule="auto"/>
              <w:rPr>
                <w:rFonts w:cs="Times New Roman"/>
                <w:sz w:val="24"/>
                <w:szCs w:val="24"/>
              </w:rPr>
            </w:pPr>
            <w:r>
              <w:rPr>
                <w:rFonts w:cs="Times New Roman"/>
                <w:sz w:val="24"/>
                <w:szCs w:val="24"/>
              </w:rPr>
              <w:t>23.09.24</w:t>
            </w:r>
          </w:p>
        </w:tc>
        <w:tc>
          <w:tcPr>
            <w:tcW w:w="1894" w:type="dxa"/>
          </w:tcPr>
          <w:p w14:paraId="5B58D4AB">
            <w:pPr>
              <w:suppressLineNumbers/>
              <w:snapToGrid w:val="0"/>
              <w:spacing w:line="276" w:lineRule="auto"/>
              <w:jc w:val="both"/>
              <w:rPr>
                <w:rFonts w:cs="Times New Roman"/>
                <w:sz w:val="24"/>
                <w:szCs w:val="24"/>
              </w:rPr>
            </w:pPr>
          </w:p>
        </w:tc>
      </w:tr>
      <w:tr w14:paraId="238CB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49E84D6">
            <w:pPr>
              <w:suppressLineNumbers/>
              <w:spacing w:line="276" w:lineRule="auto"/>
              <w:jc w:val="both"/>
              <w:rPr>
                <w:rFonts w:cs="Times New Roman"/>
                <w:sz w:val="24"/>
                <w:szCs w:val="24"/>
              </w:rPr>
            </w:pPr>
            <w:r>
              <w:rPr>
                <w:rFonts w:cs="Times New Roman"/>
                <w:sz w:val="24"/>
                <w:szCs w:val="24"/>
              </w:rPr>
              <w:t>32</w:t>
            </w:r>
          </w:p>
        </w:tc>
        <w:tc>
          <w:tcPr>
            <w:tcW w:w="4611" w:type="dxa"/>
          </w:tcPr>
          <w:p w14:paraId="3FADF183">
            <w:pPr>
              <w:suppressLineNumbers/>
              <w:spacing w:line="276" w:lineRule="auto"/>
              <w:jc w:val="both"/>
              <w:rPr>
                <w:rFonts w:cs="Times New Roman"/>
                <w:sz w:val="24"/>
                <w:szCs w:val="24"/>
              </w:rPr>
            </w:pPr>
            <w:r>
              <w:rPr>
                <w:rFonts w:cs="Times New Roman"/>
                <w:sz w:val="24"/>
                <w:szCs w:val="24"/>
              </w:rPr>
              <w:t>«Стрекоза» из пластилина и крылаток ясеня.</w:t>
            </w:r>
          </w:p>
        </w:tc>
        <w:tc>
          <w:tcPr>
            <w:tcW w:w="1233" w:type="dxa"/>
          </w:tcPr>
          <w:p w14:paraId="4EFD56A1">
            <w:pPr>
              <w:spacing w:line="276" w:lineRule="auto"/>
              <w:jc w:val="both"/>
              <w:rPr>
                <w:rFonts w:cs="Times New Roman"/>
                <w:sz w:val="24"/>
                <w:szCs w:val="24"/>
              </w:rPr>
            </w:pPr>
            <w:r>
              <w:rPr>
                <w:rFonts w:cs="Times New Roman"/>
                <w:sz w:val="24"/>
                <w:szCs w:val="24"/>
              </w:rPr>
              <w:t>1 ч</w:t>
            </w:r>
          </w:p>
        </w:tc>
        <w:tc>
          <w:tcPr>
            <w:tcW w:w="1200" w:type="dxa"/>
          </w:tcPr>
          <w:p w14:paraId="14295F43">
            <w:pPr>
              <w:spacing w:line="256" w:lineRule="auto"/>
              <w:rPr>
                <w:rFonts w:cs="Times New Roman"/>
                <w:sz w:val="24"/>
                <w:szCs w:val="24"/>
              </w:rPr>
            </w:pPr>
            <w:r>
              <w:rPr>
                <w:rFonts w:cs="Times New Roman"/>
                <w:sz w:val="24"/>
                <w:szCs w:val="24"/>
              </w:rPr>
              <w:t>23.09.24</w:t>
            </w:r>
          </w:p>
        </w:tc>
        <w:tc>
          <w:tcPr>
            <w:tcW w:w="1894" w:type="dxa"/>
          </w:tcPr>
          <w:p w14:paraId="5199D741">
            <w:pPr>
              <w:suppressLineNumbers/>
              <w:snapToGrid w:val="0"/>
              <w:spacing w:line="276" w:lineRule="auto"/>
              <w:jc w:val="both"/>
              <w:rPr>
                <w:rFonts w:cs="Times New Roman"/>
                <w:sz w:val="24"/>
                <w:szCs w:val="24"/>
              </w:rPr>
            </w:pPr>
          </w:p>
        </w:tc>
      </w:tr>
      <w:tr w14:paraId="41A8B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DA8B79B">
            <w:pPr>
              <w:suppressLineNumbers/>
              <w:spacing w:line="276" w:lineRule="auto"/>
              <w:jc w:val="both"/>
              <w:rPr>
                <w:rFonts w:cs="Times New Roman"/>
                <w:sz w:val="24"/>
                <w:szCs w:val="24"/>
              </w:rPr>
            </w:pPr>
            <w:r>
              <w:rPr>
                <w:rFonts w:cs="Times New Roman"/>
                <w:sz w:val="24"/>
                <w:szCs w:val="24"/>
              </w:rPr>
              <w:t>33</w:t>
            </w:r>
          </w:p>
        </w:tc>
        <w:tc>
          <w:tcPr>
            <w:tcW w:w="4611" w:type="dxa"/>
          </w:tcPr>
          <w:p w14:paraId="1E6D727E">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w:t>
            </w:r>
            <w:r>
              <w:rPr>
                <w:rFonts w:cs="Times New Roman"/>
                <w:sz w:val="24"/>
                <w:szCs w:val="24"/>
              </w:rPr>
              <w:t>Виды</w:t>
            </w:r>
            <w:r>
              <w:rPr>
                <w:rFonts w:eastAsia="Times New Roman" w:cs="Times New Roman"/>
                <w:sz w:val="24"/>
                <w:szCs w:val="24"/>
              </w:rPr>
              <w:t xml:space="preserve"> </w:t>
            </w:r>
            <w:r>
              <w:rPr>
                <w:rFonts w:cs="Times New Roman"/>
                <w:sz w:val="24"/>
                <w:szCs w:val="24"/>
              </w:rPr>
              <w:t>бумаги</w:t>
            </w:r>
            <w:r>
              <w:rPr>
                <w:rFonts w:eastAsia="Times New Roman" w:cs="Times New Roman"/>
                <w:sz w:val="24"/>
                <w:szCs w:val="24"/>
              </w:rPr>
              <w:t xml:space="preserve"> </w:t>
            </w:r>
            <w:r>
              <w:rPr>
                <w:rFonts w:cs="Times New Roman"/>
                <w:sz w:val="24"/>
                <w:szCs w:val="24"/>
              </w:rPr>
              <w:t>и</w:t>
            </w:r>
            <w:r>
              <w:rPr>
                <w:rFonts w:eastAsia="Times New Roman" w:cs="Times New Roman"/>
                <w:sz w:val="24"/>
                <w:szCs w:val="24"/>
              </w:rPr>
              <w:t xml:space="preserve"> </w:t>
            </w:r>
            <w:r>
              <w:rPr>
                <w:rFonts w:cs="Times New Roman"/>
                <w:sz w:val="24"/>
                <w:szCs w:val="24"/>
              </w:rPr>
              <w:t>её</w:t>
            </w:r>
            <w:r>
              <w:rPr>
                <w:rFonts w:eastAsia="Times New Roman" w:cs="Times New Roman"/>
                <w:sz w:val="24"/>
                <w:szCs w:val="24"/>
              </w:rPr>
              <w:t xml:space="preserve"> </w:t>
            </w:r>
            <w:r>
              <w:rPr>
                <w:rFonts w:cs="Times New Roman"/>
                <w:sz w:val="24"/>
                <w:szCs w:val="24"/>
              </w:rPr>
              <w:t>свойства.</w:t>
            </w:r>
          </w:p>
        </w:tc>
        <w:tc>
          <w:tcPr>
            <w:tcW w:w="1233" w:type="dxa"/>
          </w:tcPr>
          <w:p w14:paraId="201D31BC">
            <w:pPr>
              <w:spacing w:line="276" w:lineRule="auto"/>
              <w:jc w:val="both"/>
              <w:rPr>
                <w:rFonts w:cs="Times New Roman"/>
                <w:sz w:val="24"/>
                <w:szCs w:val="24"/>
              </w:rPr>
            </w:pPr>
            <w:r>
              <w:rPr>
                <w:rFonts w:cs="Times New Roman"/>
                <w:sz w:val="24"/>
                <w:szCs w:val="24"/>
              </w:rPr>
              <w:t>1 ч</w:t>
            </w:r>
          </w:p>
        </w:tc>
        <w:tc>
          <w:tcPr>
            <w:tcW w:w="1200" w:type="dxa"/>
          </w:tcPr>
          <w:p w14:paraId="34F25782">
            <w:pPr>
              <w:spacing w:line="256" w:lineRule="auto"/>
              <w:rPr>
                <w:rFonts w:cs="Times New Roman"/>
                <w:sz w:val="24"/>
                <w:szCs w:val="24"/>
              </w:rPr>
            </w:pPr>
            <w:r>
              <w:rPr>
                <w:rFonts w:cs="Times New Roman"/>
                <w:sz w:val="24"/>
                <w:szCs w:val="24"/>
              </w:rPr>
              <w:t>24.09.24</w:t>
            </w:r>
          </w:p>
        </w:tc>
        <w:tc>
          <w:tcPr>
            <w:tcW w:w="1894" w:type="dxa"/>
          </w:tcPr>
          <w:p w14:paraId="2C6F925A">
            <w:pPr>
              <w:suppressLineNumbers/>
              <w:snapToGrid w:val="0"/>
              <w:spacing w:line="276" w:lineRule="auto"/>
              <w:jc w:val="both"/>
              <w:rPr>
                <w:rFonts w:cs="Times New Roman"/>
                <w:sz w:val="24"/>
                <w:szCs w:val="24"/>
              </w:rPr>
            </w:pPr>
          </w:p>
        </w:tc>
      </w:tr>
      <w:tr w14:paraId="558EB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6592AA2">
            <w:pPr>
              <w:suppressLineNumbers/>
              <w:spacing w:line="276" w:lineRule="auto"/>
              <w:jc w:val="both"/>
              <w:rPr>
                <w:rFonts w:cs="Times New Roman"/>
                <w:sz w:val="24"/>
                <w:szCs w:val="24"/>
              </w:rPr>
            </w:pPr>
            <w:r>
              <w:rPr>
                <w:rFonts w:cs="Times New Roman"/>
                <w:sz w:val="24"/>
                <w:szCs w:val="24"/>
              </w:rPr>
              <w:t>34</w:t>
            </w:r>
          </w:p>
        </w:tc>
        <w:tc>
          <w:tcPr>
            <w:tcW w:w="4611" w:type="dxa"/>
          </w:tcPr>
          <w:p w14:paraId="00C67473">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w:t>
            </w:r>
            <w:r>
              <w:rPr>
                <w:rFonts w:cs="Times New Roman"/>
                <w:sz w:val="24"/>
                <w:szCs w:val="24"/>
              </w:rPr>
              <w:t>Приемы</w:t>
            </w:r>
            <w:r>
              <w:rPr>
                <w:rFonts w:eastAsia="Times New Roman" w:cs="Times New Roman"/>
                <w:sz w:val="24"/>
                <w:szCs w:val="24"/>
              </w:rPr>
              <w:t xml:space="preserve"> </w:t>
            </w:r>
            <w:r>
              <w:rPr>
                <w:rFonts w:cs="Times New Roman"/>
                <w:sz w:val="24"/>
                <w:szCs w:val="24"/>
              </w:rPr>
              <w:t>работы</w:t>
            </w:r>
            <w:r>
              <w:rPr>
                <w:rFonts w:eastAsia="Times New Roman" w:cs="Times New Roman"/>
                <w:sz w:val="24"/>
                <w:szCs w:val="24"/>
              </w:rPr>
              <w:t xml:space="preserve"> </w:t>
            </w:r>
            <w:r>
              <w:rPr>
                <w:rFonts w:cs="Times New Roman"/>
                <w:sz w:val="24"/>
                <w:szCs w:val="24"/>
              </w:rPr>
              <w:t>с</w:t>
            </w:r>
            <w:r>
              <w:rPr>
                <w:rFonts w:eastAsia="Times New Roman" w:cs="Times New Roman"/>
                <w:sz w:val="24"/>
                <w:szCs w:val="24"/>
              </w:rPr>
              <w:t xml:space="preserve"> </w:t>
            </w:r>
            <w:r>
              <w:rPr>
                <w:rFonts w:cs="Times New Roman"/>
                <w:sz w:val="24"/>
                <w:szCs w:val="24"/>
              </w:rPr>
              <w:t>бумагой:</w:t>
            </w:r>
            <w:r>
              <w:rPr>
                <w:rFonts w:eastAsia="Times New Roman" w:cs="Times New Roman"/>
                <w:sz w:val="24"/>
                <w:szCs w:val="24"/>
              </w:rPr>
              <w:t xml:space="preserve"> </w:t>
            </w:r>
            <w:r>
              <w:rPr>
                <w:rFonts w:cs="Times New Roman"/>
                <w:sz w:val="24"/>
                <w:szCs w:val="24"/>
              </w:rPr>
              <w:t>разрывание</w:t>
            </w:r>
            <w:r>
              <w:rPr>
                <w:rFonts w:eastAsia="Times New Roman" w:cs="Times New Roman"/>
                <w:sz w:val="24"/>
                <w:szCs w:val="24"/>
              </w:rPr>
              <w:t xml:space="preserve"> </w:t>
            </w:r>
            <w:r>
              <w:rPr>
                <w:rFonts w:cs="Times New Roman"/>
                <w:sz w:val="24"/>
                <w:szCs w:val="24"/>
              </w:rPr>
              <w:t>цветной</w:t>
            </w:r>
            <w:r>
              <w:rPr>
                <w:rFonts w:eastAsia="Times New Roman" w:cs="Times New Roman"/>
                <w:sz w:val="24"/>
                <w:szCs w:val="24"/>
              </w:rPr>
              <w:t xml:space="preserve"> </w:t>
            </w:r>
            <w:r>
              <w:rPr>
                <w:rFonts w:cs="Times New Roman"/>
                <w:sz w:val="24"/>
                <w:szCs w:val="24"/>
              </w:rPr>
              <w:t>бумаги.</w:t>
            </w:r>
          </w:p>
        </w:tc>
        <w:tc>
          <w:tcPr>
            <w:tcW w:w="1233" w:type="dxa"/>
          </w:tcPr>
          <w:p w14:paraId="64D22FA3">
            <w:pPr>
              <w:spacing w:line="276" w:lineRule="auto"/>
              <w:jc w:val="both"/>
              <w:rPr>
                <w:rFonts w:cs="Times New Roman"/>
                <w:sz w:val="24"/>
                <w:szCs w:val="24"/>
              </w:rPr>
            </w:pPr>
            <w:r>
              <w:rPr>
                <w:rFonts w:cs="Times New Roman"/>
                <w:sz w:val="24"/>
                <w:szCs w:val="24"/>
              </w:rPr>
              <w:t>1 ч</w:t>
            </w:r>
          </w:p>
        </w:tc>
        <w:tc>
          <w:tcPr>
            <w:tcW w:w="1200" w:type="dxa"/>
          </w:tcPr>
          <w:p w14:paraId="7A7EA256">
            <w:pPr>
              <w:spacing w:line="256" w:lineRule="auto"/>
              <w:rPr>
                <w:rFonts w:cs="Times New Roman"/>
                <w:sz w:val="24"/>
                <w:szCs w:val="24"/>
              </w:rPr>
            </w:pPr>
            <w:r>
              <w:rPr>
                <w:rFonts w:cs="Times New Roman"/>
                <w:sz w:val="24"/>
                <w:szCs w:val="24"/>
              </w:rPr>
              <w:t>24.09.24</w:t>
            </w:r>
          </w:p>
        </w:tc>
        <w:tc>
          <w:tcPr>
            <w:tcW w:w="1894" w:type="dxa"/>
          </w:tcPr>
          <w:p w14:paraId="005DCF90">
            <w:pPr>
              <w:suppressLineNumbers/>
              <w:snapToGrid w:val="0"/>
              <w:spacing w:line="276" w:lineRule="auto"/>
              <w:jc w:val="both"/>
              <w:rPr>
                <w:rFonts w:cs="Times New Roman"/>
                <w:sz w:val="24"/>
                <w:szCs w:val="24"/>
              </w:rPr>
            </w:pPr>
          </w:p>
        </w:tc>
      </w:tr>
      <w:tr w14:paraId="5D28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811C184">
            <w:pPr>
              <w:suppressLineNumbers/>
              <w:spacing w:line="276" w:lineRule="auto"/>
              <w:jc w:val="both"/>
              <w:rPr>
                <w:rFonts w:cs="Times New Roman"/>
                <w:sz w:val="24"/>
                <w:szCs w:val="24"/>
              </w:rPr>
            </w:pPr>
            <w:r>
              <w:rPr>
                <w:rFonts w:cs="Times New Roman"/>
                <w:sz w:val="24"/>
                <w:szCs w:val="24"/>
              </w:rPr>
              <w:t>35</w:t>
            </w:r>
          </w:p>
        </w:tc>
        <w:tc>
          <w:tcPr>
            <w:tcW w:w="4611" w:type="dxa"/>
          </w:tcPr>
          <w:p w14:paraId="58CEB327">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w:t>
            </w:r>
            <w:r>
              <w:rPr>
                <w:rFonts w:cs="Times New Roman"/>
                <w:sz w:val="24"/>
                <w:szCs w:val="24"/>
              </w:rPr>
              <w:t>Аппликация</w:t>
            </w:r>
            <w:r>
              <w:rPr>
                <w:rFonts w:eastAsia="Times New Roman" w:cs="Times New Roman"/>
                <w:sz w:val="24"/>
                <w:szCs w:val="24"/>
              </w:rPr>
              <w:t xml:space="preserve">  </w:t>
            </w:r>
            <w:r>
              <w:rPr>
                <w:rFonts w:cs="Times New Roman"/>
                <w:sz w:val="24"/>
                <w:szCs w:val="24"/>
              </w:rPr>
              <w:t>из</w:t>
            </w:r>
            <w:r>
              <w:rPr>
                <w:rFonts w:eastAsia="Times New Roman" w:cs="Times New Roman"/>
                <w:sz w:val="24"/>
                <w:szCs w:val="24"/>
              </w:rPr>
              <w:t xml:space="preserve"> </w:t>
            </w:r>
            <w:r>
              <w:rPr>
                <w:rFonts w:cs="Times New Roman"/>
                <w:sz w:val="24"/>
                <w:szCs w:val="24"/>
              </w:rPr>
              <w:t>обрывных</w:t>
            </w:r>
            <w:r>
              <w:rPr>
                <w:rFonts w:eastAsia="Times New Roman" w:cs="Times New Roman"/>
                <w:sz w:val="24"/>
                <w:szCs w:val="24"/>
              </w:rPr>
              <w:t xml:space="preserve"> </w:t>
            </w:r>
            <w:r>
              <w:rPr>
                <w:rFonts w:cs="Times New Roman"/>
                <w:sz w:val="24"/>
                <w:szCs w:val="24"/>
              </w:rPr>
              <w:t>кусочков</w:t>
            </w:r>
            <w:r>
              <w:rPr>
                <w:rFonts w:eastAsia="Times New Roman" w:cs="Times New Roman"/>
                <w:sz w:val="24"/>
                <w:szCs w:val="24"/>
              </w:rPr>
              <w:t xml:space="preserve"> </w:t>
            </w:r>
            <w:r>
              <w:rPr>
                <w:rFonts w:cs="Times New Roman"/>
                <w:sz w:val="24"/>
                <w:szCs w:val="24"/>
              </w:rPr>
              <w:t>«Осеннее</w:t>
            </w:r>
            <w:r>
              <w:rPr>
                <w:rFonts w:eastAsia="Times New Roman" w:cs="Times New Roman"/>
                <w:sz w:val="24"/>
                <w:szCs w:val="24"/>
              </w:rPr>
              <w:t xml:space="preserve"> </w:t>
            </w:r>
            <w:r>
              <w:rPr>
                <w:rFonts w:cs="Times New Roman"/>
                <w:sz w:val="24"/>
                <w:szCs w:val="24"/>
              </w:rPr>
              <w:t>дерево».</w:t>
            </w:r>
          </w:p>
        </w:tc>
        <w:tc>
          <w:tcPr>
            <w:tcW w:w="1233" w:type="dxa"/>
          </w:tcPr>
          <w:p w14:paraId="55D88F02">
            <w:pPr>
              <w:spacing w:line="276" w:lineRule="auto"/>
              <w:jc w:val="both"/>
              <w:rPr>
                <w:rFonts w:cs="Times New Roman"/>
                <w:sz w:val="24"/>
                <w:szCs w:val="24"/>
              </w:rPr>
            </w:pPr>
            <w:r>
              <w:rPr>
                <w:rFonts w:cs="Times New Roman"/>
                <w:sz w:val="24"/>
                <w:szCs w:val="24"/>
              </w:rPr>
              <w:t>1 ч</w:t>
            </w:r>
          </w:p>
        </w:tc>
        <w:tc>
          <w:tcPr>
            <w:tcW w:w="1200" w:type="dxa"/>
          </w:tcPr>
          <w:p w14:paraId="5E1EE92D">
            <w:pPr>
              <w:spacing w:line="256" w:lineRule="auto"/>
              <w:rPr>
                <w:rFonts w:cs="Times New Roman"/>
                <w:sz w:val="24"/>
                <w:szCs w:val="24"/>
              </w:rPr>
            </w:pPr>
            <w:r>
              <w:rPr>
                <w:rFonts w:cs="Times New Roman"/>
                <w:sz w:val="24"/>
                <w:szCs w:val="24"/>
              </w:rPr>
              <w:t>25.09.24</w:t>
            </w:r>
          </w:p>
        </w:tc>
        <w:tc>
          <w:tcPr>
            <w:tcW w:w="1894" w:type="dxa"/>
          </w:tcPr>
          <w:p w14:paraId="7CEEBB54">
            <w:pPr>
              <w:suppressLineNumbers/>
              <w:snapToGrid w:val="0"/>
              <w:spacing w:line="276" w:lineRule="auto"/>
              <w:jc w:val="both"/>
              <w:rPr>
                <w:rFonts w:cs="Times New Roman"/>
                <w:sz w:val="24"/>
                <w:szCs w:val="24"/>
              </w:rPr>
            </w:pPr>
          </w:p>
        </w:tc>
      </w:tr>
      <w:tr w14:paraId="6401D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105A8FD">
            <w:pPr>
              <w:suppressLineNumbers/>
              <w:spacing w:line="276" w:lineRule="auto"/>
              <w:jc w:val="both"/>
              <w:rPr>
                <w:rFonts w:cs="Times New Roman"/>
                <w:sz w:val="24"/>
                <w:szCs w:val="24"/>
              </w:rPr>
            </w:pPr>
            <w:r>
              <w:rPr>
                <w:rFonts w:cs="Times New Roman"/>
                <w:sz w:val="24"/>
                <w:szCs w:val="24"/>
              </w:rPr>
              <w:t>36</w:t>
            </w:r>
          </w:p>
        </w:tc>
        <w:tc>
          <w:tcPr>
            <w:tcW w:w="4611" w:type="dxa"/>
          </w:tcPr>
          <w:p w14:paraId="4EE7B917">
            <w:pPr>
              <w:spacing w:line="276" w:lineRule="auto"/>
              <w:jc w:val="both"/>
              <w:rPr>
                <w:rFonts w:cs="Times New Roman"/>
                <w:sz w:val="24"/>
                <w:szCs w:val="24"/>
              </w:rPr>
            </w:pPr>
            <w:r>
              <w:rPr>
                <w:rFonts w:cs="Times New Roman"/>
                <w:sz w:val="24"/>
                <w:szCs w:val="24"/>
              </w:rPr>
              <w:t xml:space="preserve">Спецодежда: рукавицы, перчатки, халат, фартук. </w:t>
            </w:r>
          </w:p>
        </w:tc>
        <w:tc>
          <w:tcPr>
            <w:tcW w:w="1233" w:type="dxa"/>
          </w:tcPr>
          <w:p w14:paraId="348E011F">
            <w:pPr>
              <w:spacing w:line="276" w:lineRule="auto"/>
              <w:jc w:val="both"/>
              <w:rPr>
                <w:rFonts w:cs="Times New Roman"/>
                <w:sz w:val="24"/>
                <w:szCs w:val="24"/>
              </w:rPr>
            </w:pPr>
            <w:r>
              <w:rPr>
                <w:rFonts w:cs="Times New Roman"/>
                <w:sz w:val="24"/>
                <w:szCs w:val="24"/>
              </w:rPr>
              <w:t>1 ч</w:t>
            </w:r>
          </w:p>
        </w:tc>
        <w:tc>
          <w:tcPr>
            <w:tcW w:w="1200" w:type="dxa"/>
          </w:tcPr>
          <w:p w14:paraId="17854245">
            <w:pPr>
              <w:spacing w:line="256" w:lineRule="auto"/>
              <w:rPr>
                <w:rFonts w:cs="Times New Roman"/>
                <w:sz w:val="24"/>
                <w:szCs w:val="24"/>
              </w:rPr>
            </w:pPr>
            <w:r>
              <w:rPr>
                <w:rFonts w:cs="Times New Roman"/>
                <w:sz w:val="24"/>
                <w:szCs w:val="24"/>
              </w:rPr>
              <w:t>25.09.24</w:t>
            </w:r>
          </w:p>
        </w:tc>
        <w:tc>
          <w:tcPr>
            <w:tcW w:w="1894" w:type="dxa"/>
          </w:tcPr>
          <w:p w14:paraId="7C6F04E2">
            <w:pPr>
              <w:suppressLineNumbers/>
              <w:snapToGrid w:val="0"/>
              <w:spacing w:line="276" w:lineRule="auto"/>
              <w:jc w:val="both"/>
              <w:rPr>
                <w:rFonts w:cs="Times New Roman"/>
                <w:sz w:val="24"/>
                <w:szCs w:val="24"/>
              </w:rPr>
            </w:pPr>
          </w:p>
        </w:tc>
      </w:tr>
      <w:tr w14:paraId="07589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05A0AE2">
            <w:pPr>
              <w:suppressLineNumbers/>
              <w:spacing w:line="276" w:lineRule="auto"/>
              <w:jc w:val="both"/>
              <w:rPr>
                <w:rFonts w:cs="Times New Roman"/>
                <w:sz w:val="24"/>
                <w:szCs w:val="24"/>
              </w:rPr>
            </w:pPr>
            <w:r>
              <w:rPr>
                <w:rFonts w:cs="Times New Roman"/>
                <w:sz w:val="24"/>
                <w:szCs w:val="24"/>
              </w:rPr>
              <w:t>37</w:t>
            </w:r>
          </w:p>
        </w:tc>
        <w:tc>
          <w:tcPr>
            <w:tcW w:w="4611" w:type="dxa"/>
          </w:tcPr>
          <w:p w14:paraId="4F16C65E">
            <w:pPr>
              <w:spacing w:line="276" w:lineRule="auto"/>
              <w:jc w:val="both"/>
              <w:rPr>
                <w:rFonts w:cs="Times New Roman"/>
                <w:sz w:val="24"/>
                <w:szCs w:val="24"/>
              </w:rPr>
            </w:pPr>
            <w:r>
              <w:rPr>
                <w:rFonts w:cs="Times New Roman"/>
                <w:sz w:val="24"/>
                <w:szCs w:val="24"/>
              </w:rPr>
              <w:t>Выбор спецодежды и инвентаря в зависимости от вида работы и времени года (осень, зима).</w:t>
            </w:r>
          </w:p>
        </w:tc>
        <w:tc>
          <w:tcPr>
            <w:tcW w:w="1233" w:type="dxa"/>
          </w:tcPr>
          <w:p w14:paraId="39628162">
            <w:pPr>
              <w:spacing w:line="276" w:lineRule="auto"/>
              <w:jc w:val="both"/>
              <w:rPr>
                <w:rFonts w:cs="Times New Roman"/>
                <w:sz w:val="24"/>
                <w:szCs w:val="24"/>
              </w:rPr>
            </w:pPr>
            <w:r>
              <w:rPr>
                <w:rFonts w:cs="Times New Roman"/>
                <w:sz w:val="24"/>
                <w:szCs w:val="24"/>
              </w:rPr>
              <w:t>1 ч</w:t>
            </w:r>
          </w:p>
        </w:tc>
        <w:tc>
          <w:tcPr>
            <w:tcW w:w="1200" w:type="dxa"/>
          </w:tcPr>
          <w:p w14:paraId="3B62AB01">
            <w:pPr>
              <w:spacing w:line="256" w:lineRule="auto"/>
              <w:rPr>
                <w:rFonts w:cs="Times New Roman"/>
                <w:sz w:val="24"/>
                <w:szCs w:val="24"/>
              </w:rPr>
            </w:pPr>
            <w:r>
              <w:rPr>
                <w:rFonts w:cs="Times New Roman"/>
                <w:sz w:val="24"/>
                <w:szCs w:val="24"/>
              </w:rPr>
              <w:t>26.09.24</w:t>
            </w:r>
          </w:p>
        </w:tc>
        <w:tc>
          <w:tcPr>
            <w:tcW w:w="1894" w:type="dxa"/>
          </w:tcPr>
          <w:p w14:paraId="38403D15">
            <w:pPr>
              <w:suppressLineNumbers/>
              <w:snapToGrid w:val="0"/>
              <w:spacing w:line="276" w:lineRule="auto"/>
              <w:jc w:val="both"/>
              <w:rPr>
                <w:rFonts w:cs="Times New Roman"/>
                <w:sz w:val="24"/>
                <w:szCs w:val="24"/>
              </w:rPr>
            </w:pPr>
          </w:p>
        </w:tc>
      </w:tr>
      <w:tr w14:paraId="6F065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9F6E6FA">
            <w:pPr>
              <w:suppressLineNumbers/>
              <w:spacing w:line="276" w:lineRule="auto"/>
              <w:jc w:val="both"/>
              <w:rPr>
                <w:rFonts w:cs="Times New Roman"/>
                <w:i/>
                <w:sz w:val="24"/>
                <w:szCs w:val="24"/>
              </w:rPr>
            </w:pPr>
            <w:r>
              <w:rPr>
                <w:rFonts w:cs="Times New Roman"/>
                <w:sz w:val="24"/>
                <w:szCs w:val="24"/>
              </w:rPr>
              <w:t>38</w:t>
            </w:r>
          </w:p>
        </w:tc>
        <w:tc>
          <w:tcPr>
            <w:tcW w:w="4611" w:type="dxa"/>
          </w:tcPr>
          <w:p w14:paraId="018BFE59">
            <w:pPr>
              <w:spacing w:line="276" w:lineRule="auto"/>
              <w:jc w:val="both"/>
              <w:rPr>
                <w:rFonts w:cs="Times New Roman"/>
                <w:sz w:val="24"/>
                <w:szCs w:val="24"/>
              </w:rPr>
            </w:pPr>
            <w:r>
              <w:rPr>
                <w:rFonts w:cs="Times New Roman"/>
                <w:i/>
                <w:sz w:val="24"/>
                <w:szCs w:val="24"/>
              </w:rPr>
              <w:t xml:space="preserve">Пр.р. </w:t>
            </w:r>
            <w:r>
              <w:rPr>
                <w:rFonts w:cs="Times New Roman"/>
                <w:sz w:val="24"/>
                <w:szCs w:val="24"/>
              </w:rPr>
              <w:t>Осенние работы: подметание дорожек</w:t>
            </w:r>
            <w:r>
              <w:rPr>
                <w:rFonts w:cs="Times New Roman"/>
                <w:i/>
                <w:sz w:val="24"/>
                <w:szCs w:val="24"/>
              </w:rPr>
              <w:t>.</w:t>
            </w:r>
          </w:p>
        </w:tc>
        <w:tc>
          <w:tcPr>
            <w:tcW w:w="1233" w:type="dxa"/>
          </w:tcPr>
          <w:p w14:paraId="5C8578C9">
            <w:pPr>
              <w:spacing w:line="256" w:lineRule="auto"/>
              <w:jc w:val="both"/>
              <w:rPr>
                <w:rFonts w:cs="Times New Roman"/>
                <w:sz w:val="24"/>
                <w:szCs w:val="24"/>
              </w:rPr>
            </w:pPr>
            <w:r>
              <w:rPr>
                <w:rFonts w:cs="Times New Roman"/>
                <w:sz w:val="24"/>
                <w:szCs w:val="24"/>
              </w:rPr>
              <w:t>1 ч</w:t>
            </w:r>
          </w:p>
        </w:tc>
        <w:tc>
          <w:tcPr>
            <w:tcW w:w="1200" w:type="dxa"/>
          </w:tcPr>
          <w:p w14:paraId="51E5F13D">
            <w:pPr>
              <w:spacing w:line="256" w:lineRule="auto"/>
              <w:rPr>
                <w:rFonts w:cs="Times New Roman"/>
                <w:sz w:val="24"/>
                <w:szCs w:val="24"/>
              </w:rPr>
            </w:pPr>
            <w:r>
              <w:rPr>
                <w:rFonts w:cs="Times New Roman"/>
                <w:sz w:val="24"/>
                <w:szCs w:val="24"/>
              </w:rPr>
              <w:t>26.09.24</w:t>
            </w:r>
          </w:p>
        </w:tc>
        <w:tc>
          <w:tcPr>
            <w:tcW w:w="1894" w:type="dxa"/>
          </w:tcPr>
          <w:p w14:paraId="3261BFA7">
            <w:pPr>
              <w:suppressLineNumbers/>
              <w:snapToGrid w:val="0"/>
              <w:spacing w:line="276" w:lineRule="auto"/>
              <w:jc w:val="both"/>
              <w:rPr>
                <w:rFonts w:cs="Times New Roman"/>
                <w:sz w:val="24"/>
                <w:szCs w:val="24"/>
              </w:rPr>
            </w:pPr>
          </w:p>
        </w:tc>
      </w:tr>
      <w:tr w14:paraId="2B289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C12DC0D">
            <w:pPr>
              <w:suppressLineNumbers/>
              <w:spacing w:line="276" w:lineRule="auto"/>
              <w:jc w:val="both"/>
              <w:rPr>
                <w:rFonts w:cs="Times New Roman"/>
                <w:sz w:val="24"/>
                <w:szCs w:val="24"/>
              </w:rPr>
            </w:pPr>
            <w:r>
              <w:rPr>
                <w:rFonts w:cs="Times New Roman"/>
                <w:sz w:val="24"/>
                <w:szCs w:val="24"/>
              </w:rPr>
              <w:t>39</w:t>
            </w:r>
          </w:p>
        </w:tc>
        <w:tc>
          <w:tcPr>
            <w:tcW w:w="4611" w:type="dxa"/>
          </w:tcPr>
          <w:p w14:paraId="6D6D787E">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w:t>
            </w:r>
            <w:r>
              <w:rPr>
                <w:rFonts w:cs="Times New Roman"/>
                <w:sz w:val="24"/>
                <w:szCs w:val="24"/>
              </w:rPr>
              <w:t>Приемы</w:t>
            </w:r>
            <w:r>
              <w:rPr>
                <w:rFonts w:eastAsia="Times New Roman" w:cs="Times New Roman"/>
                <w:sz w:val="24"/>
                <w:szCs w:val="24"/>
              </w:rPr>
              <w:t xml:space="preserve"> </w:t>
            </w:r>
            <w:r>
              <w:rPr>
                <w:rFonts w:cs="Times New Roman"/>
                <w:sz w:val="24"/>
                <w:szCs w:val="24"/>
              </w:rPr>
              <w:t>работы</w:t>
            </w:r>
            <w:r>
              <w:rPr>
                <w:rFonts w:eastAsia="Times New Roman" w:cs="Times New Roman"/>
                <w:sz w:val="24"/>
                <w:szCs w:val="24"/>
              </w:rPr>
              <w:t xml:space="preserve"> </w:t>
            </w:r>
            <w:r>
              <w:rPr>
                <w:rFonts w:cs="Times New Roman"/>
                <w:sz w:val="24"/>
                <w:szCs w:val="24"/>
              </w:rPr>
              <w:t>с</w:t>
            </w:r>
            <w:r>
              <w:rPr>
                <w:rFonts w:eastAsia="Times New Roman" w:cs="Times New Roman"/>
                <w:sz w:val="24"/>
                <w:szCs w:val="24"/>
              </w:rPr>
              <w:t xml:space="preserve"> </w:t>
            </w:r>
            <w:r>
              <w:rPr>
                <w:rFonts w:cs="Times New Roman"/>
                <w:sz w:val="24"/>
                <w:szCs w:val="24"/>
              </w:rPr>
              <w:t>бумагой:</w:t>
            </w:r>
            <w:r>
              <w:rPr>
                <w:rFonts w:eastAsia="Times New Roman" w:cs="Times New Roman"/>
                <w:sz w:val="24"/>
                <w:szCs w:val="24"/>
              </w:rPr>
              <w:t xml:space="preserve"> </w:t>
            </w:r>
            <w:r>
              <w:rPr>
                <w:rFonts w:cs="Times New Roman"/>
                <w:sz w:val="24"/>
                <w:szCs w:val="24"/>
              </w:rPr>
              <w:t>сминание</w:t>
            </w:r>
            <w:r>
              <w:rPr>
                <w:rFonts w:eastAsia="Times New Roman" w:cs="Times New Roman"/>
                <w:sz w:val="24"/>
                <w:szCs w:val="24"/>
              </w:rPr>
              <w:t xml:space="preserve"> </w:t>
            </w:r>
            <w:r>
              <w:rPr>
                <w:rFonts w:cs="Times New Roman"/>
                <w:sz w:val="24"/>
                <w:szCs w:val="24"/>
              </w:rPr>
              <w:t>бумаги.</w:t>
            </w:r>
          </w:p>
        </w:tc>
        <w:tc>
          <w:tcPr>
            <w:tcW w:w="1233" w:type="dxa"/>
          </w:tcPr>
          <w:p w14:paraId="599384DB">
            <w:pPr>
              <w:spacing w:line="256" w:lineRule="auto"/>
              <w:jc w:val="both"/>
              <w:rPr>
                <w:rFonts w:cs="Times New Roman"/>
                <w:sz w:val="24"/>
                <w:szCs w:val="24"/>
              </w:rPr>
            </w:pPr>
            <w:r>
              <w:rPr>
                <w:rFonts w:cs="Times New Roman"/>
                <w:sz w:val="24"/>
                <w:szCs w:val="24"/>
              </w:rPr>
              <w:t>1 ч</w:t>
            </w:r>
          </w:p>
        </w:tc>
        <w:tc>
          <w:tcPr>
            <w:tcW w:w="1200" w:type="dxa"/>
          </w:tcPr>
          <w:p w14:paraId="663CEF80">
            <w:pPr>
              <w:spacing w:line="256" w:lineRule="auto"/>
              <w:rPr>
                <w:rFonts w:cs="Times New Roman"/>
                <w:sz w:val="24"/>
                <w:szCs w:val="24"/>
              </w:rPr>
            </w:pPr>
            <w:r>
              <w:rPr>
                <w:rFonts w:cs="Times New Roman"/>
                <w:sz w:val="24"/>
                <w:szCs w:val="24"/>
              </w:rPr>
              <w:t>27.09.24</w:t>
            </w:r>
          </w:p>
        </w:tc>
        <w:tc>
          <w:tcPr>
            <w:tcW w:w="1894" w:type="dxa"/>
          </w:tcPr>
          <w:p w14:paraId="465D59C5">
            <w:pPr>
              <w:suppressLineNumbers/>
              <w:snapToGrid w:val="0"/>
              <w:spacing w:line="276" w:lineRule="auto"/>
              <w:jc w:val="both"/>
              <w:rPr>
                <w:rFonts w:cs="Times New Roman"/>
                <w:sz w:val="24"/>
                <w:szCs w:val="24"/>
              </w:rPr>
            </w:pPr>
          </w:p>
        </w:tc>
      </w:tr>
      <w:tr w14:paraId="4CF6B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4222184">
            <w:pPr>
              <w:suppressLineNumbers/>
              <w:spacing w:line="276" w:lineRule="auto"/>
              <w:jc w:val="both"/>
              <w:rPr>
                <w:rFonts w:cs="Times New Roman"/>
                <w:sz w:val="24"/>
                <w:szCs w:val="24"/>
              </w:rPr>
            </w:pPr>
            <w:r>
              <w:rPr>
                <w:rFonts w:cs="Times New Roman"/>
                <w:sz w:val="24"/>
                <w:szCs w:val="24"/>
              </w:rPr>
              <w:t>40</w:t>
            </w:r>
          </w:p>
        </w:tc>
        <w:tc>
          <w:tcPr>
            <w:tcW w:w="4611" w:type="dxa"/>
          </w:tcPr>
          <w:p w14:paraId="17DC5559">
            <w:pPr>
              <w:snapToGrid w:val="0"/>
              <w:spacing w:line="276" w:lineRule="auto"/>
              <w:jc w:val="both"/>
              <w:rPr>
                <w:rFonts w:cs="Times New Roman"/>
                <w:sz w:val="24"/>
                <w:szCs w:val="24"/>
              </w:rPr>
            </w:pPr>
          </w:p>
          <w:p w14:paraId="5BD02965">
            <w:pPr>
              <w:suppressLineNumbers/>
              <w:spacing w:line="276" w:lineRule="auto"/>
              <w:jc w:val="both"/>
              <w:rPr>
                <w:rFonts w:cs="Times New Roman"/>
                <w:sz w:val="24"/>
                <w:szCs w:val="24"/>
              </w:rPr>
            </w:pPr>
            <w:r>
              <w:rPr>
                <w:rFonts w:cs="Times New Roman"/>
                <w:sz w:val="24"/>
                <w:szCs w:val="24"/>
              </w:rPr>
              <w:t>«Ветка</w:t>
            </w:r>
            <w:r>
              <w:rPr>
                <w:rFonts w:eastAsia="Times New Roman" w:cs="Times New Roman"/>
                <w:sz w:val="24"/>
                <w:szCs w:val="24"/>
              </w:rPr>
              <w:t xml:space="preserve"> </w:t>
            </w:r>
            <w:r>
              <w:rPr>
                <w:rFonts w:cs="Times New Roman"/>
                <w:sz w:val="24"/>
                <w:szCs w:val="24"/>
              </w:rPr>
              <w:t>рябины» полуобъемная</w:t>
            </w:r>
            <w:r>
              <w:rPr>
                <w:rFonts w:eastAsia="Times New Roman" w:cs="Times New Roman"/>
                <w:sz w:val="24"/>
                <w:szCs w:val="24"/>
              </w:rPr>
              <w:t xml:space="preserve"> </w:t>
            </w:r>
            <w:r>
              <w:rPr>
                <w:rFonts w:cs="Times New Roman"/>
                <w:sz w:val="24"/>
                <w:szCs w:val="24"/>
              </w:rPr>
              <w:t>аппликация</w:t>
            </w:r>
            <w:r>
              <w:rPr>
                <w:rFonts w:eastAsia="Times New Roman" w:cs="Times New Roman"/>
                <w:sz w:val="24"/>
                <w:szCs w:val="24"/>
              </w:rPr>
              <w:t xml:space="preserve">  из бумаги.</w:t>
            </w:r>
          </w:p>
        </w:tc>
        <w:tc>
          <w:tcPr>
            <w:tcW w:w="1233" w:type="dxa"/>
          </w:tcPr>
          <w:p w14:paraId="74F46D00">
            <w:pPr>
              <w:spacing w:line="256" w:lineRule="auto"/>
              <w:jc w:val="both"/>
              <w:rPr>
                <w:rFonts w:cs="Times New Roman"/>
                <w:sz w:val="24"/>
                <w:szCs w:val="24"/>
              </w:rPr>
            </w:pPr>
            <w:r>
              <w:rPr>
                <w:rFonts w:cs="Times New Roman"/>
                <w:sz w:val="24"/>
                <w:szCs w:val="24"/>
              </w:rPr>
              <w:t>1 ч</w:t>
            </w:r>
          </w:p>
        </w:tc>
        <w:tc>
          <w:tcPr>
            <w:tcW w:w="1200" w:type="dxa"/>
          </w:tcPr>
          <w:p w14:paraId="410D48E7">
            <w:pPr>
              <w:spacing w:line="256" w:lineRule="auto"/>
              <w:rPr>
                <w:rFonts w:cs="Times New Roman"/>
                <w:sz w:val="24"/>
                <w:szCs w:val="24"/>
              </w:rPr>
            </w:pPr>
            <w:r>
              <w:rPr>
                <w:rFonts w:cs="Times New Roman"/>
                <w:sz w:val="24"/>
                <w:szCs w:val="24"/>
              </w:rPr>
              <w:t>27.09.24</w:t>
            </w:r>
          </w:p>
        </w:tc>
        <w:tc>
          <w:tcPr>
            <w:tcW w:w="1894" w:type="dxa"/>
          </w:tcPr>
          <w:p w14:paraId="5F309D8C">
            <w:pPr>
              <w:suppressLineNumbers/>
              <w:snapToGrid w:val="0"/>
              <w:spacing w:line="276" w:lineRule="auto"/>
              <w:jc w:val="both"/>
              <w:rPr>
                <w:rFonts w:cs="Times New Roman"/>
                <w:sz w:val="24"/>
                <w:szCs w:val="24"/>
              </w:rPr>
            </w:pPr>
          </w:p>
        </w:tc>
      </w:tr>
      <w:tr w14:paraId="01FCE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E077095">
            <w:pPr>
              <w:suppressLineNumbers/>
              <w:spacing w:line="276" w:lineRule="auto"/>
              <w:jc w:val="both"/>
              <w:rPr>
                <w:rFonts w:cs="Times New Roman"/>
                <w:sz w:val="24"/>
                <w:szCs w:val="24"/>
              </w:rPr>
            </w:pPr>
            <w:r>
              <w:rPr>
                <w:rFonts w:cs="Times New Roman"/>
                <w:sz w:val="24"/>
                <w:szCs w:val="24"/>
              </w:rPr>
              <w:t>41</w:t>
            </w:r>
          </w:p>
        </w:tc>
        <w:tc>
          <w:tcPr>
            <w:tcW w:w="4611" w:type="dxa"/>
          </w:tcPr>
          <w:p w14:paraId="19870183">
            <w:pPr>
              <w:suppressLineNumbers/>
              <w:spacing w:line="276" w:lineRule="auto"/>
              <w:jc w:val="both"/>
              <w:rPr>
                <w:rFonts w:cs="Times New Roman"/>
                <w:sz w:val="24"/>
                <w:szCs w:val="24"/>
              </w:rPr>
            </w:pPr>
            <w:r>
              <w:rPr>
                <w:rFonts w:cs="Times New Roman"/>
                <w:sz w:val="24"/>
                <w:szCs w:val="24"/>
              </w:rPr>
              <w:t>«Чебурашка». Аппликация из кругов.</w:t>
            </w:r>
          </w:p>
        </w:tc>
        <w:tc>
          <w:tcPr>
            <w:tcW w:w="1233" w:type="dxa"/>
          </w:tcPr>
          <w:p w14:paraId="226A6F35">
            <w:pPr>
              <w:spacing w:line="276" w:lineRule="auto"/>
              <w:jc w:val="both"/>
              <w:rPr>
                <w:rFonts w:cs="Times New Roman"/>
                <w:sz w:val="24"/>
                <w:szCs w:val="24"/>
              </w:rPr>
            </w:pPr>
            <w:r>
              <w:rPr>
                <w:rFonts w:cs="Times New Roman"/>
                <w:sz w:val="24"/>
                <w:szCs w:val="24"/>
              </w:rPr>
              <w:t>1 ч</w:t>
            </w:r>
          </w:p>
        </w:tc>
        <w:tc>
          <w:tcPr>
            <w:tcW w:w="1200" w:type="dxa"/>
          </w:tcPr>
          <w:p w14:paraId="23BA2098">
            <w:pPr>
              <w:suppressLineNumbers/>
              <w:snapToGrid w:val="0"/>
              <w:spacing w:line="276" w:lineRule="auto"/>
              <w:jc w:val="both"/>
              <w:rPr>
                <w:rFonts w:cs="Times New Roman"/>
                <w:sz w:val="24"/>
                <w:szCs w:val="24"/>
              </w:rPr>
            </w:pPr>
            <w:r>
              <w:rPr>
                <w:rFonts w:cs="Times New Roman"/>
                <w:sz w:val="24"/>
                <w:szCs w:val="24"/>
              </w:rPr>
              <w:t>30.09.24</w:t>
            </w:r>
          </w:p>
        </w:tc>
        <w:tc>
          <w:tcPr>
            <w:tcW w:w="1894" w:type="dxa"/>
          </w:tcPr>
          <w:p w14:paraId="790CCC87">
            <w:pPr>
              <w:suppressLineNumbers/>
              <w:snapToGrid w:val="0"/>
              <w:spacing w:line="276" w:lineRule="auto"/>
              <w:jc w:val="both"/>
              <w:rPr>
                <w:rFonts w:cs="Times New Roman"/>
                <w:sz w:val="24"/>
                <w:szCs w:val="24"/>
              </w:rPr>
            </w:pPr>
          </w:p>
        </w:tc>
      </w:tr>
      <w:tr w14:paraId="10CAB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A36D34E">
            <w:pPr>
              <w:suppressLineNumbers/>
              <w:spacing w:line="276" w:lineRule="auto"/>
              <w:jc w:val="both"/>
              <w:rPr>
                <w:rFonts w:eastAsia="Times New Roman" w:cs="Times New Roman"/>
                <w:sz w:val="24"/>
                <w:szCs w:val="24"/>
              </w:rPr>
            </w:pPr>
            <w:r>
              <w:rPr>
                <w:rFonts w:cs="Times New Roman"/>
                <w:sz w:val="24"/>
                <w:szCs w:val="24"/>
              </w:rPr>
              <w:t>42</w:t>
            </w:r>
          </w:p>
        </w:tc>
        <w:tc>
          <w:tcPr>
            <w:tcW w:w="4611" w:type="dxa"/>
          </w:tcPr>
          <w:p w14:paraId="58753363">
            <w:pPr>
              <w:suppressLineNumbers/>
              <w:spacing w:line="276" w:lineRule="auto"/>
              <w:jc w:val="both"/>
              <w:rPr>
                <w:rFonts w:cs="Times New Roman"/>
                <w:sz w:val="24"/>
                <w:szCs w:val="24"/>
              </w:rPr>
            </w:pPr>
            <w:r>
              <w:rPr>
                <w:rFonts w:eastAsia="Times New Roman" w:cs="Times New Roman"/>
                <w:sz w:val="24"/>
                <w:szCs w:val="24"/>
              </w:rPr>
              <w:t>Бумага. Изготовление наборной линейки.</w:t>
            </w:r>
          </w:p>
        </w:tc>
        <w:tc>
          <w:tcPr>
            <w:tcW w:w="1233" w:type="dxa"/>
          </w:tcPr>
          <w:p w14:paraId="6C8AA77C">
            <w:pPr>
              <w:spacing w:line="276" w:lineRule="auto"/>
              <w:jc w:val="both"/>
              <w:rPr>
                <w:rFonts w:cs="Times New Roman"/>
                <w:sz w:val="24"/>
                <w:szCs w:val="24"/>
              </w:rPr>
            </w:pPr>
            <w:r>
              <w:rPr>
                <w:rFonts w:cs="Times New Roman"/>
                <w:sz w:val="24"/>
                <w:szCs w:val="24"/>
              </w:rPr>
              <w:t>1 ч</w:t>
            </w:r>
          </w:p>
        </w:tc>
        <w:tc>
          <w:tcPr>
            <w:tcW w:w="1200" w:type="dxa"/>
          </w:tcPr>
          <w:p w14:paraId="3783C772">
            <w:pPr>
              <w:suppressLineNumbers/>
              <w:snapToGrid w:val="0"/>
              <w:spacing w:line="276" w:lineRule="auto"/>
              <w:jc w:val="both"/>
              <w:rPr>
                <w:rFonts w:cs="Times New Roman"/>
                <w:sz w:val="24"/>
                <w:szCs w:val="24"/>
              </w:rPr>
            </w:pPr>
            <w:r>
              <w:rPr>
                <w:rFonts w:cs="Times New Roman"/>
                <w:sz w:val="24"/>
                <w:szCs w:val="24"/>
              </w:rPr>
              <w:t>30.09.24</w:t>
            </w:r>
          </w:p>
        </w:tc>
        <w:tc>
          <w:tcPr>
            <w:tcW w:w="1894" w:type="dxa"/>
          </w:tcPr>
          <w:p w14:paraId="1261C80A">
            <w:pPr>
              <w:suppressLineNumbers/>
              <w:snapToGrid w:val="0"/>
              <w:spacing w:line="276" w:lineRule="auto"/>
              <w:jc w:val="both"/>
              <w:rPr>
                <w:rFonts w:cs="Times New Roman"/>
                <w:sz w:val="24"/>
                <w:szCs w:val="24"/>
              </w:rPr>
            </w:pPr>
          </w:p>
        </w:tc>
      </w:tr>
      <w:tr w14:paraId="0BEF3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94275EF">
            <w:pPr>
              <w:suppressLineNumbers/>
              <w:spacing w:line="276" w:lineRule="auto"/>
              <w:jc w:val="both"/>
              <w:rPr>
                <w:rFonts w:cs="Times New Roman"/>
                <w:sz w:val="24"/>
                <w:szCs w:val="24"/>
              </w:rPr>
            </w:pPr>
            <w:r>
              <w:rPr>
                <w:rFonts w:cs="Times New Roman"/>
                <w:sz w:val="24"/>
                <w:szCs w:val="24"/>
              </w:rPr>
              <w:t>43</w:t>
            </w:r>
          </w:p>
        </w:tc>
        <w:tc>
          <w:tcPr>
            <w:tcW w:w="4611" w:type="dxa"/>
          </w:tcPr>
          <w:p w14:paraId="3AF4B257">
            <w:pPr>
              <w:suppressLineNumbers/>
              <w:spacing w:line="276" w:lineRule="auto"/>
              <w:jc w:val="both"/>
              <w:rPr>
                <w:rFonts w:cs="Times New Roman"/>
                <w:sz w:val="24"/>
                <w:szCs w:val="24"/>
              </w:rPr>
            </w:pPr>
            <w:r>
              <w:rPr>
                <w:rFonts w:cs="Times New Roman"/>
                <w:sz w:val="24"/>
                <w:szCs w:val="24"/>
              </w:rPr>
              <w:t>Режущие инструменты. Ножницы.</w:t>
            </w:r>
            <w:r>
              <w:rPr>
                <w:rFonts w:eastAsia="Times New Roman" w:cs="Times New Roman"/>
                <w:sz w:val="24"/>
                <w:szCs w:val="24"/>
              </w:rPr>
              <w:t xml:space="preserve"> </w:t>
            </w:r>
            <w:r>
              <w:rPr>
                <w:rFonts w:cs="Times New Roman"/>
                <w:sz w:val="24"/>
                <w:szCs w:val="24"/>
              </w:rPr>
              <w:t>Правила</w:t>
            </w:r>
            <w:r>
              <w:rPr>
                <w:rFonts w:eastAsia="Times New Roman" w:cs="Times New Roman"/>
                <w:sz w:val="24"/>
                <w:szCs w:val="24"/>
              </w:rPr>
              <w:t xml:space="preserve"> </w:t>
            </w:r>
            <w:r>
              <w:rPr>
                <w:rFonts w:cs="Times New Roman"/>
                <w:sz w:val="24"/>
                <w:szCs w:val="24"/>
              </w:rPr>
              <w:t>безопасной</w:t>
            </w:r>
            <w:r>
              <w:rPr>
                <w:rFonts w:eastAsia="Times New Roman" w:cs="Times New Roman"/>
                <w:sz w:val="24"/>
                <w:szCs w:val="24"/>
              </w:rPr>
              <w:t xml:space="preserve"> </w:t>
            </w:r>
            <w:r>
              <w:rPr>
                <w:rFonts w:cs="Times New Roman"/>
                <w:sz w:val="24"/>
                <w:szCs w:val="24"/>
              </w:rPr>
              <w:t>работы</w:t>
            </w:r>
            <w:r>
              <w:rPr>
                <w:rFonts w:eastAsia="Times New Roman" w:cs="Times New Roman"/>
                <w:sz w:val="24"/>
                <w:szCs w:val="24"/>
              </w:rPr>
              <w:t xml:space="preserve"> </w:t>
            </w:r>
            <w:r>
              <w:rPr>
                <w:rFonts w:cs="Times New Roman"/>
                <w:sz w:val="24"/>
                <w:szCs w:val="24"/>
              </w:rPr>
              <w:t>с</w:t>
            </w:r>
            <w:r>
              <w:rPr>
                <w:rFonts w:eastAsia="Times New Roman" w:cs="Times New Roman"/>
                <w:sz w:val="24"/>
                <w:szCs w:val="24"/>
              </w:rPr>
              <w:t xml:space="preserve"> </w:t>
            </w:r>
            <w:r>
              <w:rPr>
                <w:rFonts w:cs="Times New Roman"/>
                <w:sz w:val="24"/>
                <w:szCs w:val="24"/>
              </w:rPr>
              <w:t>режущими</w:t>
            </w:r>
            <w:r>
              <w:rPr>
                <w:rFonts w:eastAsia="Times New Roman" w:cs="Times New Roman"/>
                <w:sz w:val="24"/>
                <w:szCs w:val="24"/>
              </w:rPr>
              <w:t xml:space="preserve"> </w:t>
            </w:r>
            <w:r>
              <w:rPr>
                <w:rFonts w:cs="Times New Roman"/>
                <w:sz w:val="24"/>
                <w:szCs w:val="24"/>
              </w:rPr>
              <w:t>инструментами.</w:t>
            </w:r>
          </w:p>
        </w:tc>
        <w:tc>
          <w:tcPr>
            <w:tcW w:w="1233" w:type="dxa"/>
          </w:tcPr>
          <w:p w14:paraId="5F1E42C6">
            <w:pPr>
              <w:spacing w:line="276" w:lineRule="auto"/>
              <w:jc w:val="both"/>
              <w:rPr>
                <w:rFonts w:cs="Times New Roman"/>
                <w:sz w:val="24"/>
                <w:szCs w:val="24"/>
              </w:rPr>
            </w:pPr>
            <w:r>
              <w:rPr>
                <w:rFonts w:cs="Times New Roman"/>
                <w:sz w:val="24"/>
                <w:szCs w:val="24"/>
              </w:rPr>
              <w:t>1 ч</w:t>
            </w:r>
          </w:p>
        </w:tc>
        <w:tc>
          <w:tcPr>
            <w:tcW w:w="1200" w:type="dxa"/>
          </w:tcPr>
          <w:p w14:paraId="1403C432">
            <w:pPr>
              <w:spacing w:line="256" w:lineRule="auto"/>
              <w:rPr>
                <w:rFonts w:cs="Times New Roman"/>
                <w:sz w:val="24"/>
                <w:szCs w:val="24"/>
              </w:rPr>
            </w:pPr>
            <w:r>
              <w:rPr>
                <w:rFonts w:cs="Times New Roman"/>
                <w:sz w:val="24"/>
                <w:szCs w:val="24"/>
              </w:rPr>
              <w:t>1.10.24</w:t>
            </w:r>
          </w:p>
        </w:tc>
        <w:tc>
          <w:tcPr>
            <w:tcW w:w="1894" w:type="dxa"/>
          </w:tcPr>
          <w:p w14:paraId="76B3EB2F">
            <w:pPr>
              <w:suppressLineNumbers/>
              <w:snapToGrid w:val="0"/>
              <w:spacing w:line="276" w:lineRule="auto"/>
              <w:jc w:val="both"/>
              <w:rPr>
                <w:rFonts w:cs="Times New Roman"/>
                <w:sz w:val="24"/>
                <w:szCs w:val="24"/>
              </w:rPr>
            </w:pPr>
          </w:p>
        </w:tc>
      </w:tr>
      <w:tr w14:paraId="3C92D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D4C272A">
            <w:pPr>
              <w:suppressLineNumbers/>
              <w:spacing w:line="276" w:lineRule="auto"/>
              <w:jc w:val="both"/>
              <w:rPr>
                <w:rFonts w:cs="Times New Roman"/>
                <w:sz w:val="24"/>
                <w:szCs w:val="24"/>
              </w:rPr>
            </w:pPr>
            <w:r>
              <w:rPr>
                <w:rFonts w:cs="Times New Roman"/>
                <w:sz w:val="24"/>
                <w:szCs w:val="24"/>
              </w:rPr>
              <w:t>44</w:t>
            </w:r>
          </w:p>
        </w:tc>
        <w:tc>
          <w:tcPr>
            <w:tcW w:w="4611" w:type="dxa"/>
          </w:tcPr>
          <w:p w14:paraId="2336A8D2">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w:t>
            </w:r>
            <w:r>
              <w:rPr>
                <w:rFonts w:cs="Times New Roman"/>
                <w:sz w:val="24"/>
                <w:szCs w:val="24"/>
              </w:rPr>
              <w:t>«Геометрический</w:t>
            </w:r>
            <w:r>
              <w:rPr>
                <w:rFonts w:eastAsia="Times New Roman" w:cs="Times New Roman"/>
                <w:sz w:val="24"/>
                <w:szCs w:val="24"/>
              </w:rPr>
              <w:t xml:space="preserve"> </w:t>
            </w:r>
            <w:r>
              <w:rPr>
                <w:rFonts w:cs="Times New Roman"/>
                <w:sz w:val="24"/>
                <w:szCs w:val="24"/>
              </w:rPr>
              <w:t>орнамент</w:t>
            </w:r>
            <w:r>
              <w:rPr>
                <w:rFonts w:eastAsia="Times New Roman" w:cs="Times New Roman"/>
                <w:sz w:val="24"/>
                <w:szCs w:val="24"/>
              </w:rPr>
              <w:t xml:space="preserve"> </w:t>
            </w:r>
            <w:r>
              <w:rPr>
                <w:rFonts w:cs="Times New Roman"/>
                <w:sz w:val="24"/>
                <w:szCs w:val="24"/>
              </w:rPr>
              <w:t>из</w:t>
            </w:r>
            <w:r>
              <w:rPr>
                <w:rFonts w:eastAsia="Times New Roman" w:cs="Times New Roman"/>
                <w:sz w:val="24"/>
                <w:szCs w:val="24"/>
              </w:rPr>
              <w:t xml:space="preserve"> </w:t>
            </w:r>
            <w:r>
              <w:rPr>
                <w:rFonts w:cs="Times New Roman"/>
                <w:sz w:val="24"/>
                <w:szCs w:val="24"/>
              </w:rPr>
              <w:t>квадратов».</w:t>
            </w:r>
          </w:p>
        </w:tc>
        <w:tc>
          <w:tcPr>
            <w:tcW w:w="1233" w:type="dxa"/>
          </w:tcPr>
          <w:p w14:paraId="0FBD2FB2">
            <w:pPr>
              <w:spacing w:line="276" w:lineRule="auto"/>
              <w:jc w:val="both"/>
              <w:rPr>
                <w:rFonts w:cs="Times New Roman"/>
                <w:sz w:val="24"/>
                <w:szCs w:val="24"/>
              </w:rPr>
            </w:pPr>
            <w:r>
              <w:rPr>
                <w:rFonts w:cs="Times New Roman"/>
                <w:sz w:val="24"/>
                <w:szCs w:val="24"/>
              </w:rPr>
              <w:t>1 ч</w:t>
            </w:r>
          </w:p>
        </w:tc>
        <w:tc>
          <w:tcPr>
            <w:tcW w:w="1200" w:type="dxa"/>
          </w:tcPr>
          <w:p w14:paraId="5CE541D4">
            <w:pPr>
              <w:spacing w:line="256" w:lineRule="auto"/>
              <w:rPr>
                <w:rFonts w:cs="Times New Roman"/>
                <w:sz w:val="24"/>
                <w:szCs w:val="24"/>
              </w:rPr>
            </w:pPr>
            <w:r>
              <w:rPr>
                <w:rFonts w:cs="Times New Roman"/>
                <w:sz w:val="24"/>
                <w:szCs w:val="24"/>
              </w:rPr>
              <w:t>1.10.24</w:t>
            </w:r>
          </w:p>
        </w:tc>
        <w:tc>
          <w:tcPr>
            <w:tcW w:w="1894" w:type="dxa"/>
          </w:tcPr>
          <w:p w14:paraId="53156417">
            <w:pPr>
              <w:suppressLineNumbers/>
              <w:snapToGrid w:val="0"/>
              <w:spacing w:line="276" w:lineRule="auto"/>
              <w:jc w:val="both"/>
              <w:rPr>
                <w:rFonts w:cs="Times New Roman"/>
                <w:sz w:val="24"/>
                <w:szCs w:val="24"/>
              </w:rPr>
            </w:pPr>
          </w:p>
        </w:tc>
      </w:tr>
      <w:tr w14:paraId="45927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D837D51">
            <w:pPr>
              <w:suppressLineNumbers/>
              <w:spacing w:line="276" w:lineRule="auto"/>
              <w:jc w:val="both"/>
              <w:rPr>
                <w:rFonts w:cs="Times New Roman"/>
                <w:sz w:val="24"/>
                <w:szCs w:val="24"/>
              </w:rPr>
            </w:pPr>
            <w:r>
              <w:rPr>
                <w:rFonts w:cs="Times New Roman"/>
                <w:sz w:val="24"/>
                <w:szCs w:val="24"/>
              </w:rPr>
              <w:t>45</w:t>
            </w:r>
          </w:p>
        </w:tc>
        <w:tc>
          <w:tcPr>
            <w:tcW w:w="4611" w:type="dxa"/>
          </w:tcPr>
          <w:p w14:paraId="4BE4659B">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Аппликация </w:t>
            </w:r>
            <w:r>
              <w:rPr>
                <w:rFonts w:cs="Times New Roman"/>
                <w:sz w:val="24"/>
                <w:szCs w:val="24"/>
              </w:rPr>
              <w:t>«Парусник</w:t>
            </w:r>
            <w:r>
              <w:rPr>
                <w:rFonts w:eastAsia="Times New Roman" w:cs="Times New Roman"/>
                <w:sz w:val="24"/>
                <w:szCs w:val="24"/>
              </w:rPr>
              <w:t xml:space="preserve"> </w:t>
            </w:r>
            <w:r>
              <w:rPr>
                <w:rFonts w:cs="Times New Roman"/>
                <w:sz w:val="24"/>
                <w:szCs w:val="24"/>
              </w:rPr>
              <w:t>из</w:t>
            </w:r>
            <w:r>
              <w:rPr>
                <w:rFonts w:eastAsia="Times New Roman" w:cs="Times New Roman"/>
                <w:sz w:val="24"/>
                <w:szCs w:val="24"/>
              </w:rPr>
              <w:t xml:space="preserve"> </w:t>
            </w:r>
            <w:r>
              <w:rPr>
                <w:rFonts w:cs="Times New Roman"/>
                <w:sz w:val="24"/>
                <w:szCs w:val="24"/>
              </w:rPr>
              <w:t>треугольников».</w:t>
            </w:r>
          </w:p>
        </w:tc>
        <w:tc>
          <w:tcPr>
            <w:tcW w:w="1233" w:type="dxa"/>
          </w:tcPr>
          <w:p w14:paraId="286BE855">
            <w:pPr>
              <w:spacing w:line="276" w:lineRule="auto"/>
              <w:jc w:val="both"/>
              <w:rPr>
                <w:rFonts w:cs="Times New Roman"/>
                <w:sz w:val="24"/>
                <w:szCs w:val="24"/>
              </w:rPr>
            </w:pPr>
            <w:r>
              <w:rPr>
                <w:rFonts w:cs="Times New Roman"/>
                <w:sz w:val="24"/>
                <w:szCs w:val="24"/>
              </w:rPr>
              <w:t>1 ч</w:t>
            </w:r>
          </w:p>
        </w:tc>
        <w:tc>
          <w:tcPr>
            <w:tcW w:w="1200" w:type="dxa"/>
          </w:tcPr>
          <w:p w14:paraId="3D6EF66D">
            <w:pPr>
              <w:spacing w:line="256" w:lineRule="auto"/>
              <w:rPr>
                <w:rFonts w:cs="Times New Roman"/>
                <w:sz w:val="24"/>
                <w:szCs w:val="24"/>
              </w:rPr>
            </w:pPr>
            <w:r>
              <w:rPr>
                <w:rFonts w:cs="Times New Roman"/>
                <w:sz w:val="24"/>
                <w:szCs w:val="24"/>
              </w:rPr>
              <w:t>2.10.24</w:t>
            </w:r>
          </w:p>
        </w:tc>
        <w:tc>
          <w:tcPr>
            <w:tcW w:w="1894" w:type="dxa"/>
          </w:tcPr>
          <w:p w14:paraId="518E5B37">
            <w:pPr>
              <w:suppressLineNumbers/>
              <w:snapToGrid w:val="0"/>
              <w:spacing w:line="276" w:lineRule="auto"/>
              <w:jc w:val="both"/>
              <w:rPr>
                <w:rFonts w:cs="Times New Roman"/>
                <w:sz w:val="24"/>
                <w:szCs w:val="24"/>
              </w:rPr>
            </w:pPr>
          </w:p>
        </w:tc>
      </w:tr>
      <w:tr w14:paraId="56230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1D2792D">
            <w:pPr>
              <w:suppressLineNumbers/>
              <w:spacing w:line="276" w:lineRule="auto"/>
              <w:jc w:val="both"/>
              <w:rPr>
                <w:rFonts w:cs="Times New Roman"/>
                <w:sz w:val="24"/>
                <w:szCs w:val="24"/>
              </w:rPr>
            </w:pPr>
            <w:r>
              <w:rPr>
                <w:rFonts w:cs="Times New Roman"/>
                <w:sz w:val="24"/>
                <w:szCs w:val="24"/>
              </w:rPr>
              <w:t>46</w:t>
            </w:r>
          </w:p>
        </w:tc>
        <w:tc>
          <w:tcPr>
            <w:tcW w:w="4611" w:type="dxa"/>
          </w:tcPr>
          <w:p w14:paraId="5F453676">
            <w:pPr>
              <w:spacing w:line="276" w:lineRule="auto"/>
              <w:jc w:val="both"/>
              <w:rPr>
                <w:rFonts w:cs="Times New Roman"/>
                <w:sz w:val="24"/>
                <w:szCs w:val="24"/>
              </w:rPr>
            </w:pPr>
            <w:r>
              <w:rPr>
                <w:rFonts w:cs="Times New Roman"/>
                <w:sz w:val="24"/>
                <w:szCs w:val="24"/>
              </w:rPr>
              <w:t>Виды повседневного ухода за одеждой.</w:t>
            </w:r>
          </w:p>
        </w:tc>
        <w:tc>
          <w:tcPr>
            <w:tcW w:w="1233" w:type="dxa"/>
          </w:tcPr>
          <w:p w14:paraId="4CE628C8">
            <w:pPr>
              <w:spacing w:line="276" w:lineRule="auto"/>
              <w:jc w:val="both"/>
              <w:rPr>
                <w:rFonts w:cs="Times New Roman"/>
                <w:sz w:val="24"/>
                <w:szCs w:val="24"/>
              </w:rPr>
            </w:pPr>
            <w:r>
              <w:rPr>
                <w:rFonts w:cs="Times New Roman"/>
                <w:sz w:val="24"/>
                <w:szCs w:val="24"/>
              </w:rPr>
              <w:t>1 ч</w:t>
            </w:r>
          </w:p>
        </w:tc>
        <w:tc>
          <w:tcPr>
            <w:tcW w:w="1200" w:type="dxa"/>
          </w:tcPr>
          <w:p w14:paraId="255A78CE">
            <w:pPr>
              <w:spacing w:line="256" w:lineRule="auto"/>
              <w:rPr>
                <w:rFonts w:cs="Times New Roman"/>
                <w:sz w:val="24"/>
                <w:szCs w:val="24"/>
              </w:rPr>
            </w:pPr>
            <w:r>
              <w:rPr>
                <w:rFonts w:cs="Times New Roman"/>
                <w:sz w:val="24"/>
                <w:szCs w:val="24"/>
              </w:rPr>
              <w:t>2.10.24</w:t>
            </w:r>
          </w:p>
        </w:tc>
        <w:tc>
          <w:tcPr>
            <w:tcW w:w="1894" w:type="dxa"/>
          </w:tcPr>
          <w:p w14:paraId="19039BF9">
            <w:pPr>
              <w:suppressLineNumbers/>
              <w:snapToGrid w:val="0"/>
              <w:spacing w:line="276" w:lineRule="auto"/>
              <w:jc w:val="both"/>
              <w:rPr>
                <w:rFonts w:cs="Times New Roman"/>
                <w:sz w:val="24"/>
                <w:szCs w:val="24"/>
              </w:rPr>
            </w:pPr>
          </w:p>
        </w:tc>
      </w:tr>
      <w:tr w14:paraId="26ADD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3081697">
            <w:pPr>
              <w:suppressLineNumbers/>
              <w:spacing w:line="276" w:lineRule="auto"/>
              <w:jc w:val="both"/>
              <w:rPr>
                <w:rFonts w:cs="Times New Roman"/>
                <w:sz w:val="24"/>
                <w:szCs w:val="24"/>
              </w:rPr>
            </w:pPr>
            <w:r>
              <w:rPr>
                <w:rFonts w:cs="Times New Roman"/>
                <w:sz w:val="24"/>
                <w:szCs w:val="24"/>
              </w:rPr>
              <w:t>47</w:t>
            </w:r>
          </w:p>
        </w:tc>
        <w:tc>
          <w:tcPr>
            <w:tcW w:w="4611" w:type="dxa"/>
          </w:tcPr>
          <w:p w14:paraId="7D615417">
            <w:pPr>
              <w:spacing w:line="276" w:lineRule="auto"/>
              <w:jc w:val="both"/>
              <w:rPr>
                <w:rFonts w:cs="Times New Roman"/>
                <w:sz w:val="24"/>
                <w:szCs w:val="24"/>
              </w:rPr>
            </w:pPr>
            <w:r>
              <w:rPr>
                <w:rFonts w:cs="Times New Roman"/>
                <w:sz w:val="24"/>
                <w:szCs w:val="24"/>
              </w:rPr>
              <w:t>Виды и способы размещения одежды в шкафу, комоде.</w:t>
            </w:r>
          </w:p>
        </w:tc>
        <w:tc>
          <w:tcPr>
            <w:tcW w:w="1233" w:type="dxa"/>
          </w:tcPr>
          <w:p w14:paraId="749B92F0">
            <w:pPr>
              <w:spacing w:line="276" w:lineRule="auto"/>
              <w:jc w:val="both"/>
              <w:rPr>
                <w:rFonts w:cs="Times New Roman"/>
                <w:sz w:val="24"/>
                <w:szCs w:val="24"/>
              </w:rPr>
            </w:pPr>
            <w:r>
              <w:rPr>
                <w:rFonts w:cs="Times New Roman"/>
                <w:sz w:val="24"/>
                <w:szCs w:val="24"/>
              </w:rPr>
              <w:t>1 ч</w:t>
            </w:r>
          </w:p>
        </w:tc>
        <w:tc>
          <w:tcPr>
            <w:tcW w:w="1200" w:type="dxa"/>
          </w:tcPr>
          <w:p w14:paraId="6D4EEEE6">
            <w:pPr>
              <w:spacing w:line="256" w:lineRule="auto"/>
              <w:rPr>
                <w:rFonts w:cs="Times New Roman"/>
                <w:sz w:val="24"/>
                <w:szCs w:val="24"/>
              </w:rPr>
            </w:pPr>
            <w:r>
              <w:rPr>
                <w:rFonts w:cs="Times New Roman"/>
                <w:sz w:val="24"/>
                <w:szCs w:val="24"/>
              </w:rPr>
              <w:t>3.10.24</w:t>
            </w:r>
          </w:p>
        </w:tc>
        <w:tc>
          <w:tcPr>
            <w:tcW w:w="1894" w:type="dxa"/>
          </w:tcPr>
          <w:p w14:paraId="0056F76E">
            <w:pPr>
              <w:suppressLineNumbers/>
              <w:snapToGrid w:val="0"/>
              <w:spacing w:line="276" w:lineRule="auto"/>
              <w:jc w:val="both"/>
              <w:rPr>
                <w:rFonts w:cs="Times New Roman"/>
                <w:sz w:val="24"/>
                <w:szCs w:val="24"/>
              </w:rPr>
            </w:pPr>
          </w:p>
        </w:tc>
      </w:tr>
      <w:tr w14:paraId="6E9D9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BC24376">
            <w:pPr>
              <w:suppressLineNumbers/>
              <w:spacing w:line="276" w:lineRule="auto"/>
              <w:jc w:val="both"/>
              <w:rPr>
                <w:rFonts w:cs="Times New Roman"/>
                <w:i/>
                <w:sz w:val="24"/>
                <w:szCs w:val="24"/>
              </w:rPr>
            </w:pPr>
            <w:r>
              <w:rPr>
                <w:rFonts w:cs="Times New Roman"/>
                <w:sz w:val="24"/>
                <w:szCs w:val="24"/>
              </w:rPr>
              <w:t>48</w:t>
            </w:r>
          </w:p>
        </w:tc>
        <w:tc>
          <w:tcPr>
            <w:tcW w:w="4611" w:type="dxa"/>
          </w:tcPr>
          <w:p w14:paraId="43654ADA">
            <w:pPr>
              <w:spacing w:line="276" w:lineRule="auto"/>
              <w:jc w:val="both"/>
              <w:rPr>
                <w:rFonts w:cs="Times New Roman"/>
                <w:sz w:val="24"/>
                <w:szCs w:val="24"/>
              </w:rPr>
            </w:pPr>
            <w:r>
              <w:rPr>
                <w:rFonts w:cs="Times New Roman"/>
                <w:i/>
                <w:sz w:val="24"/>
                <w:szCs w:val="24"/>
              </w:rPr>
              <w:t>Пр.р</w:t>
            </w:r>
            <w:r>
              <w:rPr>
                <w:rFonts w:cs="Times New Roman"/>
                <w:sz w:val="24"/>
                <w:szCs w:val="24"/>
              </w:rPr>
              <w:t>. Складывание предметов одежды и размещение их в шкафу, комоде.</w:t>
            </w:r>
          </w:p>
        </w:tc>
        <w:tc>
          <w:tcPr>
            <w:tcW w:w="1233" w:type="dxa"/>
          </w:tcPr>
          <w:p w14:paraId="3C37500E">
            <w:pPr>
              <w:spacing w:line="256" w:lineRule="auto"/>
              <w:jc w:val="both"/>
              <w:rPr>
                <w:rFonts w:cs="Times New Roman"/>
                <w:sz w:val="24"/>
                <w:szCs w:val="24"/>
              </w:rPr>
            </w:pPr>
            <w:r>
              <w:rPr>
                <w:rFonts w:cs="Times New Roman"/>
                <w:sz w:val="24"/>
                <w:szCs w:val="24"/>
              </w:rPr>
              <w:t>1 ч</w:t>
            </w:r>
          </w:p>
        </w:tc>
        <w:tc>
          <w:tcPr>
            <w:tcW w:w="1200" w:type="dxa"/>
          </w:tcPr>
          <w:p w14:paraId="1B624616">
            <w:pPr>
              <w:spacing w:line="256" w:lineRule="auto"/>
              <w:rPr>
                <w:rFonts w:cs="Times New Roman"/>
                <w:sz w:val="24"/>
                <w:szCs w:val="24"/>
              </w:rPr>
            </w:pPr>
            <w:r>
              <w:rPr>
                <w:rFonts w:cs="Times New Roman"/>
                <w:sz w:val="24"/>
                <w:szCs w:val="24"/>
              </w:rPr>
              <w:t>3.10.24</w:t>
            </w:r>
          </w:p>
        </w:tc>
        <w:tc>
          <w:tcPr>
            <w:tcW w:w="1894" w:type="dxa"/>
          </w:tcPr>
          <w:p w14:paraId="04A5A6FF">
            <w:pPr>
              <w:suppressLineNumbers/>
              <w:snapToGrid w:val="0"/>
              <w:spacing w:line="276" w:lineRule="auto"/>
              <w:jc w:val="both"/>
              <w:rPr>
                <w:rFonts w:cs="Times New Roman"/>
                <w:sz w:val="24"/>
                <w:szCs w:val="24"/>
              </w:rPr>
            </w:pPr>
          </w:p>
        </w:tc>
      </w:tr>
      <w:tr w14:paraId="61E85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7718977">
            <w:pPr>
              <w:suppressLineNumbers/>
              <w:spacing w:line="276" w:lineRule="auto"/>
              <w:jc w:val="both"/>
              <w:rPr>
                <w:rFonts w:cs="Times New Roman"/>
                <w:sz w:val="24"/>
                <w:szCs w:val="24"/>
              </w:rPr>
            </w:pPr>
            <w:r>
              <w:rPr>
                <w:rFonts w:cs="Times New Roman"/>
                <w:sz w:val="24"/>
                <w:szCs w:val="24"/>
              </w:rPr>
              <w:t>49</w:t>
            </w:r>
          </w:p>
        </w:tc>
        <w:tc>
          <w:tcPr>
            <w:tcW w:w="4611" w:type="dxa"/>
          </w:tcPr>
          <w:p w14:paraId="0E491FD6">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w:t>
            </w:r>
            <w:r>
              <w:rPr>
                <w:rFonts w:cs="Times New Roman"/>
                <w:sz w:val="24"/>
                <w:szCs w:val="24"/>
              </w:rPr>
              <w:t>Резание</w:t>
            </w:r>
            <w:r>
              <w:rPr>
                <w:rFonts w:eastAsia="Times New Roman" w:cs="Times New Roman"/>
                <w:sz w:val="24"/>
                <w:szCs w:val="24"/>
              </w:rPr>
              <w:t xml:space="preserve"> </w:t>
            </w:r>
            <w:r>
              <w:rPr>
                <w:rFonts w:cs="Times New Roman"/>
                <w:sz w:val="24"/>
                <w:szCs w:val="24"/>
              </w:rPr>
              <w:t>по</w:t>
            </w:r>
            <w:r>
              <w:rPr>
                <w:rFonts w:eastAsia="Times New Roman" w:cs="Times New Roman"/>
                <w:sz w:val="24"/>
                <w:szCs w:val="24"/>
              </w:rPr>
              <w:t xml:space="preserve"> </w:t>
            </w:r>
            <w:r>
              <w:rPr>
                <w:rFonts w:cs="Times New Roman"/>
                <w:sz w:val="24"/>
                <w:szCs w:val="24"/>
              </w:rPr>
              <w:t>прямой</w:t>
            </w:r>
            <w:r>
              <w:rPr>
                <w:rFonts w:eastAsia="Times New Roman" w:cs="Times New Roman"/>
                <w:sz w:val="24"/>
                <w:szCs w:val="24"/>
              </w:rPr>
              <w:t xml:space="preserve"> </w:t>
            </w:r>
            <w:r>
              <w:rPr>
                <w:rFonts w:cs="Times New Roman"/>
                <w:sz w:val="24"/>
                <w:szCs w:val="24"/>
              </w:rPr>
              <w:t>длинной</w:t>
            </w:r>
            <w:r>
              <w:rPr>
                <w:rFonts w:eastAsia="Times New Roman" w:cs="Times New Roman"/>
                <w:sz w:val="24"/>
                <w:szCs w:val="24"/>
              </w:rPr>
              <w:t xml:space="preserve"> </w:t>
            </w:r>
            <w:r>
              <w:rPr>
                <w:rFonts w:cs="Times New Roman"/>
                <w:sz w:val="24"/>
                <w:szCs w:val="24"/>
              </w:rPr>
              <w:t>линии.</w:t>
            </w:r>
          </w:p>
        </w:tc>
        <w:tc>
          <w:tcPr>
            <w:tcW w:w="1233" w:type="dxa"/>
          </w:tcPr>
          <w:p w14:paraId="14D477A9">
            <w:pPr>
              <w:spacing w:line="256" w:lineRule="auto"/>
              <w:jc w:val="both"/>
              <w:rPr>
                <w:rFonts w:cs="Times New Roman"/>
                <w:sz w:val="24"/>
                <w:szCs w:val="24"/>
              </w:rPr>
            </w:pPr>
            <w:r>
              <w:rPr>
                <w:rFonts w:cs="Times New Roman"/>
                <w:sz w:val="24"/>
                <w:szCs w:val="24"/>
              </w:rPr>
              <w:t>1 ч</w:t>
            </w:r>
          </w:p>
        </w:tc>
        <w:tc>
          <w:tcPr>
            <w:tcW w:w="1200" w:type="dxa"/>
          </w:tcPr>
          <w:p w14:paraId="531548D4">
            <w:pPr>
              <w:spacing w:line="256" w:lineRule="auto"/>
              <w:rPr>
                <w:rFonts w:cs="Times New Roman"/>
                <w:sz w:val="24"/>
                <w:szCs w:val="24"/>
              </w:rPr>
            </w:pPr>
            <w:r>
              <w:rPr>
                <w:rFonts w:cs="Times New Roman"/>
                <w:sz w:val="24"/>
                <w:szCs w:val="24"/>
              </w:rPr>
              <w:t>4.10.24</w:t>
            </w:r>
          </w:p>
        </w:tc>
        <w:tc>
          <w:tcPr>
            <w:tcW w:w="1894" w:type="dxa"/>
          </w:tcPr>
          <w:p w14:paraId="25F3B81B">
            <w:pPr>
              <w:suppressLineNumbers/>
              <w:snapToGrid w:val="0"/>
              <w:spacing w:line="276" w:lineRule="auto"/>
              <w:jc w:val="both"/>
              <w:rPr>
                <w:rFonts w:cs="Times New Roman"/>
                <w:sz w:val="24"/>
                <w:szCs w:val="24"/>
              </w:rPr>
            </w:pPr>
          </w:p>
        </w:tc>
      </w:tr>
      <w:tr w14:paraId="57EC0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BFCBF84">
            <w:pPr>
              <w:suppressLineNumbers/>
              <w:spacing w:line="276" w:lineRule="auto"/>
              <w:jc w:val="both"/>
              <w:rPr>
                <w:rFonts w:cs="Times New Roman"/>
                <w:sz w:val="24"/>
                <w:szCs w:val="24"/>
              </w:rPr>
            </w:pPr>
            <w:r>
              <w:rPr>
                <w:rFonts w:cs="Times New Roman"/>
                <w:sz w:val="24"/>
                <w:szCs w:val="24"/>
              </w:rPr>
              <w:t>50</w:t>
            </w:r>
          </w:p>
        </w:tc>
        <w:tc>
          <w:tcPr>
            <w:tcW w:w="4611" w:type="dxa"/>
          </w:tcPr>
          <w:p w14:paraId="178B0E1A">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Цветок </w:t>
            </w:r>
            <w:r>
              <w:rPr>
                <w:rFonts w:cs="Times New Roman"/>
                <w:sz w:val="24"/>
                <w:szCs w:val="24"/>
              </w:rPr>
              <w:t>«Ромашка» из длинных прямых полосок.</w:t>
            </w:r>
          </w:p>
        </w:tc>
        <w:tc>
          <w:tcPr>
            <w:tcW w:w="1233" w:type="dxa"/>
          </w:tcPr>
          <w:p w14:paraId="6B587525">
            <w:pPr>
              <w:spacing w:line="256" w:lineRule="auto"/>
              <w:jc w:val="both"/>
              <w:rPr>
                <w:rFonts w:cs="Times New Roman"/>
                <w:sz w:val="24"/>
                <w:szCs w:val="24"/>
              </w:rPr>
            </w:pPr>
            <w:r>
              <w:rPr>
                <w:rFonts w:cs="Times New Roman"/>
                <w:sz w:val="24"/>
                <w:szCs w:val="24"/>
              </w:rPr>
              <w:t>1 ч</w:t>
            </w:r>
          </w:p>
        </w:tc>
        <w:tc>
          <w:tcPr>
            <w:tcW w:w="1200" w:type="dxa"/>
          </w:tcPr>
          <w:p w14:paraId="3AD000F6">
            <w:pPr>
              <w:spacing w:line="256" w:lineRule="auto"/>
              <w:rPr>
                <w:rFonts w:cs="Times New Roman"/>
                <w:sz w:val="24"/>
                <w:szCs w:val="24"/>
              </w:rPr>
            </w:pPr>
            <w:r>
              <w:rPr>
                <w:rFonts w:cs="Times New Roman"/>
                <w:sz w:val="24"/>
                <w:szCs w:val="24"/>
              </w:rPr>
              <w:t>4.10.24</w:t>
            </w:r>
          </w:p>
        </w:tc>
        <w:tc>
          <w:tcPr>
            <w:tcW w:w="1894" w:type="dxa"/>
          </w:tcPr>
          <w:p w14:paraId="69D4CA15">
            <w:pPr>
              <w:suppressLineNumbers/>
              <w:snapToGrid w:val="0"/>
              <w:spacing w:line="276" w:lineRule="auto"/>
              <w:jc w:val="both"/>
              <w:rPr>
                <w:rFonts w:cs="Times New Roman"/>
                <w:sz w:val="24"/>
                <w:szCs w:val="24"/>
              </w:rPr>
            </w:pPr>
          </w:p>
        </w:tc>
      </w:tr>
      <w:tr w14:paraId="70F26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21BD3AF">
            <w:pPr>
              <w:suppressLineNumbers/>
              <w:spacing w:line="276" w:lineRule="auto"/>
              <w:jc w:val="both"/>
              <w:rPr>
                <w:rFonts w:cs="Times New Roman"/>
                <w:sz w:val="24"/>
                <w:szCs w:val="24"/>
              </w:rPr>
            </w:pPr>
            <w:r>
              <w:rPr>
                <w:rFonts w:cs="Times New Roman"/>
                <w:sz w:val="24"/>
                <w:szCs w:val="24"/>
              </w:rPr>
              <w:t>51</w:t>
            </w:r>
          </w:p>
        </w:tc>
        <w:tc>
          <w:tcPr>
            <w:tcW w:w="4611" w:type="dxa"/>
          </w:tcPr>
          <w:p w14:paraId="0E7A7CFE">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Аппликация «Радуга».</w:t>
            </w:r>
          </w:p>
        </w:tc>
        <w:tc>
          <w:tcPr>
            <w:tcW w:w="1233" w:type="dxa"/>
          </w:tcPr>
          <w:p w14:paraId="29E3D3B1">
            <w:pPr>
              <w:spacing w:line="276" w:lineRule="auto"/>
              <w:jc w:val="both"/>
              <w:rPr>
                <w:rFonts w:cs="Times New Roman"/>
                <w:sz w:val="24"/>
                <w:szCs w:val="24"/>
              </w:rPr>
            </w:pPr>
            <w:r>
              <w:rPr>
                <w:rFonts w:cs="Times New Roman"/>
                <w:sz w:val="24"/>
                <w:szCs w:val="24"/>
              </w:rPr>
              <w:t>1 ч</w:t>
            </w:r>
          </w:p>
        </w:tc>
        <w:tc>
          <w:tcPr>
            <w:tcW w:w="1200" w:type="dxa"/>
          </w:tcPr>
          <w:p w14:paraId="356EF21E">
            <w:pPr>
              <w:spacing w:line="256" w:lineRule="auto"/>
              <w:rPr>
                <w:rFonts w:cs="Times New Roman"/>
                <w:sz w:val="24"/>
                <w:szCs w:val="24"/>
              </w:rPr>
            </w:pPr>
            <w:r>
              <w:rPr>
                <w:rFonts w:cs="Times New Roman"/>
                <w:sz w:val="24"/>
                <w:szCs w:val="24"/>
              </w:rPr>
              <w:t>7.10.24</w:t>
            </w:r>
          </w:p>
        </w:tc>
        <w:tc>
          <w:tcPr>
            <w:tcW w:w="1894" w:type="dxa"/>
          </w:tcPr>
          <w:p w14:paraId="2A6DE453">
            <w:pPr>
              <w:suppressLineNumbers/>
              <w:snapToGrid w:val="0"/>
              <w:spacing w:line="276" w:lineRule="auto"/>
              <w:jc w:val="both"/>
              <w:rPr>
                <w:rFonts w:cs="Times New Roman"/>
                <w:sz w:val="24"/>
                <w:szCs w:val="24"/>
              </w:rPr>
            </w:pPr>
          </w:p>
        </w:tc>
      </w:tr>
      <w:tr w14:paraId="73DFB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930A078">
            <w:pPr>
              <w:suppressLineNumbers/>
              <w:spacing w:line="276" w:lineRule="auto"/>
              <w:jc w:val="both"/>
              <w:rPr>
                <w:rFonts w:cs="Times New Roman"/>
                <w:sz w:val="24"/>
                <w:szCs w:val="24"/>
              </w:rPr>
            </w:pPr>
            <w:r>
              <w:rPr>
                <w:rFonts w:cs="Times New Roman"/>
                <w:sz w:val="24"/>
                <w:szCs w:val="24"/>
              </w:rPr>
              <w:t>52</w:t>
            </w:r>
          </w:p>
        </w:tc>
        <w:tc>
          <w:tcPr>
            <w:tcW w:w="4611" w:type="dxa"/>
          </w:tcPr>
          <w:p w14:paraId="7DB81EB3">
            <w:pPr>
              <w:suppressLineNumbers/>
              <w:spacing w:line="276" w:lineRule="auto"/>
              <w:jc w:val="both"/>
              <w:rPr>
                <w:rFonts w:cs="Times New Roman"/>
                <w:sz w:val="24"/>
                <w:szCs w:val="24"/>
              </w:rPr>
            </w:pPr>
            <w:r>
              <w:rPr>
                <w:rFonts w:cs="Times New Roman"/>
                <w:sz w:val="24"/>
                <w:szCs w:val="24"/>
              </w:rPr>
              <w:t>Природный</w:t>
            </w:r>
            <w:r>
              <w:rPr>
                <w:rFonts w:eastAsia="Times New Roman" w:cs="Times New Roman"/>
                <w:sz w:val="24"/>
                <w:szCs w:val="24"/>
              </w:rPr>
              <w:t xml:space="preserve"> </w:t>
            </w:r>
            <w:r>
              <w:rPr>
                <w:rFonts w:cs="Times New Roman"/>
                <w:sz w:val="24"/>
                <w:szCs w:val="24"/>
              </w:rPr>
              <w:t>материал.</w:t>
            </w:r>
            <w:r>
              <w:rPr>
                <w:rFonts w:eastAsia="Times New Roman" w:cs="Times New Roman"/>
                <w:sz w:val="24"/>
                <w:szCs w:val="24"/>
              </w:rPr>
              <w:t xml:space="preserve"> </w:t>
            </w:r>
            <w:r>
              <w:rPr>
                <w:rFonts w:cs="Times New Roman"/>
                <w:sz w:val="24"/>
                <w:szCs w:val="24"/>
              </w:rPr>
              <w:t>Свойства листьев деревьев и кустарников.</w:t>
            </w:r>
          </w:p>
        </w:tc>
        <w:tc>
          <w:tcPr>
            <w:tcW w:w="1233" w:type="dxa"/>
          </w:tcPr>
          <w:p w14:paraId="2AEF1F73">
            <w:pPr>
              <w:spacing w:line="276" w:lineRule="auto"/>
              <w:jc w:val="both"/>
              <w:rPr>
                <w:rFonts w:cs="Times New Roman"/>
                <w:sz w:val="24"/>
                <w:szCs w:val="24"/>
              </w:rPr>
            </w:pPr>
            <w:r>
              <w:rPr>
                <w:rFonts w:cs="Times New Roman"/>
                <w:sz w:val="24"/>
                <w:szCs w:val="24"/>
              </w:rPr>
              <w:t>1 ч</w:t>
            </w:r>
          </w:p>
        </w:tc>
        <w:tc>
          <w:tcPr>
            <w:tcW w:w="1200" w:type="dxa"/>
          </w:tcPr>
          <w:p w14:paraId="6E70E70A">
            <w:pPr>
              <w:spacing w:line="256" w:lineRule="auto"/>
              <w:rPr>
                <w:rFonts w:cs="Times New Roman"/>
                <w:sz w:val="24"/>
                <w:szCs w:val="24"/>
              </w:rPr>
            </w:pPr>
            <w:r>
              <w:rPr>
                <w:rFonts w:cs="Times New Roman"/>
                <w:sz w:val="24"/>
                <w:szCs w:val="24"/>
              </w:rPr>
              <w:t>7.10.24</w:t>
            </w:r>
          </w:p>
        </w:tc>
        <w:tc>
          <w:tcPr>
            <w:tcW w:w="1894" w:type="dxa"/>
          </w:tcPr>
          <w:p w14:paraId="04335463">
            <w:pPr>
              <w:suppressLineNumbers/>
              <w:snapToGrid w:val="0"/>
              <w:spacing w:line="276" w:lineRule="auto"/>
              <w:jc w:val="both"/>
              <w:rPr>
                <w:rFonts w:cs="Times New Roman"/>
                <w:sz w:val="24"/>
                <w:szCs w:val="24"/>
              </w:rPr>
            </w:pPr>
          </w:p>
        </w:tc>
      </w:tr>
      <w:tr w14:paraId="23DA4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3E38D7B">
            <w:pPr>
              <w:suppressLineNumbers/>
              <w:spacing w:line="276" w:lineRule="auto"/>
              <w:jc w:val="both"/>
              <w:rPr>
                <w:rFonts w:cs="Times New Roman"/>
                <w:sz w:val="24"/>
                <w:szCs w:val="24"/>
              </w:rPr>
            </w:pPr>
            <w:r>
              <w:rPr>
                <w:rFonts w:cs="Times New Roman"/>
                <w:sz w:val="24"/>
                <w:szCs w:val="24"/>
              </w:rPr>
              <w:t>53</w:t>
            </w:r>
          </w:p>
        </w:tc>
        <w:tc>
          <w:tcPr>
            <w:tcW w:w="4611" w:type="dxa"/>
          </w:tcPr>
          <w:p w14:paraId="1B3FB9CD">
            <w:pPr>
              <w:suppressLineNumbers/>
              <w:spacing w:line="276" w:lineRule="auto"/>
              <w:jc w:val="both"/>
              <w:rPr>
                <w:rFonts w:cs="Times New Roman"/>
                <w:sz w:val="24"/>
                <w:szCs w:val="24"/>
              </w:rPr>
            </w:pPr>
            <w:r>
              <w:rPr>
                <w:rFonts w:cs="Times New Roman"/>
                <w:sz w:val="24"/>
                <w:szCs w:val="24"/>
              </w:rPr>
              <w:t>Природный</w:t>
            </w:r>
            <w:r>
              <w:rPr>
                <w:rFonts w:eastAsia="Times New Roman" w:cs="Times New Roman"/>
                <w:sz w:val="24"/>
                <w:szCs w:val="24"/>
              </w:rPr>
              <w:t xml:space="preserve"> </w:t>
            </w:r>
            <w:r>
              <w:rPr>
                <w:rFonts w:cs="Times New Roman"/>
                <w:sz w:val="24"/>
                <w:szCs w:val="24"/>
              </w:rPr>
              <w:t>материал.</w:t>
            </w:r>
            <w:r>
              <w:rPr>
                <w:rFonts w:eastAsia="Times New Roman" w:cs="Times New Roman"/>
                <w:sz w:val="24"/>
                <w:szCs w:val="24"/>
              </w:rPr>
              <w:t xml:space="preserve"> Орнамент из сухих листьев.</w:t>
            </w:r>
          </w:p>
        </w:tc>
        <w:tc>
          <w:tcPr>
            <w:tcW w:w="1233" w:type="dxa"/>
          </w:tcPr>
          <w:p w14:paraId="09D02D54">
            <w:pPr>
              <w:spacing w:line="276" w:lineRule="auto"/>
              <w:jc w:val="both"/>
              <w:rPr>
                <w:rFonts w:cs="Times New Roman"/>
                <w:sz w:val="24"/>
                <w:szCs w:val="24"/>
              </w:rPr>
            </w:pPr>
            <w:r>
              <w:rPr>
                <w:rFonts w:cs="Times New Roman"/>
                <w:sz w:val="24"/>
                <w:szCs w:val="24"/>
              </w:rPr>
              <w:t>1 ч</w:t>
            </w:r>
          </w:p>
        </w:tc>
        <w:tc>
          <w:tcPr>
            <w:tcW w:w="1200" w:type="dxa"/>
          </w:tcPr>
          <w:p w14:paraId="6BDA604C">
            <w:pPr>
              <w:spacing w:line="256" w:lineRule="auto"/>
              <w:rPr>
                <w:rFonts w:cs="Times New Roman"/>
                <w:sz w:val="24"/>
                <w:szCs w:val="24"/>
              </w:rPr>
            </w:pPr>
            <w:r>
              <w:rPr>
                <w:rFonts w:cs="Times New Roman"/>
                <w:sz w:val="24"/>
                <w:szCs w:val="24"/>
              </w:rPr>
              <w:t>8.10.24</w:t>
            </w:r>
          </w:p>
        </w:tc>
        <w:tc>
          <w:tcPr>
            <w:tcW w:w="1894" w:type="dxa"/>
          </w:tcPr>
          <w:p w14:paraId="70210F70">
            <w:pPr>
              <w:suppressLineNumbers/>
              <w:snapToGrid w:val="0"/>
              <w:spacing w:line="276" w:lineRule="auto"/>
              <w:jc w:val="both"/>
              <w:rPr>
                <w:rFonts w:cs="Times New Roman"/>
                <w:sz w:val="24"/>
                <w:szCs w:val="24"/>
              </w:rPr>
            </w:pPr>
          </w:p>
        </w:tc>
      </w:tr>
      <w:tr w14:paraId="10851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798" w:type="dxa"/>
          </w:tcPr>
          <w:p w14:paraId="3E72FFBA">
            <w:pPr>
              <w:suppressLineNumbers/>
              <w:spacing w:line="276" w:lineRule="auto"/>
              <w:jc w:val="both"/>
              <w:rPr>
                <w:rFonts w:cs="Times New Roman"/>
                <w:sz w:val="24"/>
                <w:szCs w:val="24"/>
              </w:rPr>
            </w:pPr>
            <w:r>
              <w:rPr>
                <w:rFonts w:cs="Times New Roman"/>
                <w:sz w:val="24"/>
                <w:szCs w:val="24"/>
              </w:rPr>
              <w:t>54</w:t>
            </w:r>
          </w:p>
        </w:tc>
        <w:tc>
          <w:tcPr>
            <w:tcW w:w="4611" w:type="dxa"/>
          </w:tcPr>
          <w:p w14:paraId="30AE3D57">
            <w:pPr>
              <w:suppressLineNumbers/>
              <w:spacing w:line="276" w:lineRule="auto"/>
              <w:jc w:val="both"/>
              <w:rPr>
                <w:rFonts w:cs="Times New Roman"/>
                <w:sz w:val="24"/>
                <w:szCs w:val="24"/>
              </w:rPr>
            </w:pPr>
            <w:r>
              <w:rPr>
                <w:rFonts w:cs="Times New Roman"/>
                <w:sz w:val="24"/>
                <w:szCs w:val="24"/>
              </w:rPr>
              <w:t>Природный</w:t>
            </w:r>
            <w:r>
              <w:rPr>
                <w:rFonts w:eastAsia="Times New Roman" w:cs="Times New Roman"/>
                <w:sz w:val="24"/>
                <w:szCs w:val="24"/>
              </w:rPr>
              <w:t xml:space="preserve"> </w:t>
            </w:r>
            <w:r>
              <w:rPr>
                <w:rFonts w:cs="Times New Roman"/>
                <w:sz w:val="24"/>
                <w:szCs w:val="24"/>
              </w:rPr>
              <w:t>материал.</w:t>
            </w:r>
            <w:r>
              <w:rPr>
                <w:rFonts w:eastAsia="Times New Roman" w:cs="Times New Roman"/>
                <w:sz w:val="24"/>
                <w:szCs w:val="24"/>
              </w:rPr>
              <w:t xml:space="preserve"> </w:t>
            </w:r>
            <w:r>
              <w:rPr>
                <w:rFonts w:cs="Times New Roman"/>
                <w:sz w:val="24"/>
                <w:szCs w:val="24"/>
              </w:rPr>
              <w:t>Склейка «поросенок-путешественник». Анализ изделия, подготовка материала.</w:t>
            </w:r>
          </w:p>
        </w:tc>
        <w:tc>
          <w:tcPr>
            <w:tcW w:w="1233" w:type="dxa"/>
          </w:tcPr>
          <w:p w14:paraId="165BF6AE">
            <w:pPr>
              <w:spacing w:line="276" w:lineRule="auto"/>
              <w:jc w:val="both"/>
              <w:rPr>
                <w:rFonts w:cs="Times New Roman"/>
                <w:sz w:val="24"/>
                <w:szCs w:val="24"/>
              </w:rPr>
            </w:pPr>
            <w:r>
              <w:rPr>
                <w:rFonts w:cs="Times New Roman"/>
                <w:sz w:val="24"/>
                <w:szCs w:val="24"/>
              </w:rPr>
              <w:t>1 ч</w:t>
            </w:r>
          </w:p>
        </w:tc>
        <w:tc>
          <w:tcPr>
            <w:tcW w:w="1200" w:type="dxa"/>
          </w:tcPr>
          <w:p w14:paraId="00F05BEB">
            <w:pPr>
              <w:spacing w:line="256" w:lineRule="auto"/>
              <w:rPr>
                <w:rFonts w:cs="Times New Roman"/>
                <w:sz w:val="24"/>
                <w:szCs w:val="24"/>
              </w:rPr>
            </w:pPr>
            <w:r>
              <w:rPr>
                <w:rFonts w:cs="Times New Roman"/>
                <w:sz w:val="24"/>
                <w:szCs w:val="24"/>
              </w:rPr>
              <w:t>8.10.24</w:t>
            </w:r>
          </w:p>
        </w:tc>
        <w:tc>
          <w:tcPr>
            <w:tcW w:w="1894" w:type="dxa"/>
          </w:tcPr>
          <w:p w14:paraId="5F1F9ACF">
            <w:pPr>
              <w:suppressLineNumbers/>
              <w:snapToGrid w:val="0"/>
              <w:spacing w:line="276" w:lineRule="auto"/>
              <w:jc w:val="both"/>
              <w:rPr>
                <w:rFonts w:cs="Times New Roman"/>
                <w:sz w:val="24"/>
                <w:szCs w:val="24"/>
              </w:rPr>
            </w:pPr>
          </w:p>
        </w:tc>
      </w:tr>
      <w:tr w14:paraId="01D12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6DA17FE">
            <w:pPr>
              <w:suppressLineNumbers/>
              <w:spacing w:line="276" w:lineRule="auto"/>
              <w:jc w:val="both"/>
              <w:rPr>
                <w:rFonts w:cs="Times New Roman"/>
                <w:sz w:val="24"/>
                <w:szCs w:val="24"/>
              </w:rPr>
            </w:pPr>
            <w:r>
              <w:rPr>
                <w:rFonts w:cs="Times New Roman"/>
                <w:sz w:val="24"/>
                <w:szCs w:val="24"/>
              </w:rPr>
              <w:t>55</w:t>
            </w:r>
          </w:p>
        </w:tc>
        <w:tc>
          <w:tcPr>
            <w:tcW w:w="4611" w:type="dxa"/>
          </w:tcPr>
          <w:p w14:paraId="16F0BFC8">
            <w:pPr>
              <w:suppressLineNumbers/>
              <w:spacing w:line="276" w:lineRule="auto"/>
              <w:jc w:val="both"/>
              <w:rPr>
                <w:rFonts w:cs="Times New Roman"/>
                <w:sz w:val="24"/>
                <w:szCs w:val="24"/>
              </w:rPr>
            </w:pPr>
            <w:r>
              <w:rPr>
                <w:rFonts w:cs="Times New Roman"/>
                <w:sz w:val="24"/>
                <w:szCs w:val="24"/>
              </w:rPr>
              <w:t>Склейка «Поросенок». Работа по изготовлению из сухих листьев.</w:t>
            </w:r>
          </w:p>
        </w:tc>
        <w:tc>
          <w:tcPr>
            <w:tcW w:w="1233" w:type="dxa"/>
          </w:tcPr>
          <w:p w14:paraId="4B8FD0C4">
            <w:pPr>
              <w:spacing w:line="276" w:lineRule="auto"/>
              <w:jc w:val="both"/>
              <w:rPr>
                <w:rFonts w:cs="Times New Roman"/>
                <w:sz w:val="24"/>
                <w:szCs w:val="24"/>
              </w:rPr>
            </w:pPr>
            <w:r>
              <w:rPr>
                <w:rFonts w:cs="Times New Roman"/>
                <w:sz w:val="24"/>
                <w:szCs w:val="24"/>
              </w:rPr>
              <w:t>1 ч</w:t>
            </w:r>
          </w:p>
        </w:tc>
        <w:tc>
          <w:tcPr>
            <w:tcW w:w="1200" w:type="dxa"/>
          </w:tcPr>
          <w:p w14:paraId="1EF5A375">
            <w:pPr>
              <w:spacing w:line="256" w:lineRule="auto"/>
              <w:rPr>
                <w:rFonts w:cs="Times New Roman"/>
                <w:sz w:val="24"/>
                <w:szCs w:val="24"/>
              </w:rPr>
            </w:pPr>
            <w:r>
              <w:rPr>
                <w:rFonts w:cs="Times New Roman"/>
                <w:sz w:val="24"/>
                <w:szCs w:val="24"/>
              </w:rPr>
              <w:t>9.10.24</w:t>
            </w:r>
          </w:p>
        </w:tc>
        <w:tc>
          <w:tcPr>
            <w:tcW w:w="1894" w:type="dxa"/>
          </w:tcPr>
          <w:p w14:paraId="6838E3E5">
            <w:pPr>
              <w:suppressLineNumbers/>
              <w:snapToGrid w:val="0"/>
              <w:spacing w:line="276" w:lineRule="auto"/>
              <w:jc w:val="both"/>
              <w:rPr>
                <w:rFonts w:cs="Times New Roman"/>
                <w:sz w:val="24"/>
                <w:szCs w:val="24"/>
              </w:rPr>
            </w:pPr>
          </w:p>
        </w:tc>
      </w:tr>
      <w:tr w14:paraId="5D8BA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0B8C146">
            <w:pPr>
              <w:suppressLineNumbers/>
              <w:spacing w:line="276" w:lineRule="auto"/>
              <w:jc w:val="both"/>
              <w:rPr>
                <w:rFonts w:eastAsia="Times New Roman" w:cs="Times New Roman"/>
                <w:sz w:val="24"/>
                <w:szCs w:val="24"/>
              </w:rPr>
            </w:pPr>
            <w:r>
              <w:rPr>
                <w:rFonts w:cs="Times New Roman"/>
                <w:sz w:val="24"/>
                <w:szCs w:val="24"/>
              </w:rPr>
              <w:t>56</w:t>
            </w:r>
          </w:p>
        </w:tc>
        <w:tc>
          <w:tcPr>
            <w:tcW w:w="4611" w:type="dxa"/>
          </w:tcPr>
          <w:p w14:paraId="24C523D5">
            <w:pPr>
              <w:suppressLineNumbers/>
              <w:spacing w:line="276" w:lineRule="auto"/>
              <w:jc w:val="both"/>
              <w:rPr>
                <w:rFonts w:cs="Times New Roman"/>
                <w:sz w:val="24"/>
                <w:szCs w:val="24"/>
              </w:rPr>
            </w:pPr>
            <w:r>
              <w:rPr>
                <w:rFonts w:eastAsia="Times New Roman" w:cs="Times New Roman"/>
                <w:sz w:val="24"/>
                <w:szCs w:val="24"/>
              </w:rPr>
              <w:t>Уход за комнатными растениями. Лейка. Полив растений.</w:t>
            </w:r>
          </w:p>
        </w:tc>
        <w:tc>
          <w:tcPr>
            <w:tcW w:w="1233" w:type="dxa"/>
          </w:tcPr>
          <w:p w14:paraId="3FF98AAA">
            <w:pPr>
              <w:spacing w:line="276" w:lineRule="auto"/>
              <w:jc w:val="both"/>
              <w:rPr>
                <w:rFonts w:cs="Times New Roman"/>
                <w:sz w:val="24"/>
                <w:szCs w:val="24"/>
              </w:rPr>
            </w:pPr>
            <w:r>
              <w:rPr>
                <w:rFonts w:cs="Times New Roman"/>
                <w:sz w:val="24"/>
                <w:szCs w:val="24"/>
              </w:rPr>
              <w:t>1 ч</w:t>
            </w:r>
          </w:p>
        </w:tc>
        <w:tc>
          <w:tcPr>
            <w:tcW w:w="1200" w:type="dxa"/>
          </w:tcPr>
          <w:p w14:paraId="60551650">
            <w:pPr>
              <w:spacing w:line="256" w:lineRule="auto"/>
              <w:rPr>
                <w:rFonts w:cs="Times New Roman"/>
                <w:sz w:val="24"/>
                <w:szCs w:val="24"/>
              </w:rPr>
            </w:pPr>
            <w:r>
              <w:rPr>
                <w:rFonts w:cs="Times New Roman"/>
                <w:sz w:val="24"/>
                <w:szCs w:val="24"/>
              </w:rPr>
              <w:t>9.10.24</w:t>
            </w:r>
          </w:p>
        </w:tc>
        <w:tc>
          <w:tcPr>
            <w:tcW w:w="1894" w:type="dxa"/>
          </w:tcPr>
          <w:p w14:paraId="73A701A5">
            <w:pPr>
              <w:suppressLineNumbers/>
              <w:snapToGrid w:val="0"/>
              <w:spacing w:line="276" w:lineRule="auto"/>
              <w:jc w:val="both"/>
              <w:rPr>
                <w:rFonts w:cs="Times New Roman"/>
                <w:sz w:val="24"/>
                <w:szCs w:val="24"/>
              </w:rPr>
            </w:pPr>
          </w:p>
        </w:tc>
      </w:tr>
      <w:tr w14:paraId="3393B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0DD679C">
            <w:pPr>
              <w:suppressLineNumbers/>
              <w:spacing w:line="276" w:lineRule="auto"/>
              <w:jc w:val="both"/>
              <w:rPr>
                <w:rFonts w:cs="Times New Roman"/>
                <w:sz w:val="24"/>
                <w:szCs w:val="24"/>
              </w:rPr>
            </w:pPr>
            <w:r>
              <w:rPr>
                <w:rFonts w:cs="Times New Roman"/>
                <w:sz w:val="24"/>
                <w:szCs w:val="24"/>
              </w:rPr>
              <w:t>57</w:t>
            </w:r>
          </w:p>
        </w:tc>
        <w:tc>
          <w:tcPr>
            <w:tcW w:w="4611" w:type="dxa"/>
          </w:tcPr>
          <w:p w14:paraId="53C6BF63">
            <w:pPr>
              <w:suppressLineNumbers/>
              <w:spacing w:line="276" w:lineRule="auto"/>
              <w:jc w:val="both"/>
              <w:rPr>
                <w:rFonts w:cs="Times New Roman"/>
                <w:sz w:val="24"/>
                <w:szCs w:val="24"/>
              </w:rPr>
            </w:pPr>
            <w:r>
              <w:rPr>
                <w:rFonts w:cs="Times New Roman"/>
                <w:sz w:val="24"/>
                <w:szCs w:val="24"/>
              </w:rPr>
              <w:t>Отличительные особенности поверхности листьев (гладкие, бархатистые, колючие).</w:t>
            </w:r>
          </w:p>
        </w:tc>
        <w:tc>
          <w:tcPr>
            <w:tcW w:w="1233" w:type="dxa"/>
          </w:tcPr>
          <w:p w14:paraId="04B2F352">
            <w:pPr>
              <w:spacing w:line="276" w:lineRule="auto"/>
              <w:jc w:val="both"/>
              <w:rPr>
                <w:rFonts w:cs="Times New Roman"/>
                <w:sz w:val="24"/>
                <w:szCs w:val="24"/>
              </w:rPr>
            </w:pPr>
            <w:r>
              <w:rPr>
                <w:rFonts w:cs="Times New Roman"/>
                <w:sz w:val="24"/>
                <w:szCs w:val="24"/>
              </w:rPr>
              <w:t>1 ч</w:t>
            </w:r>
          </w:p>
        </w:tc>
        <w:tc>
          <w:tcPr>
            <w:tcW w:w="1200" w:type="dxa"/>
          </w:tcPr>
          <w:p w14:paraId="5A6859CA">
            <w:pPr>
              <w:spacing w:line="256" w:lineRule="auto"/>
              <w:rPr>
                <w:rFonts w:cs="Times New Roman"/>
                <w:sz w:val="24"/>
                <w:szCs w:val="24"/>
              </w:rPr>
            </w:pPr>
            <w:r>
              <w:rPr>
                <w:rFonts w:cs="Times New Roman"/>
                <w:sz w:val="24"/>
                <w:szCs w:val="24"/>
              </w:rPr>
              <w:t>10.10.24</w:t>
            </w:r>
          </w:p>
        </w:tc>
        <w:tc>
          <w:tcPr>
            <w:tcW w:w="1894" w:type="dxa"/>
          </w:tcPr>
          <w:p w14:paraId="07491B4F">
            <w:pPr>
              <w:suppressLineNumbers/>
              <w:snapToGrid w:val="0"/>
              <w:spacing w:line="276" w:lineRule="auto"/>
              <w:jc w:val="both"/>
              <w:rPr>
                <w:rFonts w:cs="Times New Roman"/>
                <w:sz w:val="24"/>
                <w:szCs w:val="24"/>
              </w:rPr>
            </w:pPr>
          </w:p>
        </w:tc>
      </w:tr>
      <w:tr w14:paraId="78A76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8506F34">
            <w:pPr>
              <w:suppressLineNumbers/>
              <w:spacing w:line="276" w:lineRule="auto"/>
              <w:jc w:val="both"/>
              <w:rPr>
                <w:rFonts w:cs="Times New Roman"/>
                <w:sz w:val="24"/>
                <w:szCs w:val="24"/>
              </w:rPr>
            </w:pPr>
            <w:r>
              <w:rPr>
                <w:rFonts w:cs="Times New Roman"/>
                <w:sz w:val="24"/>
                <w:szCs w:val="24"/>
              </w:rPr>
              <w:t>58</w:t>
            </w:r>
          </w:p>
        </w:tc>
        <w:tc>
          <w:tcPr>
            <w:tcW w:w="4611" w:type="dxa"/>
          </w:tcPr>
          <w:p w14:paraId="18F00E8C">
            <w:pPr>
              <w:suppressLineNumbers/>
              <w:spacing w:line="276" w:lineRule="auto"/>
              <w:jc w:val="both"/>
              <w:rPr>
                <w:rFonts w:cs="Times New Roman"/>
                <w:sz w:val="24"/>
                <w:szCs w:val="24"/>
              </w:rPr>
            </w:pPr>
            <w:r>
              <w:rPr>
                <w:rFonts w:cs="Times New Roman"/>
                <w:sz w:val="24"/>
                <w:szCs w:val="24"/>
              </w:rPr>
              <w:t>Склейка «Бабочка-красавица». Подготовка деталей.</w:t>
            </w:r>
          </w:p>
        </w:tc>
        <w:tc>
          <w:tcPr>
            <w:tcW w:w="1233" w:type="dxa"/>
          </w:tcPr>
          <w:p w14:paraId="3355F4D7">
            <w:pPr>
              <w:spacing w:line="256" w:lineRule="auto"/>
              <w:jc w:val="both"/>
              <w:rPr>
                <w:rFonts w:cs="Times New Roman"/>
                <w:sz w:val="24"/>
                <w:szCs w:val="24"/>
              </w:rPr>
            </w:pPr>
            <w:r>
              <w:rPr>
                <w:rFonts w:cs="Times New Roman"/>
                <w:sz w:val="24"/>
                <w:szCs w:val="24"/>
              </w:rPr>
              <w:t>1 ч</w:t>
            </w:r>
          </w:p>
        </w:tc>
        <w:tc>
          <w:tcPr>
            <w:tcW w:w="1200" w:type="dxa"/>
          </w:tcPr>
          <w:p w14:paraId="3F224778">
            <w:pPr>
              <w:spacing w:line="256" w:lineRule="auto"/>
              <w:rPr>
                <w:rFonts w:cs="Times New Roman"/>
                <w:sz w:val="24"/>
                <w:szCs w:val="24"/>
              </w:rPr>
            </w:pPr>
            <w:r>
              <w:rPr>
                <w:rFonts w:cs="Times New Roman"/>
                <w:sz w:val="24"/>
                <w:szCs w:val="24"/>
              </w:rPr>
              <w:t>10.10.24</w:t>
            </w:r>
          </w:p>
        </w:tc>
        <w:tc>
          <w:tcPr>
            <w:tcW w:w="1894" w:type="dxa"/>
          </w:tcPr>
          <w:p w14:paraId="44AFDC10">
            <w:pPr>
              <w:suppressLineNumbers/>
              <w:snapToGrid w:val="0"/>
              <w:spacing w:line="276" w:lineRule="auto"/>
              <w:jc w:val="both"/>
              <w:rPr>
                <w:rFonts w:cs="Times New Roman"/>
                <w:sz w:val="24"/>
                <w:szCs w:val="24"/>
              </w:rPr>
            </w:pPr>
          </w:p>
        </w:tc>
      </w:tr>
      <w:tr w14:paraId="348EA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D910AE8">
            <w:pPr>
              <w:suppressLineNumbers/>
              <w:spacing w:line="276" w:lineRule="auto"/>
              <w:jc w:val="both"/>
              <w:rPr>
                <w:rFonts w:cs="Times New Roman"/>
                <w:sz w:val="24"/>
                <w:szCs w:val="24"/>
              </w:rPr>
            </w:pPr>
            <w:r>
              <w:rPr>
                <w:rFonts w:cs="Times New Roman"/>
                <w:sz w:val="24"/>
                <w:szCs w:val="24"/>
              </w:rPr>
              <w:t>59</w:t>
            </w:r>
          </w:p>
        </w:tc>
        <w:tc>
          <w:tcPr>
            <w:tcW w:w="4611" w:type="dxa"/>
          </w:tcPr>
          <w:p w14:paraId="5BA26014">
            <w:pPr>
              <w:suppressLineNumbers/>
              <w:spacing w:line="276" w:lineRule="auto"/>
              <w:jc w:val="both"/>
              <w:rPr>
                <w:rFonts w:cs="Times New Roman"/>
                <w:sz w:val="24"/>
                <w:szCs w:val="24"/>
              </w:rPr>
            </w:pPr>
            <w:r>
              <w:rPr>
                <w:rFonts w:cs="Times New Roman"/>
                <w:sz w:val="24"/>
                <w:szCs w:val="24"/>
              </w:rPr>
              <w:t>Склейка «Бабочка-красавица». Работа по изготовлению из сухих листьев и семян.</w:t>
            </w:r>
          </w:p>
        </w:tc>
        <w:tc>
          <w:tcPr>
            <w:tcW w:w="1233" w:type="dxa"/>
          </w:tcPr>
          <w:p w14:paraId="3C6C2684">
            <w:pPr>
              <w:spacing w:line="256" w:lineRule="auto"/>
              <w:jc w:val="both"/>
              <w:rPr>
                <w:rFonts w:cs="Times New Roman"/>
                <w:sz w:val="24"/>
                <w:szCs w:val="24"/>
              </w:rPr>
            </w:pPr>
            <w:r>
              <w:rPr>
                <w:rFonts w:cs="Times New Roman"/>
                <w:sz w:val="24"/>
                <w:szCs w:val="24"/>
              </w:rPr>
              <w:t>1 ч</w:t>
            </w:r>
          </w:p>
        </w:tc>
        <w:tc>
          <w:tcPr>
            <w:tcW w:w="1200" w:type="dxa"/>
          </w:tcPr>
          <w:p w14:paraId="553DD4C5">
            <w:pPr>
              <w:spacing w:line="256" w:lineRule="auto"/>
              <w:rPr>
                <w:rFonts w:cs="Times New Roman"/>
                <w:sz w:val="24"/>
                <w:szCs w:val="24"/>
              </w:rPr>
            </w:pPr>
            <w:r>
              <w:rPr>
                <w:rFonts w:cs="Times New Roman"/>
                <w:sz w:val="24"/>
                <w:szCs w:val="24"/>
              </w:rPr>
              <w:t>11.10.24</w:t>
            </w:r>
          </w:p>
        </w:tc>
        <w:tc>
          <w:tcPr>
            <w:tcW w:w="1894" w:type="dxa"/>
          </w:tcPr>
          <w:p w14:paraId="193F3DBB">
            <w:pPr>
              <w:suppressLineNumbers/>
              <w:snapToGrid w:val="0"/>
              <w:spacing w:line="276" w:lineRule="auto"/>
              <w:jc w:val="both"/>
              <w:rPr>
                <w:rFonts w:cs="Times New Roman"/>
                <w:sz w:val="24"/>
                <w:szCs w:val="24"/>
              </w:rPr>
            </w:pPr>
          </w:p>
        </w:tc>
      </w:tr>
      <w:tr w14:paraId="16FFD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CF22356">
            <w:pPr>
              <w:suppressLineNumbers/>
              <w:spacing w:line="276" w:lineRule="auto"/>
              <w:jc w:val="both"/>
              <w:rPr>
                <w:rFonts w:cs="Times New Roman"/>
                <w:sz w:val="24"/>
                <w:szCs w:val="24"/>
              </w:rPr>
            </w:pPr>
            <w:r>
              <w:rPr>
                <w:rFonts w:cs="Times New Roman"/>
                <w:sz w:val="24"/>
                <w:szCs w:val="24"/>
              </w:rPr>
              <w:t>60</w:t>
            </w:r>
          </w:p>
        </w:tc>
        <w:tc>
          <w:tcPr>
            <w:tcW w:w="4611" w:type="dxa"/>
          </w:tcPr>
          <w:p w14:paraId="380BE360">
            <w:pPr>
              <w:suppressLineNumbers/>
              <w:spacing w:line="276" w:lineRule="auto"/>
              <w:jc w:val="both"/>
              <w:rPr>
                <w:rFonts w:cs="Times New Roman"/>
                <w:sz w:val="24"/>
                <w:szCs w:val="24"/>
              </w:rPr>
            </w:pPr>
            <w:r>
              <w:rPr>
                <w:rFonts w:cs="Times New Roman"/>
                <w:sz w:val="24"/>
                <w:szCs w:val="24"/>
              </w:rPr>
              <w:t>Бумага. Аппликация из обрывной бумаги «Помидор».</w:t>
            </w:r>
          </w:p>
        </w:tc>
        <w:tc>
          <w:tcPr>
            <w:tcW w:w="1233" w:type="dxa"/>
          </w:tcPr>
          <w:p w14:paraId="62055AC8">
            <w:pPr>
              <w:spacing w:line="256" w:lineRule="auto"/>
              <w:jc w:val="both"/>
              <w:rPr>
                <w:rFonts w:cs="Times New Roman"/>
                <w:sz w:val="24"/>
                <w:szCs w:val="24"/>
              </w:rPr>
            </w:pPr>
            <w:r>
              <w:rPr>
                <w:rFonts w:cs="Times New Roman"/>
                <w:sz w:val="24"/>
                <w:szCs w:val="24"/>
              </w:rPr>
              <w:t>1 ч</w:t>
            </w:r>
          </w:p>
        </w:tc>
        <w:tc>
          <w:tcPr>
            <w:tcW w:w="1200" w:type="dxa"/>
          </w:tcPr>
          <w:p w14:paraId="29225CB4">
            <w:pPr>
              <w:spacing w:line="256" w:lineRule="auto"/>
              <w:rPr>
                <w:rFonts w:cs="Times New Roman"/>
                <w:sz w:val="24"/>
                <w:szCs w:val="24"/>
              </w:rPr>
            </w:pPr>
            <w:r>
              <w:rPr>
                <w:rFonts w:cs="Times New Roman"/>
                <w:sz w:val="24"/>
                <w:szCs w:val="24"/>
              </w:rPr>
              <w:t>11.10.24</w:t>
            </w:r>
          </w:p>
        </w:tc>
        <w:tc>
          <w:tcPr>
            <w:tcW w:w="1894" w:type="dxa"/>
          </w:tcPr>
          <w:p w14:paraId="3F064468">
            <w:pPr>
              <w:suppressLineNumbers/>
              <w:snapToGrid w:val="0"/>
              <w:spacing w:line="276" w:lineRule="auto"/>
              <w:jc w:val="both"/>
              <w:rPr>
                <w:rFonts w:cs="Times New Roman"/>
                <w:sz w:val="24"/>
                <w:szCs w:val="24"/>
              </w:rPr>
            </w:pPr>
          </w:p>
        </w:tc>
      </w:tr>
      <w:tr w14:paraId="1AC77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31A0C8C">
            <w:pPr>
              <w:suppressLineNumbers/>
              <w:spacing w:line="276" w:lineRule="auto"/>
              <w:jc w:val="both"/>
              <w:rPr>
                <w:rFonts w:cs="Times New Roman"/>
                <w:sz w:val="24"/>
                <w:szCs w:val="24"/>
              </w:rPr>
            </w:pPr>
            <w:r>
              <w:rPr>
                <w:rFonts w:cs="Times New Roman"/>
                <w:sz w:val="24"/>
                <w:szCs w:val="24"/>
              </w:rPr>
              <w:t>61</w:t>
            </w:r>
          </w:p>
        </w:tc>
        <w:tc>
          <w:tcPr>
            <w:tcW w:w="4611" w:type="dxa"/>
          </w:tcPr>
          <w:p w14:paraId="6C4309E9">
            <w:pPr>
              <w:suppressLineNumbers/>
              <w:spacing w:line="276" w:lineRule="auto"/>
              <w:jc w:val="both"/>
              <w:rPr>
                <w:rFonts w:cs="Times New Roman"/>
                <w:sz w:val="24"/>
                <w:szCs w:val="24"/>
              </w:rPr>
            </w:pPr>
            <w:r>
              <w:rPr>
                <w:rFonts w:cs="Times New Roman"/>
                <w:sz w:val="24"/>
                <w:szCs w:val="24"/>
              </w:rPr>
              <w:t>Пластилин. Лепка предметов шаровидной формы «Вишенки на ветке».</w:t>
            </w:r>
          </w:p>
        </w:tc>
        <w:tc>
          <w:tcPr>
            <w:tcW w:w="1233" w:type="dxa"/>
          </w:tcPr>
          <w:p w14:paraId="77A765B0">
            <w:pPr>
              <w:spacing w:line="276" w:lineRule="auto"/>
              <w:jc w:val="both"/>
              <w:rPr>
                <w:rFonts w:cs="Times New Roman"/>
                <w:sz w:val="24"/>
                <w:szCs w:val="24"/>
              </w:rPr>
            </w:pPr>
            <w:r>
              <w:rPr>
                <w:rFonts w:cs="Times New Roman"/>
                <w:sz w:val="24"/>
                <w:szCs w:val="24"/>
              </w:rPr>
              <w:t>1 ч</w:t>
            </w:r>
          </w:p>
        </w:tc>
        <w:tc>
          <w:tcPr>
            <w:tcW w:w="1200" w:type="dxa"/>
          </w:tcPr>
          <w:p w14:paraId="65C4C6D0">
            <w:pPr>
              <w:spacing w:line="256" w:lineRule="auto"/>
              <w:rPr>
                <w:rFonts w:cs="Times New Roman"/>
                <w:sz w:val="24"/>
                <w:szCs w:val="24"/>
              </w:rPr>
            </w:pPr>
            <w:r>
              <w:rPr>
                <w:rFonts w:cs="Times New Roman"/>
                <w:sz w:val="24"/>
                <w:szCs w:val="24"/>
              </w:rPr>
              <w:t>14.10.24</w:t>
            </w:r>
          </w:p>
        </w:tc>
        <w:tc>
          <w:tcPr>
            <w:tcW w:w="1894" w:type="dxa"/>
          </w:tcPr>
          <w:p w14:paraId="4949377B">
            <w:pPr>
              <w:suppressLineNumbers/>
              <w:snapToGrid w:val="0"/>
              <w:spacing w:line="276" w:lineRule="auto"/>
              <w:jc w:val="both"/>
              <w:rPr>
                <w:rFonts w:cs="Times New Roman"/>
                <w:sz w:val="24"/>
                <w:szCs w:val="24"/>
              </w:rPr>
            </w:pPr>
          </w:p>
        </w:tc>
      </w:tr>
      <w:tr w14:paraId="6DC2E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0D5558E">
            <w:pPr>
              <w:suppressLineNumbers/>
              <w:spacing w:line="276" w:lineRule="auto"/>
              <w:jc w:val="both"/>
              <w:rPr>
                <w:rFonts w:cs="Times New Roman"/>
                <w:sz w:val="24"/>
                <w:szCs w:val="24"/>
              </w:rPr>
            </w:pPr>
            <w:r>
              <w:rPr>
                <w:rFonts w:cs="Times New Roman"/>
                <w:sz w:val="24"/>
                <w:szCs w:val="24"/>
              </w:rPr>
              <w:t>62</w:t>
            </w:r>
          </w:p>
        </w:tc>
        <w:tc>
          <w:tcPr>
            <w:tcW w:w="4611" w:type="dxa"/>
          </w:tcPr>
          <w:p w14:paraId="618B90CE">
            <w:pPr>
              <w:suppressLineNumbers/>
              <w:spacing w:line="276" w:lineRule="auto"/>
              <w:jc w:val="both"/>
              <w:rPr>
                <w:rFonts w:cs="Times New Roman"/>
                <w:sz w:val="24"/>
                <w:szCs w:val="24"/>
              </w:rPr>
            </w:pPr>
            <w:r>
              <w:rPr>
                <w:rFonts w:cs="Times New Roman"/>
                <w:sz w:val="24"/>
                <w:szCs w:val="24"/>
              </w:rPr>
              <w:t>Пластилин. Лепка предметов овальной формы «Огурцы на тарелке».</w:t>
            </w:r>
          </w:p>
        </w:tc>
        <w:tc>
          <w:tcPr>
            <w:tcW w:w="1233" w:type="dxa"/>
          </w:tcPr>
          <w:p w14:paraId="21217459">
            <w:pPr>
              <w:spacing w:line="276" w:lineRule="auto"/>
              <w:jc w:val="both"/>
              <w:rPr>
                <w:rFonts w:cs="Times New Roman"/>
                <w:sz w:val="24"/>
                <w:szCs w:val="24"/>
              </w:rPr>
            </w:pPr>
            <w:r>
              <w:rPr>
                <w:rFonts w:cs="Times New Roman"/>
                <w:sz w:val="24"/>
                <w:szCs w:val="24"/>
              </w:rPr>
              <w:t>1 ч</w:t>
            </w:r>
          </w:p>
        </w:tc>
        <w:tc>
          <w:tcPr>
            <w:tcW w:w="1200" w:type="dxa"/>
          </w:tcPr>
          <w:p w14:paraId="41581B6D">
            <w:pPr>
              <w:spacing w:line="256" w:lineRule="auto"/>
              <w:rPr>
                <w:rFonts w:cs="Times New Roman"/>
                <w:sz w:val="24"/>
                <w:szCs w:val="24"/>
              </w:rPr>
            </w:pPr>
            <w:r>
              <w:rPr>
                <w:rFonts w:cs="Times New Roman"/>
                <w:sz w:val="24"/>
                <w:szCs w:val="24"/>
              </w:rPr>
              <w:t>14.10.24</w:t>
            </w:r>
          </w:p>
        </w:tc>
        <w:tc>
          <w:tcPr>
            <w:tcW w:w="1894" w:type="dxa"/>
          </w:tcPr>
          <w:p w14:paraId="53593B0C">
            <w:pPr>
              <w:suppressLineNumbers/>
              <w:snapToGrid w:val="0"/>
              <w:spacing w:line="276" w:lineRule="auto"/>
              <w:jc w:val="both"/>
              <w:rPr>
                <w:rFonts w:cs="Times New Roman"/>
                <w:sz w:val="24"/>
                <w:szCs w:val="24"/>
              </w:rPr>
            </w:pPr>
          </w:p>
        </w:tc>
      </w:tr>
      <w:tr w14:paraId="58E3B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E219E43">
            <w:pPr>
              <w:suppressLineNumbers/>
              <w:spacing w:line="276" w:lineRule="auto"/>
              <w:jc w:val="both"/>
              <w:rPr>
                <w:rFonts w:cs="Times New Roman"/>
                <w:sz w:val="24"/>
                <w:szCs w:val="24"/>
              </w:rPr>
            </w:pPr>
            <w:r>
              <w:rPr>
                <w:rFonts w:cs="Times New Roman"/>
                <w:sz w:val="24"/>
                <w:szCs w:val="24"/>
              </w:rPr>
              <w:t>63</w:t>
            </w:r>
          </w:p>
        </w:tc>
        <w:tc>
          <w:tcPr>
            <w:tcW w:w="4611" w:type="dxa"/>
          </w:tcPr>
          <w:p w14:paraId="2F9396C8">
            <w:pPr>
              <w:spacing w:line="276" w:lineRule="auto"/>
              <w:jc w:val="both"/>
              <w:rPr>
                <w:rFonts w:cs="Times New Roman"/>
                <w:sz w:val="24"/>
                <w:szCs w:val="24"/>
              </w:rPr>
            </w:pPr>
            <w:r>
              <w:rPr>
                <w:rFonts w:cs="Times New Roman"/>
                <w:sz w:val="24"/>
                <w:szCs w:val="24"/>
              </w:rPr>
              <w:t>Уборка помещений. Гигиенические требования к состоянию жилой комнаты.</w:t>
            </w:r>
          </w:p>
        </w:tc>
        <w:tc>
          <w:tcPr>
            <w:tcW w:w="1233" w:type="dxa"/>
          </w:tcPr>
          <w:p w14:paraId="58433123">
            <w:pPr>
              <w:spacing w:line="276" w:lineRule="auto"/>
              <w:jc w:val="both"/>
              <w:rPr>
                <w:rFonts w:cs="Times New Roman"/>
                <w:sz w:val="24"/>
                <w:szCs w:val="24"/>
              </w:rPr>
            </w:pPr>
            <w:r>
              <w:rPr>
                <w:rFonts w:cs="Times New Roman"/>
                <w:sz w:val="24"/>
                <w:szCs w:val="24"/>
              </w:rPr>
              <w:t>1 ч</w:t>
            </w:r>
          </w:p>
        </w:tc>
        <w:tc>
          <w:tcPr>
            <w:tcW w:w="1200" w:type="dxa"/>
          </w:tcPr>
          <w:p w14:paraId="6B98F797">
            <w:pPr>
              <w:spacing w:line="256" w:lineRule="auto"/>
              <w:rPr>
                <w:rFonts w:cs="Times New Roman"/>
                <w:sz w:val="24"/>
                <w:szCs w:val="24"/>
              </w:rPr>
            </w:pPr>
            <w:r>
              <w:rPr>
                <w:rFonts w:cs="Times New Roman"/>
                <w:sz w:val="24"/>
                <w:szCs w:val="24"/>
              </w:rPr>
              <w:t>15.10.24</w:t>
            </w:r>
          </w:p>
        </w:tc>
        <w:tc>
          <w:tcPr>
            <w:tcW w:w="1894" w:type="dxa"/>
          </w:tcPr>
          <w:p w14:paraId="23B8CFB3">
            <w:pPr>
              <w:suppressLineNumbers/>
              <w:snapToGrid w:val="0"/>
              <w:spacing w:line="276" w:lineRule="auto"/>
              <w:jc w:val="both"/>
              <w:rPr>
                <w:rFonts w:cs="Times New Roman"/>
                <w:sz w:val="24"/>
                <w:szCs w:val="24"/>
              </w:rPr>
            </w:pPr>
          </w:p>
        </w:tc>
      </w:tr>
      <w:tr w14:paraId="0A344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7E2D89D">
            <w:pPr>
              <w:suppressLineNumbers/>
              <w:spacing w:line="276" w:lineRule="auto"/>
              <w:jc w:val="both"/>
              <w:rPr>
                <w:rFonts w:cs="Times New Roman"/>
                <w:sz w:val="24"/>
                <w:szCs w:val="24"/>
              </w:rPr>
            </w:pPr>
            <w:r>
              <w:rPr>
                <w:rFonts w:cs="Times New Roman"/>
                <w:sz w:val="24"/>
                <w:szCs w:val="24"/>
              </w:rPr>
              <w:t>64</w:t>
            </w:r>
          </w:p>
        </w:tc>
        <w:tc>
          <w:tcPr>
            <w:tcW w:w="4611" w:type="dxa"/>
          </w:tcPr>
          <w:p w14:paraId="515E7CAF">
            <w:pPr>
              <w:spacing w:line="276" w:lineRule="auto"/>
              <w:jc w:val="both"/>
              <w:rPr>
                <w:rFonts w:cs="Times New Roman"/>
                <w:sz w:val="24"/>
                <w:szCs w:val="24"/>
              </w:rPr>
            </w:pPr>
            <w:r>
              <w:rPr>
                <w:rFonts w:cs="Times New Roman"/>
                <w:sz w:val="24"/>
                <w:szCs w:val="24"/>
              </w:rPr>
              <w:t>Повторение. Последовательность уборки комнаты.</w:t>
            </w:r>
          </w:p>
        </w:tc>
        <w:tc>
          <w:tcPr>
            <w:tcW w:w="1233" w:type="dxa"/>
          </w:tcPr>
          <w:p w14:paraId="55646EB5">
            <w:pPr>
              <w:spacing w:line="276" w:lineRule="auto"/>
              <w:jc w:val="both"/>
              <w:rPr>
                <w:rFonts w:cs="Times New Roman"/>
                <w:sz w:val="24"/>
                <w:szCs w:val="24"/>
              </w:rPr>
            </w:pPr>
            <w:r>
              <w:rPr>
                <w:rFonts w:cs="Times New Roman"/>
                <w:sz w:val="24"/>
                <w:szCs w:val="24"/>
              </w:rPr>
              <w:t>1 ч</w:t>
            </w:r>
          </w:p>
        </w:tc>
        <w:tc>
          <w:tcPr>
            <w:tcW w:w="1200" w:type="dxa"/>
          </w:tcPr>
          <w:p w14:paraId="7C2BA95A">
            <w:pPr>
              <w:spacing w:line="256" w:lineRule="auto"/>
              <w:rPr>
                <w:rFonts w:cs="Times New Roman"/>
                <w:sz w:val="24"/>
                <w:szCs w:val="24"/>
              </w:rPr>
            </w:pPr>
            <w:r>
              <w:rPr>
                <w:rFonts w:cs="Times New Roman"/>
                <w:sz w:val="24"/>
                <w:szCs w:val="24"/>
              </w:rPr>
              <w:t>15.10.24</w:t>
            </w:r>
          </w:p>
        </w:tc>
        <w:tc>
          <w:tcPr>
            <w:tcW w:w="1894" w:type="dxa"/>
          </w:tcPr>
          <w:p w14:paraId="081C7CE1">
            <w:pPr>
              <w:suppressLineNumbers/>
              <w:snapToGrid w:val="0"/>
              <w:spacing w:line="276" w:lineRule="auto"/>
              <w:jc w:val="both"/>
              <w:rPr>
                <w:rFonts w:cs="Times New Roman"/>
                <w:sz w:val="24"/>
                <w:szCs w:val="24"/>
              </w:rPr>
            </w:pPr>
          </w:p>
        </w:tc>
      </w:tr>
      <w:tr w14:paraId="33021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359D9DD">
            <w:pPr>
              <w:suppressLineNumbers/>
              <w:spacing w:line="276" w:lineRule="auto"/>
              <w:jc w:val="both"/>
              <w:rPr>
                <w:rFonts w:cs="Times New Roman"/>
                <w:i/>
                <w:sz w:val="24"/>
                <w:szCs w:val="24"/>
              </w:rPr>
            </w:pPr>
            <w:r>
              <w:rPr>
                <w:rFonts w:cs="Times New Roman"/>
                <w:sz w:val="24"/>
                <w:szCs w:val="24"/>
              </w:rPr>
              <w:t>65</w:t>
            </w:r>
          </w:p>
        </w:tc>
        <w:tc>
          <w:tcPr>
            <w:tcW w:w="4611" w:type="dxa"/>
          </w:tcPr>
          <w:p w14:paraId="4A7F181A">
            <w:pPr>
              <w:spacing w:line="276" w:lineRule="auto"/>
              <w:jc w:val="both"/>
              <w:rPr>
                <w:rFonts w:cs="Times New Roman"/>
                <w:sz w:val="24"/>
                <w:szCs w:val="24"/>
              </w:rPr>
            </w:pPr>
            <w:r>
              <w:rPr>
                <w:rFonts w:cs="Times New Roman"/>
                <w:i/>
                <w:sz w:val="24"/>
                <w:szCs w:val="24"/>
              </w:rPr>
              <w:t>Пр.р</w:t>
            </w:r>
            <w:r>
              <w:rPr>
                <w:rFonts w:cs="Times New Roman"/>
                <w:sz w:val="24"/>
                <w:szCs w:val="24"/>
              </w:rPr>
              <w:t>.Размещение разбросанных вещей в соответствующие места.</w:t>
            </w:r>
          </w:p>
        </w:tc>
        <w:tc>
          <w:tcPr>
            <w:tcW w:w="1233" w:type="dxa"/>
          </w:tcPr>
          <w:p w14:paraId="2A455FEE">
            <w:pPr>
              <w:spacing w:line="276" w:lineRule="auto"/>
              <w:jc w:val="both"/>
              <w:rPr>
                <w:rFonts w:cs="Times New Roman"/>
                <w:sz w:val="24"/>
                <w:szCs w:val="24"/>
              </w:rPr>
            </w:pPr>
            <w:r>
              <w:rPr>
                <w:rFonts w:cs="Times New Roman"/>
                <w:sz w:val="24"/>
                <w:szCs w:val="24"/>
              </w:rPr>
              <w:t>1 ч</w:t>
            </w:r>
          </w:p>
        </w:tc>
        <w:tc>
          <w:tcPr>
            <w:tcW w:w="1200" w:type="dxa"/>
          </w:tcPr>
          <w:p w14:paraId="07D53FCB">
            <w:pPr>
              <w:spacing w:line="256" w:lineRule="auto"/>
              <w:rPr>
                <w:rFonts w:cs="Times New Roman"/>
                <w:sz w:val="24"/>
                <w:szCs w:val="24"/>
              </w:rPr>
            </w:pPr>
            <w:r>
              <w:rPr>
                <w:rFonts w:cs="Times New Roman"/>
                <w:sz w:val="24"/>
                <w:szCs w:val="24"/>
              </w:rPr>
              <w:t>16.10.24</w:t>
            </w:r>
          </w:p>
        </w:tc>
        <w:tc>
          <w:tcPr>
            <w:tcW w:w="1894" w:type="dxa"/>
          </w:tcPr>
          <w:p w14:paraId="6938A85C">
            <w:pPr>
              <w:suppressLineNumbers/>
              <w:snapToGrid w:val="0"/>
              <w:spacing w:line="276" w:lineRule="auto"/>
              <w:jc w:val="both"/>
              <w:rPr>
                <w:rFonts w:cs="Times New Roman"/>
                <w:sz w:val="24"/>
                <w:szCs w:val="24"/>
              </w:rPr>
            </w:pPr>
          </w:p>
        </w:tc>
      </w:tr>
      <w:tr w14:paraId="24D2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7ECBDB5">
            <w:pPr>
              <w:suppressLineNumbers/>
              <w:spacing w:line="276" w:lineRule="auto"/>
              <w:jc w:val="both"/>
              <w:rPr>
                <w:rFonts w:cs="Times New Roman"/>
                <w:sz w:val="24"/>
                <w:szCs w:val="24"/>
              </w:rPr>
            </w:pPr>
            <w:r>
              <w:rPr>
                <w:rFonts w:cs="Times New Roman"/>
                <w:sz w:val="24"/>
                <w:szCs w:val="24"/>
              </w:rPr>
              <w:t>66</w:t>
            </w:r>
          </w:p>
        </w:tc>
        <w:tc>
          <w:tcPr>
            <w:tcW w:w="4611" w:type="dxa"/>
          </w:tcPr>
          <w:p w14:paraId="0C527E80">
            <w:pPr>
              <w:suppressLineNumbers/>
              <w:spacing w:line="276" w:lineRule="auto"/>
              <w:jc w:val="both"/>
              <w:rPr>
                <w:rFonts w:cs="Times New Roman"/>
                <w:sz w:val="24"/>
                <w:szCs w:val="24"/>
              </w:rPr>
            </w:pPr>
            <w:r>
              <w:rPr>
                <w:rFonts w:cs="Times New Roman"/>
                <w:sz w:val="24"/>
                <w:szCs w:val="24"/>
              </w:rPr>
              <w:t xml:space="preserve">Лепка из соленого теста. Знакомство с процессом приготовления соленого теста и его свойства. </w:t>
            </w:r>
          </w:p>
        </w:tc>
        <w:tc>
          <w:tcPr>
            <w:tcW w:w="1233" w:type="dxa"/>
          </w:tcPr>
          <w:p w14:paraId="2FB7B182">
            <w:pPr>
              <w:spacing w:line="256" w:lineRule="auto"/>
              <w:jc w:val="both"/>
              <w:rPr>
                <w:rFonts w:cs="Times New Roman"/>
                <w:sz w:val="24"/>
                <w:szCs w:val="24"/>
              </w:rPr>
            </w:pPr>
            <w:r>
              <w:rPr>
                <w:rFonts w:cs="Times New Roman"/>
                <w:sz w:val="24"/>
                <w:szCs w:val="24"/>
              </w:rPr>
              <w:t>1 ч</w:t>
            </w:r>
          </w:p>
        </w:tc>
        <w:tc>
          <w:tcPr>
            <w:tcW w:w="1200" w:type="dxa"/>
          </w:tcPr>
          <w:p w14:paraId="6CB498A5">
            <w:pPr>
              <w:spacing w:line="256" w:lineRule="auto"/>
              <w:rPr>
                <w:rFonts w:cs="Times New Roman"/>
                <w:sz w:val="24"/>
                <w:szCs w:val="24"/>
              </w:rPr>
            </w:pPr>
            <w:r>
              <w:rPr>
                <w:rFonts w:cs="Times New Roman"/>
                <w:sz w:val="24"/>
                <w:szCs w:val="24"/>
              </w:rPr>
              <w:t>16.10.24</w:t>
            </w:r>
          </w:p>
        </w:tc>
        <w:tc>
          <w:tcPr>
            <w:tcW w:w="1894" w:type="dxa"/>
          </w:tcPr>
          <w:p w14:paraId="2EF6DF20">
            <w:pPr>
              <w:suppressLineNumbers/>
              <w:snapToGrid w:val="0"/>
              <w:spacing w:line="276" w:lineRule="auto"/>
              <w:jc w:val="both"/>
              <w:rPr>
                <w:rFonts w:cs="Times New Roman"/>
                <w:sz w:val="24"/>
                <w:szCs w:val="24"/>
              </w:rPr>
            </w:pPr>
          </w:p>
        </w:tc>
      </w:tr>
      <w:tr w14:paraId="2891E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F9A5E7B">
            <w:pPr>
              <w:suppressLineNumbers/>
              <w:spacing w:line="276" w:lineRule="auto"/>
              <w:jc w:val="both"/>
              <w:rPr>
                <w:rFonts w:cs="Times New Roman"/>
                <w:sz w:val="24"/>
                <w:szCs w:val="24"/>
              </w:rPr>
            </w:pPr>
            <w:r>
              <w:rPr>
                <w:rFonts w:cs="Times New Roman"/>
                <w:sz w:val="24"/>
                <w:szCs w:val="24"/>
              </w:rPr>
              <w:t>67</w:t>
            </w:r>
          </w:p>
        </w:tc>
        <w:tc>
          <w:tcPr>
            <w:tcW w:w="4611" w:type="dxa"/>
          </w:tcPr>
          <w:p w14:paraId="26843813">
            <w:pPr>
              <w:suppressLineNumbers/>
              <w:spacing w:line="276" w:lineRule="auto"/>
              <w:jc w:val="both"/>
              <w:rPr>
                <w:rFonts w:cs="Times New Roman"/>
                <w:sz w:val="24"/>
                <w:szCs w:val="24"/>
              </w:rPr>
            </w:pPr>
            <w:r>
              <w:rPr>
                <w:rFonts w:cs="Times New Roman"/>
                <w:sz w:val="24"/>
                <w:szCs w:val="24"/>
              </w:rPr>
              <w:t>Соленое тесто. Лепка «Собачки».</w:t>
            </w:r>
          </w:p>
        </w:tc>
        <w:tc>
          <w:tcPr>
            <w:tcW w:w="1233" w:type="dxa"/>
          </w:tcPr>
          <w:p w14:paraId="02FA3E72">
            <w:pPr>
              <w:spacing w:line="256" w:lineRule="auto"/>
              <w:jc w:val="both"/>
              <w:rPr>
                <w:rFonts w:cs="Times New Roman"/>
                <w:sz w:val="24"/>
                <w:szCs w:val="24"/>
              </w:rPr>
            </w:pPr>
            <w:r>
              <w:rPr>
                <w:rFonts w:cs="Times New Roman"/>
                <w:sz w:val="24"/>
                <w:szCs w:val="24"/>
              </w:rPr>
              <w:t>1 ч</w:t>
            </w:r>
          </w:p>
        </w:tc>
        <w:tc>
          <w:tcPr>
            <w:tcW w:w="1200" w:type="dxa"/>
          </w:tcPr>
          <w:p w14:paraId="063180F3">
            <w:pPr>
              <w:spacing w:line="256" w:lineRule="auto"/>
              <w:rPr>
                <w:rFonts w:cs="Times New Roman"/>
                <w:sz w:val="24"/>
                <w:szCs w:val="24"/>
              </w:rPr>
            </w:pPr>
            <w:r>
              <w:rPr>
                <w:rFonts w:cs="Times New Roman"/>
                <w:sz w:val="24"/>
                <w:szCs w:val="24"/>
              </w:rPr>
              <w:t>17.10.24</w:t>
            </w:r>
          </w:p>
        </w:tc>
        <w:tc>
          <w:tcPr>
            <w:tcW w:w="1894" w:type="dxa"/>
          </w:tcPr>
          <w:p w14:paraId="3FBE1F90">
            <w:pPr>
              <w:suppressLineNumbers/>
              <w:snapToGrid w:val="0"/>
              <w:spacing w:line="276" w:lineRule="auto"/>
              <w:jc w:val="both"/>
              <w:rPr>
                <w:rFonts w:cs="Times New Roman"/>
                <w:sz w:val="24"/>
                <w:szCs w:val="24"/>
              </w:rPr>
            </w:pPr>
          </w:p>
        </w:tc>
      </w:tr>
      <w:tr w14:paraId="6BF45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F42633C">
            <w:pPr>
              <w:suppressLineNumbers/>
              <w:spacing w:line="276" w:lineRule="auto"/>
              <w:jc w:val="both"/>
              <w:rPr>
                <w:rFonts w:cs="Times New Roman"/>
                <w:sz w:val="24"/>
                <w:szCs w:val="24"/>
              </w:rPr>
            </w:pPr>
            <w:r>
              <w:rPr>
                <w:rFonts w:cs="Times New Roman"/>
                <w:sz w:val="24"/>
                <w:szCs w:val="24"/>
              </w:rPr>
              <w:t>68</w:t>
            </w:r>
          </w:p>
        </w:tc>
        <w:tc>
          <w:tcPr>
            <w:tcW w:w="4611" w:type="dxa"/>
          </w:tcPr>
          <w:p w14:paraId="0F9BFB82">
            <w:pPr>
              <w:suppressLineNumbers/>
              <w:spacing w:line="276" w:lineRule="auto"/>
              <w:jc w:val="both"/>
              <w:rPr>
                <w:rFonts w:cs="Times New Roman"/>
                <w:sz w:val="24"/>
                <w:szCs w:val="24"/>
              </w:rPr>
            </w:pPr>
            <w:r>
              <w:rPr>
                <w:rFonts w:cs="Times New Roman"/>
                <w:sz w:val="24"/>
                <w:szCs w:val="24"/>
              </w:rPr>
              <w:t>Соленое тесто. «Печенье» лягушка.</w:t>
            </w:r>
          </w:p>
        </w:tc>
        <w:tc>
          <w:tcPr>
            <w:tcW w:w="1233" w:type="dxa"/>
          </w:tcPr>
          <w:p w14:paraId="46D50474">
            <w:pPr>
              <w:spacing w:line="256" w:lineRule="auto"/>
              <w:jc w:val="both"/>
              <w:rPr>
                <w:rFonts w:cs="Times New Roman"/>
                <w:sz w:val="24"/>
                <w:szCs w:val="24"/>
              </w:rPr>
            </w:pPr>
            <w:r>
              <w:rPr>
                <w:rFonts w:cs="Times New Roman"/>
                <w:sz w:val="24"/>
                <w:szCs w:val="24"/>
              </w:rPr>
              <w:t>1 ч</w:t>
            </w:r>
          </w:p>
        </w:tc>
        <w:tc>
          <w:tcPr>
            <w:tcW w:w="1200" w:type="dxa"/>
          </w:tcPr>
          <w:p w14:paraId="4B8B1EBD">
            <w:pPr>
              <w:spacing w:line="256" w:lineRule="auto"/>
              <w:rPr>
                <w:rFonts w:cs="Times New Roman"/>
                <w:sz w:val="24"/>
                <w:szCs w:val="24"/>
              </w:rPr>
            </w:pPr>
            <w:r>
              <w:rPr>
                <w:rFonts w:cs="Times New Roman"/>
                <w:sz w:val="24"/>
                <w:szCs w:val="24"/>
              </w:rPr>
              <w:t>17.10.24</w:t>
            </w:r>
          </w:p>
        </w:tc>
        <w:tc>
          <w:tcPr>
            <w:tcW w:w="1894" w:type="dxa"/>
          </w:tcPr>
          <w:p w14:paraId="1E857E0D">
            <w:pPr>
              <w:suppressLineNumbers/>
              <w:snapToGrid w:val="0"/>
              <w:spacing w:line="276" w:lineRule="auto"/>
              <w:jc w:val="both"/>
              <w:rPr>
                <w:rFonts w:cs="Times New Roman"/>
                <w:sz w:val="24"/>
                <w:szCs w:val="24"/>
              </w:rPr>
            </w:pPr>
          </w:p>
        </w:tc>
      </w:tr>
      <w:tr w14:paraId="7E7FF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B5F0306">
            <w:pPr>
              <w:suppressLineNumbers/>
              <w:spacing w:line="276" w:lineRule="auto"/>
              <w:jc w:val="both"/>
              <w:rPr>
                <w:rFonts w:cs="Times New Roman"/>
                <w:sz w:val="24"/>
                <w:szCs w:val="24"/>
              </w:rPr>
            </w:pPr>
            <w:r>
              <w:rPr>
                <w:rFonts w:cs="Times New Roman"/>
                <w:sz w:val="24"/>
                <w:szCs w:val="24"/>
              </w:rPr>
              <w:t>69</w:t>
            </w:r>
          </w:p>
        </w:tc>
        <w:tc>
          <w:tcPr>
            <w:tcW w:w="4611" w:type="dxa"/>
          </w:tcPr>
          <w:p w14:paraId="21141943">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w:t>
            </w:r>
            <w:r>
              <w:rPr>
                <w:rFonts w:cs="Times New Roman"/>
                <w:sz w:val="24"/>
                <w:szCs w:val="24"/>
              </w:rPr>
              <w:t>Аппликация</w:t>
            </w:r>
            <w:r>
              <w:rPr>
                <w:rFonts w:eastAsia="Times New Roman" w:cs="Times New Roman"/>
                <w:sz w:val="24"/>
                <w:szCs w:val="24"/>
              </w:rPr>
              <w:t xml:space="preserve"> </w:t>
            </w:r>
            <w:r>
              <w:rPr>
                <w:rFonts w:cs="Times New Roman"/>
                <w:sz w:val="24"/>
                <w:szCs w:val="24"/>
              </w:rPr>
              <w:t>«Грузовик». Подготовка деталей грузовика.</w:t>
            </w:r>
          </w:p>
        </w:tc>
        <w:tc>
          <w:tcPr>
            <w:tcW w:w="1233" w:type="dxa"/>
          </w:tcPr>
          <w:p w14:paraId="4A7275B2">
            <w:pPr>
              <w:spacing w:line="276" w:lineRule="auto"/>
              <w:jc w:val="both"/>
              <w:rPr>
                <w:rFonts w:cs="Times New Roman"/>
                <w:sz w:val="24"/>
                <w:szCs w:val="24"/>
              </w:rPr>
            </w:pPr>
            <w:r>
              <w:rPr>
                <w:rFonts w:cs="Times New Roman"/>
                <w:sz w:val="24"/>
                <w:szCs w:val="24"/>
              </w:rPr>
              <w:t>1 ч</w:t>
            </w:r>
          </w:p>
        </w:tc>
        <w:tc>
          <w:tcPr>
            <w:tcW w:w="1200" w:type="dxa"/>
          </w:tcPr>
          <w:p w14:paraId="44DC3FFC">
            <w:pPr>
              <w:spacing w:line="256" w:lineRule="auto"/>
              <w:rPr>
                <w:rFonts w:cs="Times New Roman"/>
                <w:sz w:val="24"/>
                <w:szCs w:val="24"/>
              </w:rPr>
            </w:pPr>
            <w:r>
              <w:rPr>
                <w:rFonts w:cs="Times New Roman"/>
                <w:sz w:val="24"/>
                <w:szCs w:val="24"/>
              </w:rPr>
              <w:t>18.10.24</w:t>
            </w:r>
          </w:p>
        </w:tc>
        <w:tc>
          <w:tcPr>
            <w:tcW w:w="1894" w:type="dxa"/>
          </w:tcPr>
          <w:p w14:paraId="2252BAB4">
            <w:pPr>
              <w:suppressLineNumbers/>
              <w:snapToGrid w:val="0"/>
              <w:spacing w:line="276" w:lineRule="auto"/>
              <w:jc w:val="both"/>
              <w:rPr>
                <w:rFonts w:cs="Times New Roman"/>
                <w:sz w:val="24"/>
                <w:szCs w:val="24"/>
              </w:rPr>
            </w:pPr>
          </w:p>
        </w:tc>
      </w:tr>
      <w:tr w14:paraId="5A4E9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89BE7B6">
            <w:pPr>
              <w:suppressLineNumbers/>
              <w:spacing w:line="276" w:lineRule="auto"/>
              <w:jc w:val="both"/>
              <w:rPr>
                <w:rFonts w:cs="Times New Roman"/>
                <w:sz w:val="24"/>
                <w:szCs w:val="24"/>
              </w:rPr>
            </w:pPr>
            <w:r>
              <w:rPr>
                <w:rFonts w:cs="Times New Roman"/>
                <w:sz w:val="24"/>
                <w:szCs w:val="24"/>
              </w:rPr>
              <w:t>70</w:t>
            </w:r>
          </w:p>
        </w:tc>
        <w:tc>
          <w:tcPr>
            <w:tcW w:w="4611" w:type="dxa"/>
          </w:tcPr>
          <w:p w14:paraId="3B898DC3">
            <w:pPr>
              <w:suppressLineNumbers/>
              <w:spacing w:line="276" w:lineRule="auto"/>
              <w:jc w:val="both"/>
              <w:rPr>
                <w:rFonts w:cs="Times New Roman"/>
                <w:sz w:val="24"/>
                <w:szCs w:val="24"/>
              </w:rPr>
            </w:pPr>
            <w:r>
              <w:rPr>
                <w:rFonts w:cs="Times New Roman"/>
                <w:sz w:val="24"/>
                <w:szCs w:val="24"/>
              </w:rPr>
              <w:t>Аппликация «Грузовик». Наклеивание деталей на картон.</w:t>
            </w:r>
          </w:p>
        </w:tc>
        <w:tc>
          <w:tcPr>
            <w:tcW w:w="1233" w:type="dxa"/>
          </w:tcPr>
          <w:p w14:paraId="3B81D67F">
            <w:pPr>
              <w:spacing w:line="276" w:lineRule="auto"/>
              <w:jc w:val="both"/>
              <w:rPr>
                <w:rFonts w:cs="Times New Roman"/>
                <w:sz w:val="24"/>
                <w:szCs w:val="24"/>
              </w:rPr>
            </w:pPr>
            <w:r>
              <w:rPr>
                <w:rFonts w:cs="Times New Roman"/>
                <w:sz w:val="24"/>
                <w:szCs w:val="24"/>
              </w:rPr>
              <w:t>1 ч</w:t>
            </w:r>
          </w:p>
        </w:tc>
        <w:tc>
          <w:tcPr>
            <w:tcW w:w="1200" w:type="dxa"/>
          </w:tcPr>
          <w:p w14:paraId="7C78D423">
            <w:pPr>
              <w:spacing w:line="256" w:lineRule="auto"/>
              <w:rPr>
                <w:rFonts w:cs="Times New Roman"/>
                <w:sz w:val="24"/>
                <w:szCs w:val="24"/>
              </w:rPr>
            </w:pPr>
            <w:r>
              <w:rPr>
                <w:rFonts w:cs="Times New Roman"/>
                <w:sz w:val="24"/>
                <w:szCs w:val="24"/>
              </w:rPr>
              <w:t>18.10.24</w:t>
            </w:r>
          </w:p>
        </w:tc>
        <w:tc>
          <w:tcPr>
            <w:tcW w:w="1894" w:type="dxa"/>
          </w:tcPr>
          <w:p w14:paraId="526989BB">
            <w:pPr>
              <w:suppressLineNumbers/>
              <w:snapToGrid w:val="0"/>
              <w:spacing w:line="276" w:lineRule="auto"/>
              <w:jc w:val="both"/>
              <w:rPr>
                <w:rFonts w:cs="Times New Roman"/>
                <w:sz w:val="24"/>
                <w:szCs w:val="24"/>
              </w:rPr>
            </w:pPr>
          </w:p>
        </w:tc>
      </w:tr>
      <w:tr w14:paraId="52E9E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92E9B32">
            <w:pPr>
              <w:suppressLineNumbers/>
              <w:spacing w:line="276" w:lineRule="auto"/>
              <w:jc w:val="both"/>
              <w:rPr>
                <w:rFonts w:cs="Times New Roman"/>
                <w:sz w:val="24"/>
                <w:szCs w:val="24"/>
              </w:rPr>
            </w:pPr>
            <w:r>
              <w:rPr>
                <w:rFonts w:cs="Times New Roman"/>
                <w:sz w:val="24"/>
                <w:szCs w:val="24"/>
              </w:rPr>
              <w:t>71</w:t>
            </w:r>
          </w:p>
        </w:tc>
        <w:tc>
          <w:tcPr>
            <w:tcW w:w="4611" w:type="dxa"/>
          </w:tcPr>
          <w:p w14:paraId="3E36EFBD">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w:t>
            </w:r>
            <w:r>
              <w:rPr>
                <w:rFonts w:cs="Times New Roman"/>
                <w:sz w:val="24"/>
                <w:szCs w:val="24"/>
              </w:rPr>
              <w:t>«Клоун» из геометрических фигур. Подготовка деталей.</w:t>
            </w:r>
          </w:p>
        </w:tc>
        <w:tc>
          <w:tcPr>
            <w:tcW w:w="1233" w:type="dxa"/>
          </w:tcPr>
          <w:p w14:paraId="1530B001">
            <w:pPr>
              <w:spacing w:line="276" w:lineRule="auto"/>
              <w:jc w:val="both"/>
              <w:rPr>
                <w:rFonts w:cs="Times New Roman"/>
                <w:sz w:val="24"/>
                <w:szCs w:val="24"/>
              </w:rPr>
            </w:pPr>
            <w:r>
              <w:rPr>
                <w:rFonts w:cs="Times New Roman"/>
                <w:sz w:val="24"/>
                <w:szCs w:val="24"/>
              </w:rPr>
              <w:t>1 ч</w:t>
            </w:r>
          </w:p>
        </w:tc>
        <w:tc>
          <w:tcPr>
            <w:tcW w:w="1200" w:type="dxa"/>
          </w:tcPr>
          <w:p w14:paraId="3B5C4235">
            <w:pPr>
              <w:spacing w:line="256" w:lineRule="auto"/>
              <w:rPr>
                <w:rFonts w:cs="Times New Roman"/>
                <w:sz w:val="24"/>
                <w:szCs w:val="24"/>
              </w:rPr>
            </w:pPr>
            <w:r>
              <w:rPr>
                <w:rFonts w:cs="Times New Roman"/>
                <w:sz w:val="24"/>
                <w:szCs w:val="24"/>
              </w:rPr>
              <w:t>21.10.24</w:t>
            </w:r>
          </w:p>
        </w:tc>
        <w:tc>
          <w:tcPr>
            <w:tcW w:w="1894" w:type="dxa"/>
          </w:tcPr>
          <w:p w14:paraId="263FA709">
            <w:pPr>
              <w:suppressLineNumbers/>
              <w:snapToGrid w:val="0"/>
              <w:spacing w:line="276" w:lineRule="auto"/>
              <w:jc w:val="both"/>
              <w:rPr>
                <w:rFonts w:cs="Times New Roman"/>
                <w:sz w:val="24"/>
                <w:szCs w:val="24"/>
              </w:rPr>
            </w:pPr>
          </w:p>
        </w:tc>
      </w:tr>
      <w:tr w14:paraId="0787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2BC692F">
            <w:pPr>
              <w:suppressLineNumbers/>
              <w:spacing w:line="276" w:lineRule="auto"/>
              <w:jc w:val="both"/>
              <w:rPr>
                <w:rFonts w:cs="Times New Roman"/>
                <w:sz w:val="24"/>
                <w:szCs w:val="24"/>
              </w:rPr>
            </w:pPr>
            <w:r>
              <w:rPr>
                <w:rFonts w:cs="Times New Roman"/>
                <w:sz w:val="24"/>
                <w:szCs w:val="24"/>
              </w:rPr>
              <w:t>72</w:t>
            </w:r>
          </w:p>
        </w:tc>
        <w:tc>
          <w:tcPr>
            <w:tcW w:w="4611" w:type="dxa"/>
          </w:tcPr>
          <w:p w14:paraId="6463D809">
            <w:pPr>
              <w:suppressLineNumbers/>
              <w:spacing w:line="276" w:lineRule="auto"/>
              <w:jc w:val="both"/>
              <w:rPr>
                <w:rFonts w:cs="Times New Roman"/>
                <w:sz w:val="24"/>
                <w:szCs w:val="24"/>
              </w:rPr>
            </w:pPr>
            <w:r>
              <w:rPr>
                <w:rFonts w:cs="Times New Roman"/>
                <w:sz w:val="24"/>
                <w:szCs w:val="24"/>
              </w:rPr>
              <w:t>Бумага.</w:t>
            </w:r>
            <w:r>
              <w:rPr>
                <w:rFonts w:eastAsia="Times New Roman" w:cs="Times New Roman"/>
                <w:sz w:val="24"/>
                <w:szCs w:val="24"/>
              </w:rPr>
              <w:t xml:space="preserve"> «Клоун». </w:t>
            </w:r>
            <w:r>
              <w:rPr>
                <w:rFonts w:cs="Times New Roman"/>
                <w:sz w:val="24"/>
                <w:szCs w:val="24"/>
              </w:rPr>
              <w:t>Наклеивание деталей на картон.</w:t>
            </w:r>
          </w:p>
        </w:tc>
        <w:tc>
          <w:tcPr>
            <w:tcW w:w="1233" w:type="dxa"/>
          </w:tcPr>
          <w:p w14:paraId="0D8D2071">
            <w:pPr>
              <w:spacing w:line="276" w:lineRule="auto"/>
              <w:jc w:val="both"/>
              <w:rPr>
                <w:rFonts w:cs="Times New Roman"/>
                <w:sz w:val="24"/>
                <w:szCs w:val="24"/>
              </w:rPr>
            </w:pPr>
            <w:r>
              <w:rPr>
                <w:rFonts w:cs="Times New Roman"/>
                <w:sz w:val="24"/>
                <w:szCs w:val="24"/>
              </w:rPr>
              <w:t>1 ч</w:t>
            </w:r>
          </w:p>
        </w:tc>
        <w:tc>
          <w:tcPr>
            <w:tcW w:w="1200" w:type="dxa"/>
          </w:tcPr>
          <w:p w14:paraId="74154358">
            <w:pPr>
              <w:spacing w:line="256" w:lineRule="auto"/>
              <w:rPr>
                <w:rFonts w:cs="Times New Roman"/>
                <w:sz w:val="24"/>
                <w:szCs w:val="24"/>
              </w:rPr>
            </w:pPr>
            <w:r>
              <w:rPr>
                <w:rFonts w:cs="Times New Roman"/>
                <w:sz w:val="24"/>
                <w:szCs w:val="24"/>
              </w:rPr>
              <w:t>21.10.24</w:t>
            </w:r>
          </w:p>
        </w:tc>
        <w:tc>
          <w:tcPr>
            <w:tcW w:w="1894" w:type="dxa"/>
          </w:tcPr>
          <w:p w14:paraId="45AEFAE7">
            <w:pPr>
              <w:suppressLineNumbers/>
              <w:snapToGrid w:val="0"/>
              <w:spacing w:line="276" w:lineRule="auto"/>
              <w:jc w:val="both"/>
              <w:rPr>
                <w:rFonts w:cs="Times New Roman"/>
                <w:sz w:val="24"/>
                <w:szCs w:val="24"/>
              </w:rPr>
            </w:pPr>
          </w:p>
        </w:tc>
      </w:tr>
      <w:tr w14:paraId="318BD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5792DAF">
            <w:pPr>
              <w:suppressLineNumbers/>
              <w:spacing w:line="276" w:lineRule="auto"/>
              <w:jc w:val="both"/>
              <w:rPr>
                <w:rFonts w:cs="Times New Roman"/>
                <w:sz w:val="24"/>
                <w:szCs w:val="24"/>
              </w:rPr>
            </w:pPr>
            <w:r>
              <w:rPr>
                <w:rFonts w:cs="Times New Roman"/>
                <w:sz w:val="24"/>
                <w:szCs w:val="24"/>
              </w:rPr>
              <w:t>73</w:t>
            </w:r>
          </w:p>
        </w:tc>
        <w:tc>
          <w:tcPr>
            <w:tcW w:w="4611" w:type="dxa"/>
          </w:tcPr>
          <w:p w14:paraId="4746D825">
            <w:pPr>
              <w:spacing w:line="276" w:lineRule="auto"/>
              <w:jc w:val="both"/>
              <w:rPr>
                <w:rFonts w:cs="Times New Roman"/>
                <w:sz w:val="24"/>
                <w:szCs w:val="24"/>
              </w:rPr>
            </w:pPr>
            <w:r>
              <w:rPr>
                <w:rFonts w:cs="Times New Roman"/>
                <w:sz w:val="24"/>
                <w:szCs w:val="24"/>
              </w:rPr>
              <w:t>Садовый инвентарь, используемый осенью при работе.</w:t>
            </w:r>
          </w:p>
        </w:tc>
        <w:tc>
          <w:tcPr>
            <w:tcW w:w="1233" w:type="dxa"/>
          </w:tcPr>
          <w:p w14:paraId="0AF7DC6C">
            <w:pPr>
              <w:spacing w:line="276" w:lineRule="auto"/>
              <w:jc w:val="both"/>
              <w:rPr>
                <w:rFonts w:cs="Times New Roman"/>
                <w:sz w:val="24"/>
                <w:szCs w:val="24"/>
              </w:rPr>
            </w:pPr>
            <w:r>
              <w:rPr>
                <w:rFonts w:cs="Times New Roman"/>
                <w:sz w:val="24"/>
                <w:szCs w:val="24"/>
              </w:rPr>
              <w:t>1 ч</w:t>
            </w:r>
          </w:p>
        </w:tc>
        <w:tc>
          <w:tcPr>
            <w:tcW w:w="1200" w:type="dxa"/>
          </w:tcPr>
          <w:p w14:paraId="21192E21">
            <w:pPr>
              <w:spacing w:line="256" w:lineRule="auto"/>
              <w:rPr>
                <w:rFonts w:cs="Times New Roman"/>
                <w:sz w:val="24"/>
                <w:szCs w:val="24"/>
              </w:rPr>
            </w:pPr>
            <w:r>
              <w:rPr>
                <w:rFonts w:cs="Times New Roman"/>
                <w:sz w:val="24"/>
                <w:szCs w:val="24"/>
              </w:rPr>
              <w:t>22.10.24</w:t>
            </w:r>
          </w:p>
        </w:tc>
        <w:tc>
          <w:tcPr>
            <w:tcW w:w="1894" w:type="dxa"/>
          </w:tcPr>
          <w:p w14:paraId="21E7843B">
            <w:pPr>
              <w:suppressLineNumbers/>
              <w:snapToGrid w:val="0"/>
              <w:spacing w:line="276" w:lineRule="auto"/>
              <w:jc w:val="both"/>
              <w:rPr>
                <w:rFonts w:cs="Times New Roman"/>
                <w:sz w:val="24"/>
                <w:szCs w:val="24"/>
              </w:rPr>
            </w:pPr>
          </w:p>
        </w:tc>
      </w:tr>
      <w:tr w14:paraId="14140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9163373">
            <w:pPr>
              <w:suppressLineNumbers/>
              <w:spacing w:line="276" w:lineRule="auto"/>
              <w:jc w:val="both"/>
              <w:rPr>
                <w:rFonts w:cs="Times New Roman"/>
                <w:i/>
                <w:sz w:val="24"/>
                <w:szCs w:val="24"/>
              </w:rPr>
            </w:pPr>
            <w:r>
              <w:rPr>
                <w:rFonts w:cs="Times New Roman"/>
                <w:sz w:val="24"/>
                <w:szCs w:val="24"/>
              </w:rPr>
              <w:t>74</w:t>
            </w:r>
          </w:p>
        </w:tc>
        <w:tc>
          <w:tcPr>
            <w:tcW w:w="4611" w:type="dxa"/>
          </w:tcPr>
          <w:p w14:paraId="64323467">
            <w:pPr>
              <w:snapToGrid w:val="0"/>
              <w:spacing w:line="276" w:lineRule="auto"/>
              <w:jc w:val="both"/>
              <w:rPr>
                <w:rFonts w:cs="Times New Roman"/>
                <w:sz w:val="24"/>
                <w:szCs w:val="24"/>
              </w:rPr>
            </w:pPr>
            <w:r>
              <w:rPr>
                <w:rFonts w:cs="Times New Roman"/>
                <w:i/>
                <w:sz w:val="24"/>
                <w:szCs w:val="24"/>
              </w:rPr>
              <w:t xml:space="preserve">Пр.р. </w:t>
            </w:r>
            <w:r>
              <w:rPr>
                <w:rFonts w:cs="Times New Roman"/>
                <w:sz w:val="24"/>
                <w:szCs w:val="24"/>
              </w:rPr>
              <w:t>Осенние работы: подметание дорожек</w:t>
            </w:r>
            <w:r>
              <w:rPr>
                <w:rFonts w:cs="Times New Roman"/>
                <w:i/>
                <w:sz w:val="24"/>
                <w:szCs w:val="24"/>
              </w:rPr>
              <w:t>.</w:t>
            </w:r>
          </w:p>
        </w:tc>
        <w:tc>
          <w:tcPr>
            <w:tcW w:w="1233" w:type="dxa"/>
          </w:tcPr>
          <w:p w14:paraId="3B627E23">
            <w:pPr>
              <w:spacing w:line="276" w:lineRule="auto"/>
              <w:jc w:val="both"/>
              <w:rPr>
                <w:rFonts w:cs="Times New Roman"/>
                <w:sz w:val="24"/>
                <w:szCs w:val="24"/>
              </w:rPr>
            </w:pPr>
            <w:r>
              <w:rPr>
                <w:rFonts w:cs="Times New Roman"/>
                <w:sz w:val="24"/>
                <w:szCs w:val="24"/>
              </w:rPr>
              <w:t>1 ч</w:t>
            </w:r>
          </w:p>
        </w:tc>
        <w:tc>
          <w:tcPr>
            <w:tcW w:w="1200" w:type="dxa"/>
          </w:tcPr>
          <w:p w14:paraId="75CF04EC">
            <w:pPr>
              <w:spacing w:line="256" w:lineRule="auto"/>
              <w:rPr>
                <w:rFonts w:cs="Times New Roman"/>
                <w:sz w:val="24"/>
                <w:szCs w:val="24"/>
              </w:rPr>
            </w:pPr>
            <w:r>
              <w:rPr>
                <w:rFonts w:cs="Times New Roman"/>
                <w:sz w:val="24"/>
                <w:szCs w:val="24"/>
              </w:rPr>
              <w:t>22.10.24</w:t>
            </w:r>
          </w:p>
        </w:tc>
        <w:tc>
          <w:tcPr>
            <w:tcW w:w="1894" w:type="dxa"/>
          </w:tcPr>
          <w:p w14:paraId="759719A2">
            <w:pPr>
              <w:suppressLineNumbers/>
              <w:snapToGrid w:val="0"/>
              <w:spacing w:line="276" w:lineRule="auto"/>
              <w:jc w:val="both"/>
              <w:rPr>
                <w:rFonts w:cs="Times New Roman"/>
                <w:sz w:val="24"/>
                <w:szCs w:val="24"/>
              </w:rPr>
            </w:pPr>
          </w:p>
        </w:tc>
      </w:tr>
      <w:tr w14:paraId="7AC41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B2DBEE6">
            <w:pPr>
              <w:suppressLineNumbers/>
              <w:spacing w:line="276" w:lineRule="auto"/>
              <w:jc w:val="both"/>
              <w:rPr>
                <w:rFonts w:cs="Times New Roman"/>
                <w:i/>
                <w:sz w:val="24"/>
                <w:szCs w:val="24"/>
              </w:rPr>
            </w:pPr>
            <w:r>
              <w:rPr>
                <w:rFonts w:cs="Times New Roman"/>
                <w:sz w:val="24"/>
                <w:szCs w:val="24"/>
              </w:rPr>
              <w:t>75</w:t>
            </w:r>
          </w:p>
        </w:tc>
        <w:tc>
          <w:tcPr>
            <w:tcW w:w="4611" w:type="dxa"/>
          </w:tcPr>
          <w:p w14:paraId="0D8E1E0B">
            <w:pPr>
              <w:snapToGrid w:val="0"/>
              <w:spacing w:line="276" w:lineRule="auto"/>
              <w:jc w:val="both"/>
              <w:rPr>
                <w:rFonts w:cs="Times New Roman"/>
                <w:sz w:val="24"/>
                <w:szCs w:val="24"/>
              </w:rPr>
            </w:pPr>
            <w:r>
              <w:rPr>
                <w:rFonts w:cs="Times New Roman"/>
                <w:i/>
                <w:sz w:val="24"/>
                <w:szCs w:val="24"/>
              </w:rPr>
              <w:t>Пр.р.</w:t>
            </w:r>
            <w:r>
              <w:rPr>
                <w:rFonts w:cs="Times New Roman"/>
                <w:sz w:val="24"/>
                <w:szCs w:val="24"/>
              </w:rPr>
              <w:t xml:space="preserve"> Осенние работы: уборка листвы с газона; сбор и перенос листвы.</w:t>
            </w:r>
          </w:p>
        </w:tc>
        <w:tc>
          <w:tcPr>
            <w:tcW w:w="1233" w:type="dxa"/>
          </w:tcPr>
          <w:p w14:paraId="3CDE88C6">
            <w:pPr>
              <w:spacing w:line="276" w:lineRule="auto"/>
              <w:jc w:val="both"/>
              <w:rPr>
                <w:rFonts w:cs="Times New Roman"/>
                <w:sz w:val="24"/>
                <w:szCs w:val="24"/>
              </w:rPr>
            </w:pPr>
            <w:r>
              <w:rPr>
                <w:rFonts w:cs="Times New Roman"/>
                <w:sz w:val="24"/>
                <w:szCs w:val="24"/>
              </w:rPr>
              <w:t>1 ч</w:t>
            </w:r>
          </w:p>
        </w:tc>
        <w:tc>
          <w:tcPr>
            <w:tcW w:w="1200" w:type="dxa"/>
          </w:tcPr>
          <w:p w14:paraId="21FFD200">
            <w:pPr>
              <w:spacing w:line="256" w:lineRule="auto"/>
              <w:rPr>
                <w:rFonts w:cs="Times New Roman"/>
                <w:sz w:val="24"/>
                <w:szCs w:val="24"/>
              </w:rPr>
            </w:pPr>
            <w:r>
              <w:rPr>
                <w:rFonts w:cs="Times New Roman"/>
                <w:sz w:val="24"/>
                <w:szCs w:val="24"/>
              </w:rPr>
              <w:t>23.10.24</w:t>
            </w:r>
          </w:p>
        </w:tc>
        <w:tc>
          <w:tcPr>
            <w:tcW w:w="1894" w:type="dxa"/>
          </w:tcPr>
          <w:p w14:paraId="029997C1">
            <w:pPr>
              <w:suppressLineNumbers/>
              <w:snapToGrid w:val="0"/>
              <w:spacing w:line="276" w:lineRule="auto"/>
              <w:jc w:val="both"/>
              <w:rPr>
                <w:rFonts w:cs="Times New Roman"/>
                <w:sz w:val="24"/>
                <w:szCs w:val="24"/>
              </w:rPr>
            </w:pPr>
          </w:p>
        </w:tc>
      </w:tr>
      <w:tr w14:paraId="4E29A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7CE2ADD">
            <w:pPr>
              <w:suppressLineNumbers/>
              <w:spacing w:line="276" w:lineRule="auto"/>
              <w:jc w:val="both"/>
              <w:rPr>
                <w:rFonts w:cs="Times New Roman"/>
                <w:sz w:val="24"/>
                <w:szCs w:val="24"/>
              </w:rPr>
            </w:pPr>
            <w:r>
              <w:rPr>
                <w:rFonts w:cs="Times New Roman"/>
                <w:sz w:val="24"/>
                <w:szCs w:val="24"/>
              </w:rPr>
              <w:t>76</w:t>
            </w:r>
          </w:p>
        </w:tc>
        <w:tc>
          <w:tcPr>
            <w:tcW w:w="4611" w:type="dxa"/>
          </w:tcPr>
          <w:p w14:paraId="1D19A8AD">
            <w:pPr>
              <w:suppressLineNumbers/>
              <w:snapToGrid w:val="0"/>
              <w:spacing w:line="276" w:lineRule="auto"/>
              <w:jc w:val="both"/>
              <w:rPr>
                <w:rFonts w:cs="Times New Roman"/>
                <w:sz w:val="24"/>
                <w:szCs w:val="24"/>
              </w:rPr>
            </w:pPr>
            <w:r>
              <w:rPr>
                <w:rFonts w:cs="Times New Roman"/>
                <w:sz w:val="24"/>
                <w:szCs w:val="24"/>
              </w:rPr>
              <w:t>Бумага. «Летящие птички». Подготовка деталей из геометрических фигур.</w:t>
            </w:r>
          </w:p>
        </w:tc>
        <w:tc>
          <w:tcPr>
            <w:tcW w:w="1233" w:type="dxa"/>
          </w:tcPr>
          <w:p w14:paraId="0D784CA5">
            <w:pPr>
              <w:spacing w:line="256" w:lineRule="auto"/>
              <w:jc w:val="both"/>
              <w:rPr>
                <w:rFonts w:cs="Times New Roman"/>
                <w:sz w:val="24"/>
                <w:szCs w:val="24"/>
              </w:rPr>
            </w:pPr>
            <w:r>
              <w:rPr>
                <w:rFonts w:cs="Times New Roman"/>
                <w:sz w:val="24"/>
                <w:szCs w:val="24"/>
              </w:rPr>
              <w:t>1 ч</w:t>
            </w:r>
          </w:p>
        </w:tc>
        <w:tc>
          <w:tcPr>
            <w:tcW w:w="1200" w:type="dxa"/>
          </w:tcPr>
          <w:p w14:paraId="6A6CD8C0">
            <w:pPr>
              <w:spacing w:line="256" w:lineRule="auto"/>
              <w:rPr>
                <w:rFonts w:cs="Times New Roman"/>
                <w:sz w:val="24"/>
                <w:szCs w:val="24"/>
              </w:rPr>
            </w:pPr>
            <w:r>
              <w:rPr>
                <w:rFonts w:cs="Times New Roman"/>
                <w:sz w:val="24"/>
                <w:szCs w:val="24"/>
              </w:rPr>
              <w:t>23.10.24</w:t>
            </w:r>
          </w:p>
        </w:tc>
        <w:tc>
          <w:tcPr>
            <w:tcW w:w="1894" w:type="dxa"/>
          </w:tcPr>
          <w:p w14:paraId="35BC1FAB">
            <w:pPr>
              <w:suppressLineNumbers/>
              <w:snapToGrid w:val="0"/>
              <w:spacing w:line="276" w:lineRule="auto"/>
              <w:jc w:val="both"/>
              <w:rPr>
                <w:rFonts w:cs="Times New Roman"/>
                <w:sz w:val="24"/>
                <w:szCs w:val="24"/>
              </w:rPr>
            </w:pPr>
          </w:p>
        </w:tc>
      </w:tr>
      <w:tr w14:paraId="048FF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D01A91B">
            <w:pPr>
              <w:suppressLineNumbers/>
              <w:spacing w:line="276" w:lineRule="auto"/>
              <w:jc w:val="both"/>
              <w:rPr>
                <w:rFonts w:cs="Times New Roman"/>
                <w:i/>
                <w:sz w:val="24"/>
                <w:szCs w:val="24"/>
              </w:rPr>
            </w:pPr>
            <w:r>
              <w:rPr>
                <w:rFonts w:cs="Times New Roman"/>
                <w:sz w:val="24"/>
                <w:szCs w:val="24"/>
              </w:rPr>
              <w:t>77</w:t>
            </w:r>
          </w:p>
        </w:tc>
        <w:tc>
          <w:tcPr>
            <w:tcW w:w="4611" w:type="dxa"/>
          </w:tcPr>
          <w:p w14:paraId="4F71AAF8">
            <w:pPr>
              <w:suppressLineNumbers/>
              <w:spacing w:line="276" w:lineRule="auto"/>
              <w:jc w:val="both"/>
              <w:rPr>
                <w:rFonts w:cs="Times New Roman"/>
                <w:sz w:val="24"/>
                <w:szCs w:val="24"/>
              </w:rPr>
            </w:pPr>
            <w:r>
              <w:rPr>
                <w:rFonts w:cs="Times New Roman"/>
                <w:i/>
                <w:sz w:val="24"/>
                <w:szCs w:val="24"/>
              </w:rPr>
              <w:t>«Летящая птичка». Соединение и наклеивание деталей.</w:t>
            </w:r>
          </w:p>
        </w:tc>
        <w:tc>
          <w:tcPr>
            <w:tcW w:w="1233" w:type="dxa"/>
          </w:tcPr>
          <w:p w14:paraId="05521AF6">
            <w:pPr>
              <w:spacing w:line="256" w:lineRule="auto"/>
              <w:jc w:val="both"/>
              <w:rPr>
                <w:rFonts w:cs="Times New Roman"/>
                <w:sz w:val="24"/>
                <w:szCs w:val="24"/>
              </w:rPr>
            </w:pPr>
            <w:r>
              <w:rPr>
                <w:rFonts w:cs="Times New Roman"/>
                <w:sz w:val="24"/>
                <w:szCs w:val="24"/>
              </w:rPr>
              <w:t>1 ч</w:t>
            </w:r>
          </w:p>
        </w:tc>
        <w:tc>
          <w:tcPr>
            <w:tcW w:w="1200" w:type="dxa"/>
          </w:tcPr>
          <w:p w14:paraId="0F943049">
            <w:pPr>
              <w:spacing w:line="256" w:lineRule="auto"/>
              <w:rPr>
                <w:rFonts w:cs="Times New Roman"/>
                <w:sz w:val="24"/>
                <w:szCs w:val="24"/>
              </w:rPr>
            </w:pPr>
            <w:r>
              <w:rPr>
                <w:rFonts w:cs="Times New Roman"/>
                <w:sz w:val="24"/>
                <w:szCs w:val="24"/>
              </w:rPr>
              <w:t>24.10.24</w:t>
            </w:r>
          </w:p>
        </w:tc>
        <w:tc>
          <w:tcPr>
            <w:tcW w:w="1894" w:type="dxa"/>
          </w:tcPr>
          <w:p w14:paraId="0CA9908A">
            <w:pPr>
              <w:suppressLineNumbers/>
              <w:snapToGrid w:val="0"/>
              <w:spacing w:line="276" w:lineRule="auto"/>
              <w:jc w:val="both"/>
              <w:rPr>
                <w:rFonts w:cs="Times New Roman"/>
                <w:sz w:val="24"/>
                <w:szCs w:val="24"/>
              </w:rPr>
            </w:pPr>
          </w:p>
        </w:tc>
      </w:tr>
      <w:tr w14:paraId="495DA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2C42874">
            <w:pPr>
              <w:suppressLineNumbers/>
              <w:spacing w:line="276" w:lineRule="auto"/>
              <w:jc w:val="both"/>
              <w:rPr>
                <w:rFonts w:cs="Times New Roman"/>
                <w:sz w:val="24"/>
                <w:szCs w:val="24"/>
              </w:rPr>
            </w:pPr>
            <w:r>
              <w:rPr>
                <w:rFonts w:cs="Times New Roman"/>
                <w:sz w:val="24"/>
                <w:szCs w:val="24"/>
              </w:rPr>
              <w:t>78</w:t>
            </w:r>
          </w:p>
        </w:tc>
        <w:tc>
          <w:tcPr>
            <w:tcW w:w="4611" w:type="dxa"/>
          </w:tcPr>
          <w:p w14:paraId="0AFDCCBD">
            <w:pPr>
              <w:suppressLineNumbers/>
              <w:spacing w:line="276" w:lineRule="auto"/>
              <w:jc w:val="both"/>
              <w:rPr>
                <w:rFonts w:cs="Times New Roman"/>
                <w:sz w:val="24"/>
                <w:szCs w:val="24"/>
              </w:rPr>
            </w:pPr>
            <w:r>
              <w:rPr>
                <w:rFonts w:cs="Times New Roman"/>
                <w:sz w:val="24"/>
                <w:szCs w:val="24"/>
              </w:rPr>
              <w:t>Бумага. Аппликация из отрывной бумаги «Мухомор». Подготовка деталей.</w:t>
            </w:r>
          </w:p>
        </w:tc>
        <w:tc>
          <w:tcPr>
            <w:tcW w:w="1233" w:type="dxa"/>
          </w:tcPr>
          <w:p w14:paraId="05014497">
            <w:pPr>
              <w:spacing w:line="256" w:lineRule="auto"/>
              <w:jc w:val="both"/>
              <w:rPr>
                <w:rFonts w:cs="Times New Roman"/>
                <w:sz w:val="24"/>
                <w:szCs w:val="24"/>
              </w:rPr>
            </w:pPr>
            <w:r>
              <w:rPr>
                <w:rFonts w:cs="Times New Roman"/>
                <w:sz w:val="24"/>
                <w:szCs w:val="24"/>
              </w:rPr>
              <w:t>1 ч</w:t>
            </w:r>
          </w:p>
        </w:tc>
        <w:tc>
          <w:tcPr>
            <w:tcW w:w="1200" w:type="dxa"/>
          </w:tcPr>
          <w:p w14:paraId="34F1C5E9">
            <w:pPr>
              <w:spacing w:line="256" w:lineRule="auto"/>
              <w:rPr>
                <w:rFonts w:cs="Times New Roman"/>
                <w:sz w:val="24"/>
                <w:szCs w:val="24"/>
              </w:rPr>
            </w:pPr>
            <w:r>
              <w:rPr>
                <w:rFonts w:cs="Times New Roman"/>
                <w:sz w:val="24"/>
                <w:szCs w:val="24"/>
              </w:rPr>
              <w:t>24.10.24</w:t>
            </w:r>
          </w:p>
        </w:tc>
        <w:tc>
          <w:tcPr>
            <w:tcW w:w="1894" w:type="dxa"/>
          </w:tcPr>
          <w:p w14:paraId="55E0BCB2">
            <w:pPr>
              <w:suppressLineNumbers/>
              <w:snapToGrid w:val="0"/>
              <w:spacing w:line="276" w:lineRule="auto"/>
              <w:jc w:val="both"/>
              <w:rPr>
                <w:rFonts w:cs="Times New Roman"/>
                <w:sz w:val="24"/>
                <w:szCs w:val="24"/>
              </w:rPr>
            </w:pPr>
          </w:p>
        </w:tc>
      </w:tr>
      <w:tr w14:paraId="25597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F5A5D50">
            <w:pPr>
              <w:suppressLineNumbers/>
              <w:spacing w:line="276" w:lineRule="auto"/>
              <w:jc w:val="both"/>
              <w:rPr>
                <w:rFonts w:cs="Times New Roman"/>
                <w:sz w:val="24"/>
                <w:szCs w:val="24"/>
              </w:rPr>
            </w:pPr>
            <w:r>
              <w:rPr>
                <w:rFonts w:cs="Times New Roman"/>
                <w:sz w:val="24"/>
                <w:szCs w:val="24"/>
              </w:rPr>
              <w:t>79</w:t>
            </w:r>
          </w:p>
        </w:tc>
        <w:tc>
          <w:tcPr>
            <w:tcW w:w="4611" w:type="dxa"/>
          </w:tcPr>
          <w:p w14:paraId="30357961">
            <w:pPr>
              <w:suppressLineNumbers/>
              <w:spacing w:line="276" w:lineRule="auto"/>
              <w:jc w:val="both"/>
              <w:rPr>
                <w:rFonts w:cs="Times New Roman"/>
                <w:sz w:val="24"/>
                <w:szCs w:val="24"/>
              </w:rPr>
            </w:pPr>
            <w:r>
              <w:rPr>
                <w:rFonts w:cs="Times New Roman"/>
                <w:sz w:val="24"/>
                <w:szCs w:val="24"/>
              </w:rPr>
              <w:t>«Мухомор». Наклеивание деталей на картон.</w:t>
            </w:r>
          </w:p>
        </w:tc>
        <w:tc>
          <w:tcPr>
            <w:tcW w:w="1233" w:type="dxa"/>
          </w:tcPr>
          <w:p w14:paraId="11764370">
            <w:pPr>
              <w:spacing w:line="276" w:lineRule="auto"/>
              <w:jc w:val="both"/>
              <w:rPr>
                <w:rFonts w:cs="Times New Roman"/>
                <w:sz w:val="24"/>
                <w:szCs w:val="24"/>
              </w:rPr>
            </w:pPr>
            <w:r>
              <w:rPr>
                <w:rFonts w:cs="Times New Roman"/>
                <w:sz w:val="24"/>
                <w:szCs w:val="24"/>
              </w:rPr>
              <w:t>1 ч</w:t>
            </w:r>
          </w:p>
        </w:tc>
        <w:tc>
          <w:tcPr>
            <w:tcW w:w="1200" w:type="dxa"/>
          </w:tcPr>
          <w:p w14:paraId="50C8CA4E">
            <w:pPr>
              <w:spacing w:line="256" w:lineRule="auto"/>
              <w:rPr>
                <w:rFonts w:cs="Times New Roman"/>
                <w:sz w:val="24"/>
                <w:szCs w:val="24"/>
              </w:rPr>
            </w:pPr>
            <w:r>
              <w:rPr>
                <w:rFonts w:cs="Times New Roman"/>
                <w:sz w:val="24"/>
                <w:szCs w:val="24"/>
              </w:rPr>
              <w:t>25.10.24</w:t>
            </w:r>
          </w:p>
        </w:tc>
        <w:tc>
          <w:tcPr>
            <w:tcW w:w="1894" w:type="dxa"/>
          </w:tcPr>
          <w:p w14:paraId="328AB298">
            <w:pPr>
              <w:suppressLineNumbers/>
              <w:snapToGrid w:val="0"/>
              <w:spacing w:line="276" w:lineRule="auto"/>
              <w:jc w:val="both"/>
              <w:rPr>
                <w:rFonts w:cs="Times New Roman"/>
                <w:sz w:val="24"/>
                <w:szCs w:val="24"/>
              </w:rPr>
            </w:pPr>
          </w:p>
        </w:tc>
      </w:tr>
      <w:tr w14:paraId="68A93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A755ED7">
            <w:pPr>
              <w:suppressLineNumbers/>
              <w:spacing w:line="276" w:lineRule="auto"/>
              <w:jc w:val="both"/>
              <w:rPr>
                <w:rFonts w:cs="Times New Roman"/>
                <w:sz w:val="24"/>
                <w:szCs w:val="24"/>
              </w:rPr>
            </w:pPr>
            <w:r>
              <w:rPr>
                <w:rFonts w:cs="Times New Roman"/>
                <w:sz w:val="24"/>
                <w:szCs w:val="24"/>
              </w:rPr>
              <w:t>80</w:t>
            </w:r>
          </w:p>
        </w:tc>
        <w:tc>
          <w:tcPr>
            <w:tcW w:w="4611" w:type="dxa"/>
          </w:tcPr>
          <w:p w14:paraId="2304A282">
            <w:pPr>
              <w:spacing w:line="100" w:lineRule="atLeast"/>
              <w:jc w:val="both"/>
              <w:rPr>
                <w:rFonts w:cs="Times New Roman"/>
                <w:sz w:val="24"/>
                <w:szCs w:val="24"/>
              </w:rPr>
            </w:pPr>
            <w:r>
              <w:rPr>
                <w:rFonts w:cs="Times New Roman"/>
                <w:sz w:val="24"/>
                <w:szCs w:val="24"/>
              </w:rPr>
              <w:t>Нитки. Свойства из ниток. Изделия из ниток.</w:t>
            </w:r>
          </w:p>
        </w:tc>
        <w:tc>
          <w:tcPr>
            <w:tcW w:w="1233" w:type="dxa"/>
          </w:tcPr>
          <w:p w14:paraId="641BC7FB">
            <w:pPr>
              <w:spacing w:line="276" w:lineRule="auto"/>
              <w:jc w:val="both"/>
              <w:rPr>
                <w:rFonts w:cs="Times New Roman"/>
                <w:sz w:val="24"/>
                <w:szCs w:val="24"/>
              </w:rPr>
            </w:pPr>
            <w:r>
              <w:rPr>
                <w:rFonts w:cs="Times New Roman"/>
                <w:sz w:val="24"/>
                <w:szCs w:val="24"/>
              </w:rPr>
              <w:t>1 ч</w:t>
            </w:r>
          </w:p>
        </w:tc>
        <w:tc>
          <w:tcPr>
            <w:tcW w:w="1200" w:type="dxa"/>
          </w:tcPr>
          <w:p w14:paraId="4B770472">
            <w:pPr>
              <w:spacing w:line="256" w:lineRule="auto"/>
              <w:rPr>
                <w:rFonts w:cs="Times New Roman"/>
                <w:sz w:val="24"/>
                <w:szCs w:val="24"/>
              </w:rPr>
            </w:pPr>
            <w:r>
              <w:rPr>
                <w:rFonts w:cs="Times New Roman"/>
                <w:sz w:val="24"/>
                <w:szCs w:val="24"/>
              </w:rPr>
              <w:t>25.10.24</w:t>
            </w:r>
          </w:p>
        </w:tc>
        <w:tc>
          <w:tcPr>
            <w:tcW w:w="1894" w:type="dxa"/>
          </w:tcPr>
          <w:p w14:paraId="61FEB299">
            <w:pPr>
              <w:suppressLineNumbers/>
              <w:snapToGrid w:val="0"/>
              <w:spacing w:line="276" w:lineRule="auto"/>
              <w:jc w:val="both"/>
              <w:rPr>
                <w:rFonts w:cs="Times New Roman"/>
                <w:sz w:val="24"/>
                <w:szCs w:val="24"/>
              </w:rPr>
            </w:pPr>
          </w:p>
        </w:tc>
      </w:tr>
      <w:tr w14:paraId="761A4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DB45F5B">
            <w:pPr>
              <w:suppressLineNumbers/>
              <w:spacing w:line="276" w:lineRule="auto"/>
              <w:jc w:val="both"/>
              <w:rPr>
                <w:rFonts w:cs="Times New Roman"/>
                <w:sz w:val="24"/>
                <w:szCs w:val="24"/>
              </w:rPr>
            </w:pPr>
            <w:r>
              <w:rPr>
                <w:rFonts w:cs="Times New Roman"/>
                <w:sz w:val="24"/>
                <w:szCs w:val="24"/>
              </w:rPr>
              <w:t>81</w:t>
            </w:r>
          </w:p>
        </w:tc>
        <w:tc>
          <w:tcPr>
            <w:tcW w:w="4611" w:type="dxa"/>
          </w:tcPr>
          <w:p w14:paraId="03981145">
            <w:pPr>
              <w:spacing w:line="100" w:lineRule="atLeast"/>
              <w:jc w:val="both"/>
              <w:rPr>
                <w:rFonts w:cs="Times New Roman"/>
                <w:sz w:val="24"/>
                <w:szCs w:val="24"/>
              </w:rPr>
            </w:pPr>
            <w:r>
              <w:rPr>
                <w:rFonts w:cs="Times New Roman"/>
                <w:sz w:val="24"/>
                <w:szCs w:val="24"/>
              </w:rPr>
              <w:t>Нитки. Плетение косички из трех жгутов.</w:t>
            </w:r>
          </w:p>
        </w:tc>
        <w:tc>
          <w:tcPr>
            <w:tcW w:w="1233" w:type="dxa"/>
          </w:tcPr>
          <w:p w14:paraId="652B93C3">
            <w:pPr>
              <w:spacing w:line="276" w:lineRule="auto"/>
              <w:jc w:val="both"/>
              <w:rPr>
                <w:rFonts w:cs="Times New Roman"/>
                <w:sz w:val="24"/>
                <w:szCs w:val="24"/>
              </w:rPr>
            </w:pPr>
            <w:r>
              <w:rPr>
                <w:rFonts w:cs="Times New Roman"/>
                <w:sz w:val="24"/>
                <w:szCs w:val="24"/>
              </w:rPr>
              <w:t>1 ч</w:t>
            </w:r>
          </w:p>
        </w:tc>
        <w:tc>
          <w:tcPr>
            <w:tcW w:w="1200" w:type="dxa"/>
          </w:tcPr>
          <w:p w14:paraId="69AB10FA">
            <w:pPr>
              <w:spacing w:line="256" w:lineRule="auto"/>
              <w:rPr>
                <w:rFonts w:cs="Times New Roman"/>
                <w:sz w:val="24"/>
                <w:szCs w:val="24"/>
              </w:rPr>
            </w:pPr>
            <w:r>
              <w:rPr>
                <w:rFonts w:cs="Times New Roman"/>
                <w:sz w:val="24"/>
                <w:szCs w:val="24"/>
              </w:rPr>
              <w:t>5.11.24</w:t>
            </w:r>
          </w:p>
        </w:tc>
        <w:tc>
          <w:tcPr>
            <w:tcW w:w="1894" w:type="dxa"/>
          </w:tcPr>
          <w:p w14:paraId="7F2579FC">
            <w:pPr>
              <w:suppressLineNumbers/>
              <w:snapToGrid w:val="0"/>
              <w:spacing w:line="276" w:lineRule="auto"/>
              <w:jc w:val="both"/>
              <w:rPr>
                <w:rFonts w:cs="Times New Roman"/>
                <w:sz w:val="24"/>
                <w:szCs w:val="24"/>
              </w:rPr>
            </w:pPr>
          </w:p>
        </w:tc>
      </w:tr>
      <w:tr w14:paraId="4D4F5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94995C6">
            <w:pPr>
              <w:suppressLineNumbers/>
              <w:spacing w:line="276" w:lineRule="auto"/>
              <w:jc w:val="both"/>
              <w:rPr>
                <w:rFonts w:cs="Times New Roman"/>
                <w:sz w:val="24"/>
                <w:szCs w:val="24"/>
              </w:rPr>
            </w:pPr>
            <w:r>
              <w:rPr>
                <w:rFonts w:cs="Times New Roman"/>
                <w:sz w:val="24"/>
                <w:szCs w:val="24"/>
              </w:rPr>
              <w:t>82</w:t>
            </w:r>
          </w:p>
        </w:tc>
        <w:tc>
          <w:tcPr>
            <w:tcW w:w="4611" w:type="dxa"/>
          </w:tcPr>
          <w:p w14:paraId="2C793508">
            <w:pPr>
              <w:spacing w:line="100" w:lineRule="atLeast"/>
              <w:jc w:val="both"/>
              <w:rPr>
                <w:rFonts w:cs="Times New Roman"/>
                <w:sz w:val="24"/>
                <w:szCs w:val="24"/>
              </w:rPr>
            </w:pPr>
            <w:r>
              <w:rPr>
                <w:rFonts w:cs="Times New Roman"/>
                <w:sz w:val="24"/>
                <w:szCs w:val="24"/>
              </w:rPr>
              <w:t>Иголка. Вдевание нитки в иголку, завязывание узелка.</w:t>
            </w:r>
          </w:p>
        </w:tc>
        <w:tc>
          <w:tcPr>
            <w:tcW w:w="1233" w:type="dxa"/>
          </w:tcPr>
          <w:p w14:paraId="26165838">
            <w:pPr>
              <w:spacing w:line="276" w:lineRule="auto"/>
              <w:jc w:val="both"/>
              <w:rPr>
                <w:rFonts w:cs="Times New Roman"/>
                <w:sz w:val="24"/>
                <w:szCs w:val="24"/>
              </w:rPr>
            </w:pPr>
            <w:r>
              <w:rPr>
                <w:rFonts w:cs="Times New Roman"/>
                <w:sz w:val="24"/>
                <w:szCs w:val="24"/>
              </w:rPr>
              <w:t>1 ч</w:t>
            </w:r>
          </w:p>
        </w:tc>
        <w:tc>
          <w:tcPr>
            <w:tcW w:w="1200" w:type="dxa"/>
          </w:tcPr>
          <w:p w14:paraId="17A476E1">
            <w:pPr>
              <w:spacing w:line="256" w:lineRule="auto"/>
              <w:rPr>
                <w:rFonts w:cs="Times New Roman"/>
                <w:sz w:val="24"/>
                <w:szCs w:val="24"/>
              </w:rPr>
            </w:pPr>
            <w:r>
              <w:rPr>
                <w:rFonts w:cs="Times New Roman"/>
                <w:sz w:val="24"/>
                <w:szCs w:val="24"/>
              </w:rPr>
              <w:t>5.11.24</w:t>
            </w:r>
          </w:p>
        </w:tc>
        <w:tc>
          <w:tcPr>
            <w:tcW w:w="1894" w:type="dxa"/>
          </w:tcPr>
          <w:p w14:paraId="4E553C52">
            <w:pPr>
              <w:suppressLineNumbers/>
              <w:snapToGrid w:val="0"/>
              <w:spacing w:line="276" w:lineRule="auto"/>
              <w:jc w:val="both"/>
              <w:rPr>
                <w:rFonts w:cs="Times New Roman"/>
                <w:sz w:val="24"/>
                <w:szCs w:val="24"/>
              </w:rPr>
            </w:pPr>
          </w:p>
        </w:tc>
      </w:tr>
      <w:tr w14:paraId="7BE66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2859582">
            <w:pPr>
              <w:suppressLineNumbers/>
              <w:spacing w:line="276" w:lineRule="auto"/>
              <w:jc w:val="both"/>
              <w:rPr>
                <w:rFonts w:cs="Times New Roman"/>
                <w:sz w:val="24"/>
                <w:szCs w:val="24"/>
              </w:rPr>
            </w:pPr>
            <w:r>
              <w:rPr>
                <w:rFonts w:cs="Times New Roman"/>
                <w:sz w:val="24"/>
                <w:szCs w:val="24"/>
              </w:rPr>
              <w:t>83</w:t>
            </w:r>
          </w:p>
        </w:tc>
        <w:tc>
          <w:tcPr>
            <w:tcW w:w="4611" w:type="dxa"/>
          </w:tcPr>
          <w:p w14:paraId="777FE683">
            <w:pPr>
              <w:spacing w:line="100" w:lineRule="atLeast"/>
              <w:jc w:val="both"/>
              <w:rPr>
                <w:rFonts w:cs="Times New Roman"/>
                <w:sz w:val="24"/>
                <w:szCs w:val="24"/>
              </w:rPr>
            </w:pPr>
            <w:r>
              <w:rPr>
                <w:rFonts w:cs="Times New Roman"/>
                <w:sz w:val="24"/>
                <w:szCs w:val="24"/>
              </w:rPr>
              <w:t xml:space="preserve">Шов «игла вверх – вниз» в полоске плотной бумаги. </w:t>
            </w:r>
          </w:p>
        </w:tc>
        <w:tc>
          <w:tcPr>
            <w:tcW w:w="1233" w:type="dxa"/>
          </w:tcPr>
          <w:p w14:paraId="59DCA603">
            <w:pPr>
              <w:spacing w:line="276" w:lineRule="auto"/>
              <w:jc w:val="both"/>
              <w:rPr>
                <w:rFonts w:cs="Times New Roman"/>
                <w:sz w:val="24"/>
                <w:szCs w:val="24"/>
              </w:rPr>
            </w:pPr>
            <w:r>
              <w:rPr>
                <w:rFonts w:cs="Times New Roman"/>
                <w:sz w:val="24"/>
                <w:szCs w:val="24"/>
              </w:rPr>
              <w:t>1 ч</w:t>
            </w:r>
          </w:p>
        </w:tc>
        <w:tc>
          <w:tcPr>
            <w:tcW w:w="1200" w:type="dxa"/>
          </w:tcPr>
          <w:p w14:paraId="4F84A98C">
            <w:pPr>
              <w:suppressLineNumbers/>
              <w:snapToGrid w:val="0"/>
              <w:spacing w:line="276" w:lineRule="auto"/>
              <w:jc w:val="both"/>
              <w:rPr>
                <w:rFonts w:cs="Times New Roman"/>
                <w:sz w:val="24"/>
                <w:szCs w:val="24"/>
              </w:rPr>
            </w:pPr>
            <w:r>
              <w:rPr>
                <w:rFonts w:cs="Times New Roman"/>
                <w:sz w:val="24"/>
                <w:szCs w:val="24"/>
              </w:rPr>
              <w:t>6.11.24</w:t>
            </w:r>
          </w:p>
        </w:tc>
        <w:tc>
          <w:tcPr>
            <w:tcW w:w="1894" w:type="dxa"/>
          </w:tcPr>
          <w:p w14:paraId="617EA04C">
            <w:pPr>
              <w:suppressLineNumbers/>
              <w:snapToGrid w:val="0"/>
              <w:spacing w:line="276" w:lineRule="auto"/>
              <w:jc w:val="both"/>
              <w:rPr>
                <w:sz w:val="24"/>
                <w:szCs w:val="24"/>
              </w:rPr>
            </w:pPr>
          </w:p>
        </w:tc>
      </w:tr>
      <w:tr w14:paraId="6A961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30379AC">
            <w:pPr>
              <w:suppressLineNumbers/>
              <w:spacing w:line="276" w:lineRule="auto"/>
              <w:jc w:val="both"/>
              <w:rPr>
                <w:rFonts w:cs="Times New Roman"/>
                <w:sz w:val="24"/>
                <w:szCs w:val="24"/>
              </w:rPr>
            </w:pPr>
            <w:r>
              <w:rPr>
                <w:rFonts w:cs="Times New Roman"/>
                <w:sz w:val="24"/>
                <w:szCs w:val="24"/>
              </w:rPr>
              <w:t>84</w:t>
            </w:r>
          </w:p>
        </w:tc>
        <w:tc>
          <w:tcPr>
            <w:tcW w:w="4611" w:type="dxa"/>
            <w:vMerge w:val="restart"/>
          </w:tcPr>
          <w:p w14:paraId="6CC97305">
            <w:pPr>
              <w:spacing w:line="100" w:lineRule="atLeast"/>
              <w:jc w:val="both"/>
              <w:rPr>
                <w:rFonts w:cs="Times New Roman"/>
                <w:sz w:val="24"/>
                <w:szCs w:val="24"/>
              </w:rPr>
            </w:pPr>
            <w:r>
              <w:rPr>
                <w:rFonts w:cs="Times New Roman"/>
                <w:sz w:val="24"/>
                <w:szCs w:val="24"/>
              </w:rPr>
              <w:t>Шов «игла вверх – вниз» на отрезе ткани.</w:t>
            </w:r>
          </w:p>
          <w:p w14:paraId="06BE6A0B">
            <w:pPr>
              <w:spacing w:line="100" w:lineRule="atLeast"/>
              <w:jc w:val="both"/>
              <w:rPr>
                <w:rFonts w:cs="Times New Roman"/>
                <w:sz w:val="24"/>
                <w:szCs w:val="24"/>
              </w:rPr>
            </w:pPr>
            <w:r>
              <w:rPr>
                <w:rFonts w:cs="Times New Roman"/>
                <w:sz w:val="24"/>
                <w:szCs w:val="24"/>
              </w:rPr>
              <w:t>Пришивание пуговиц с двумя отверстиями. Этапы работы.</w:t>
            </w:r>
          </w:p>
        </w:tc>
        <w:tc>
          <w:tcPr>
            <w:tcW w:w="1233" w:type="dxa"/>
            <w:vMerge w:val="restart"/>
          </w:tcPr>
          <w:p w14:paraId="77D29B3F">
            <w:pPr>
              <w:spacing w:line="276" w:lineRule="auto"/>
              <w:jc w:val="both"/>
              <w:rPr>
                <w:rFonts w:cs="Times New Roman"/>
                <w:sz w:val="24"/>
                <w:szCs w:val="24"/>
              </w:rPr>
            </w:pPr>
            <w:r>
              <w:rPr>
                <w:rFonts w:cs="Times New Roman"/>
                <w:sz w:val="24"/>
                <w:szCs w:val="24"/>
              </w:rPr>
              <w:t>1 ч</w:t>
            </w:r>
          </w:p>
          <w:p w14:paraId="7AA46FA7">
            <w:pPr>
              <w:spacing w:line="276" w:lineRule="auto"/>
              <w:jc w:val="both"/>
              <w:rPr>
                <w:rFonts w:cs="Times New Roman"/>
                <w:sz w:val="24"/>
                <w:szCs w:val="24"/>
              </w:rPr>
            </w:pPr>
            <w:r>
              <w:rPr>
                <w:rFonts w:cs="Times New Roman"/>
                <w:sz w:val="24"/>
                <w:szCs w:val="24"/>
              </w:rPr>
              <w:t>1 ч</w:t>
            </w:r>
          </w:p>
        </w:tc>
        <w:tc>
          <w:tcPr>
            <w:tcW w:w="1200" w:type="dxa"/>
            <w:vMerge w:val="restart"/>
          </w:tcPr>
          <w:p w14:paraId="5AFFB482">
            <w:pPr>
              <w:suppressLineNumbers/>
              <w:snapToGrid w:val="0"/>
              <w:spacing w:line="276" w:lineRule="auto"/>
              <w:jc w:val="both"/>
              <w:rPr>
                <w:sz w:val="24"/>
                <w:szCs w:val="24"/>
              </w:rPr>
            </w:pPr>
            <w:r>
              <w:rPr>
                <w:sz w:val="24"/>
                <w:szCs w:val="24"/>
              </w:rPr>
              <w:t>6.11.24</w:t>
            </w:r>
          </w:p>
          <w:p w14:paraId="2A0317D3">
            <w:pPr>
              <w:suppressLineNumbers/>
              <w:snapToGrid w:val="0"/>
              <w:spacing w:line="276" w:lineRule="auto"/>
              <w:jc w:val="both"/>
              <w:rPr>
                <w:sz w:val="24"/>
                <w:szCs w:val="24"/>
              </w:rPr>
            </w:pPr>
          </w:p>
          <w:p w14:paraId="02D2C606">
            <w:pPr>
              <w:suppressLineNumbers/>
              <w:snapToGrid w:val="0"/>
              <w:spacing w:line="276" w:lineRule="auto"/>
              <w:jc w:val="both"/>
              <w:rPr>
                <w:sz w:val="24"/>
                <w:szCs w:val="24"/>
              </w:rPr>
            </w:pPr>
            <w:r>
              <w:rPr>
                <w:sz w:val="24"/>
                <w:szCs w:val="24"/>
              </w:rPr>
              <w:t>7.11.24</w:t>
            </w:r>
          </w:p>
        </w:tc>
        <w:tc>
          <w:tcPr>
            <w:tcW w:w="1894" w:type="dxa"/>
            <w:vMerge w:val="restart"/>
          </w:tcPr>
          <w:p w14:paraId="118139E3">
            <w:pPr>
              <w:spacing w:line="256" w:lineRule="auto"/>
              <w:rPr>
                <w:sz w:val="24"/>
                <w:szCs w:val="24"/>
              </w:rPr>
            </w:pPr>
          </w:p>
        </w:tc>
      </w:tr>
      <w:tr w14:paraId="0F2D9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44779B0">
            <w:pPr>
              <w:suppressLineNumbers/>
              <w:spacing w:line="276" w:lineRule="auto"/>
              <w:jc w:val="both"/>
              <w:rPr>
                <w:rFonts w:cs="Times New Roman"/>
                <w:sz w:val="24"/>
                <w:szCs w:val="24"/>
              </w:rPr>
            </w:pPr>
            <w:r>
              <w:rPr>
                <w:rFonts w:cs="Times New Roman"/>
                <w:sz w:val="24"/>
                <w:szCs w:val="24"/>
              </w:rPr>
              <w:t>85</w:t>
            </w:r>
          </w:p>
        </w:tc>
        <w:tc>
          <w:tcPr>
            <w:tcW w:w="4611" w:type="dxa"/>
            <w:vMerge w:val="continue"/>
            <w:vAlign w:val="center"/>
          </w:tcPr>
          <w:p w14:paraId="726D0A77">
            <w:pPr>
              <w:suppressAutoHyphens w:val="0"/>
              <w:spacing w:line="256" w:lineRule="auto"/>
              <w:rPr>
                <w:rFonts w:cs="Times New Roman"/>
                <w:sz w:val="24"/>
                <w:szCs w:val="24"/>
              </w:rPr>
            </w:pPr>
          </w:p>
        </w:tc>
        <w:tc>
          <w:tcPr>
            <w:tcW w:w="1233" w:type="dxa"/>
            <w:vMerge w:val="continue"/>
            <w:vAlign w:val="center"/>
          </w:tcPr>
          <w:p w14:paraId="7ADF2B19">
            <w:pPr>
              <w:suppressAutoHyphens w:val="0"/>
              <w:spacing w:line="256" w:lineRule="auto"/>
              <w:rPr>
                <w:rFonts w:cs="Times New Roman"/>
                <w:sz w:val="24"/>
                <w:szCs w:val="24"/>
              </w:rPr>
            </w:pPr>
          </w:p>
        </w:tc>
        <w:tc>
          <w:tcPr>
            <w:tcW w:w="1200" w:type="dxa"/>
            <w:vMerge w:val="continue"/>
            <w:vAlign w:val="center"/>
          </w:tcPr>
          <w:p w14:paraId="62181678">
            <w:pPr>
              <w:suppressAutoHyphens w:val="0"/>
              <w:spacing w:line="256" w:lineRule="auto"/>
              <w:rPr>
                <w:sz w:val="24"/>
                <w:szCs w:val="24"/>
              </w:rPr>
            </w:pPr>
          </w:p>
        </w:tc>
        <w:tc>
          <w:tcPr>
            <w:tcW w:w="1894" w:type="dxa"/>
            <w:vMerge w:val="continue"/>
            <w:vAlign w:val="center"/>
          </w:tcPr>
          <w:p w14:paraId="51F587F2">
            <w:pPr>
              <w:suppressAutoHyphens w:val="0"/>
              <w:spacing w:line="256" w:lineRule="auto"/>
              <w:rPr>
                <w:sz w:val="24"/>
                <w:szCs w:val="24"/>
              </w:rPr>
            </w:pPr>
          </w:p>
        </w:tc>
      </w:tr>
      <w:tr w14:paraId="4DF26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798" w:type="dxa"/>
          </w:tcPr>
          <w:p w14:paraId="4CF0FB2F">
            <w:pPr>
              <w:suppressLineNumbers/>
              <w:spacing w:line="276" w:lineRule="auto"/>
              <w:jc w:val="both"/>
              <w:rPr>
                <w:rFonts w:cs="Times New Roman"/>
                <w:sz w:val="24"/>
                <w:szCs w:val="24"/>
              </w:rPr>
            </w:pPr>
            <w:r>
              <w:rPr>
                <w:rFonts w:cs="Times New Roman"/>
                <w:sz w:val="24"/>
                <w:szCs w:val="24"/>
              </w:rPr>
              <w:t>86</w:t>
            </w:r>
          </w:p>
          <w:p w14:paraId="42DBD8D4">
            <w:pPr>
              <w:suppressLineNumbers/>
              <w:spacing w:line="276" w:lineRule="auto"/>
              <w:jc w:val="both"/>
              <w:rPr>
                <w:rFonts w:cs="Times New Roman"/>
                <w:sz w:val="24"/>
                <w:szCs w:val="24"/>
              </w:rPr>
            </w:pPr>
          </w:p>
        </w:tc>
        <w:tc>
          <w:tcPr>
            <w:tcW w:w="4611" w:type="dxa"/>
          </w:tcPr>
          <w:p w14:paraId="6A5A8541">
            <w:pPr>
              <w:spacing w:line="100" w:lineRule="atLeast"/>
              <w:jc w:val="both"/>
              <w:rPr>
                <w:rFonts w:cs="Times New Roman"/>
                <w:sz w:val="24"/>
                <w:szCs w:val="24"/>
              </w:rPr>
            </w:pPr>
            <w:r>
              <w:rPr>
                <w:rFonts w:cs="Times New Roman"/>
                <w:sz w:val="24"/>
                <w:szCs w:val="24"/>
              </w:rPr>
              <w:t>Пришивание пуговиц с двумя отверстиями. Практическая работа.</w:t>
            </w:r>
          </w:p>
        </w:tc>
        <w:tc>
          <w:tcPr>
            <w:tcW w:w="1233" w:type="dxa"/>
          </w:tcPr>
          <w:p w14:paraId="27727E90">
            <w:pPr>
              <w:spacing w:line="276" w:lineRule="auto"/>
              <w:jc w:val="both"/>
              <w:rPr>
                <w:rFonts w:cs="Times New Roman"/>
                <w:sz w:val="24"/>
                <w:szCs w:val="24"/>
              </w:rPr>
            </w:pPr>
            <w:r>
              <w:rPr>
                <w:rFonts w:cs="Times New Roman"/>
                <w:sz w:val="24"/>
                <w:szCs w:val="24"/>
              </w:rPr>
              <w:t>1 ч</w:t>
            </w:r>
          </w:p>
        </w:tc>
        <w:tc>
          <w:tcPr>
            <w:tcW w:w="1200" w:type="dxa"/>
          </w:tcPr>
          <w:p w14:paraId="1E7D91CC">
            <w:pPr>
              <w:suppressLineNumbers/>
              <w:snapToGrid w:val="0"/>
              <w:spacing w:line="276" w:lineRule="auto"/>
              <w:jc w:val="both"/>
              <w:rPr>
                <w:sz w:val="24"/>
                <w:szCs w:val="24"/>
              </w:rPr>
            </w:pPr>
            <w:r>
              <w:rPr>
                <w:sz w:val="24"/>
                <w:szCs w:val="24"/>
              </w:rPr>
              <w:t>7.11.24</w:t>
            </w:r>
          </w:p>
        </w:tc>
        <w:tc>
          <w:tcPr>
            <w:tcW w:w="1894" w:type="dxa"/>
          </w:tcPr>
          <w:p w14:paraId="3FEA4D35">
            <w:pPr>
              <w:snapToGrid w:val="0"/>
              <w:spacing w:line="256" w:lineRule="auto"/>
              <w:rPr>
                <w:sz w:val="24"/>
                <w:szCs w:val="24"/>
              </w:rPr>
            </w:pPr>
          </w:p>
        </w:tc>
      </w:tr>
      <w:tr w14:paraId="47DEC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798" w:type="dxa"/>
          </w:tcPr>
          <w:p w14:paraId="38C2D2DF">
            <w:pPr>
              <w:suppressLineNumbers/>
              <w:spacing w:line="276" w:lineRule="auto"/>
              <w:jc w:val="both"/>
              <w:rPr>
                <w:rFonts w:cs="Times New Roman"/>
                <w:sz w:val="24"/>
                <w:szCs w:val="24"/>
              </w:rPr>
            </w:pPr>
            <w:r>
              <w:rPr>
                <w:rFonts w:cs="Times New Roman"/>
                <w:sz w:val="24"/>
                <w:szCs w:val="24"/>
              </w:rPr>
              <w:t>87</w:t>
            </w:r>
          </w:p>
        </w:tc>
        <w:tc>
          <w:tcPr>
            <w:tcW w:w="4611" w:type="dxa"/>
          </w:tcPr>
          <w:p w14:paraId="34600D59">
            <w:pPr>
              <w:suppressLineNumbers/>
              <w:spacing w:line="276" w:lineRule="auto"/>
              <w:jc w:val="both"/>
              <w:rPr>
                <w:rFonts w:cs="Times New Roman"/>
                <w:sz w:val="24"/>
                <w:szCs w:val="24"/>
              </w:rPr>
            </w:pPr>
            <w:r>
              <w:rPr>
                <w:rFonts w:cs="Times New Roman"/>
                <w:sz w:val="24"/>
                <w:szCs w:val="24"/>
              </w:rPr>
              <w:t>Работа с природным материалом. Панно из засушенных растений. Подбор материалов.</w:t>
            </w:r>
          </w:p>
          <w:p w14:paraId="508889D7">
            <w:pPr>
              <w:suppressLineNumbers/>
              <w:spacing w:line="276" w:lineRule="auto"/>
              <w:jc w:val="both"/>
              <w:rPr>
                <w:rFonts w:cs="Times New Roman"/>
                <w:sz w:val="24"/>
                <w:szCs w:val="24"/>
              </w:rPr>
            </w:pPr>
          </w:p>
        </w:tc>
        <w:tc>
          <w:tcPr>
            <w:tcW w:w="1233" w:type="dxa"/>
          </w:tcPr>
          <w:p w14:paraId="5859CDEC">
            <w:pPr>
              <w:snapToGrid w:val="0"/>
              <w:spacing w:line="276" w:lineRule="auto"/>
              <w:jc w:val="both"/>
              <w:rPr>
                <w:rFonts w:cs="Times New Roman"/>
                <w:sz w:val="24"/>
                <w:szCs w:val="24"/>
              </w:rPr>
            </w:pPr>
            <w:r>
              <w:rPr>
                <w:rFonts w:cs="Times New Roman"/>
                <w:sz w:val="24"/>
                <w:szCs w:val="24"/>
              </w:rPr>
              <w:t>1 ч.</w:t>
            </w:r>
          </w:p>
        </w:tc>
        <w:tc>
          <w:tcPr>
            <w:tcW w:w="1200" w:type="dxa"/>
          </w:tcPr>
          <w:p w14:paraId="5BB58713">
            <w:pPr>
              <w:suppressLineNumbers/>
              <w:snapToGrid w:val="0"/>
              <w:spacing w:line="276" w:lineRule="auto"/>
              <w:jc w:val="both"/>
              <w:rPr>
                <w:rFonts w:cs="Times New Roman"/>
                <w:sz w:val="24"/>
                <w:szCs w:val="24"/>
              </w:rPr>
            </w:pPr>
            <w:r>
              <w:rPr>
                <w:rFonts w:cs="Times New Roman"/>
                <w:sz w:val="24"/>
                <w:szCs w:val="24"/>
              </w:rPr>
              <w:t>8.11.24</w:t>
            </w:r>
          </w:p>
        </w:tc>
        <w:tc>
          <w:tcPr>
            <w:tcW w:w="1894" w:type="dxa"/>
          </w:tcPr>
          <w:p w14:paraId="013689CC">
            <w:pPr>
              <w:suppressLineNumbers/>
              <w:snapToGrid w:val="0"/>
              <w:spacing w:line="276" w:lineRule="auto"/>
              <w:jc w:val="both"/>
              <w:rPr>
                <w:rFonts w:cs="Times New Roman"/>
                <w:sz w:val="24"/>
                <w:szCs w:val="24"/>
              </w:rPr>
            </w:pPr>
          </w:p>
        </w:tc>
      </w:tr>
      <w:tr w14:paraId="198C0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F9343D3">
            <w:pPr>
              <w:suppressLineNumbers/>
              <w:spacing w:line="276" w:lineRule="auto"/>
              <w:jc w:val="both"/>
              <w:rPr>
                <w:rFonts w:eastAsia="Times New Roman" w:cs="Times New Roman"/>
                <w:sz w:val="24"/>
                <w:szCs w:val="24"/>
              </w:rPr>
            </w:pPr>
            <w:r>
              <w:rPr>
                <w:rFonts w:cs="Times New Roman"/>
                <w:sz w:val="24"/>
                <w:szCs w:val="24"/>
              </w:rPr>
              <w:t>88</w:t>
            </w:r>
          </w:p>
        </w:tc>
        <w:tc>
          <w:tcPr>
            <w:tcW w:w="4611" w:type="dxa"/>
          </w:tcPr>
          <w:p w14:paraId="76B97CAF">
            <w:pPr>
              <w:suppressLineNumbers/>
              <w:spacing w:line="276" w:lineRule="auto"/>
              <w:jc w:val="both"/>
              <w:rPr>
                <w:rFonts w:cs="Times New Roman"/>
                <w:sz w:val="24"/>
                <w:szCs w:val="24"/>
              </w:rPr>
            </w:pPr>
            <w:r>
              <w:rPr>
                <w:rFonts w:eastAsia="Times New Roman" w:cs="Times New Roman"/>
                <w:sz w:val="24"/>
                <w:szCs w:val="24"/>
              </w:rPr>
              <w:t>Панно из засушенных растений. Составление композиции.</w:t>
            </w:r>
          </w:p>
        </w:tc>
        <w:tc>
          <w:tcPr>
            <w:tcW w:w="1233" w:type="dxa"/>
          </w:tcPr>
          <w:p w14:paraId="4FE74D8B">
            <w:pPr>
              <w:snapToGrid w:val="0"/>
              <w:spacing w:line="276" w:lineRule="auto"/>
              <w:jc w:val="both"/>
              <w:rPr>
                <w:rFonts w:cs="Times New Roman"/>
                <w:sz w:val="24"/>
                <w:szCs w:val="24"/>
              </w:rPr>
            </w:pPr>
            <w:r>
              <w:rPr>
                <w:rFonts w:cs="Times New Roman"/>
                <w:sz w:val="24"/>
                <w:szCs w:val="24"/>
              </w:rPr>
              <w:t>1 ч.</w:t>
            </w:r>
          </w:p>
        </w:tc>
        <w:tc>
          <w:tcPr>
            <w:tcW w:w="1200" w:type="dxa"/>
          </w:tcPr>
          <w:p w14:paraId="48DA6C0B">
            <w:pPr>
              <w:suppressLineNumbers/>
              <w:snapToGrid w:val="0"/>
              <w:spacing w:line="276" w:lineRule="auto"/>
              <w:jc w:val="both"/>
              <w:rPr>
                <w:rFonts w:cs="Times New Roman"/>
                <w:sz w:val="24"/>
                <w:szCs w:val="24"/>
              </w:rPr>
            </w:pPr>
            <w:r>
              <w:rPr>
                <w:rFonts w:cs="Times New Roman"/>
                <w:sz w:val="24"/>
                <w:szCs w:val="24"/>
              </w:rPr>
              <w:t>8.11.24</w:t>
            </w:r>
          </w:p>
        </w:tc>
        <w:tc>
          <w:tcPr>
            <w:tcW w:w="1894" w:type="dxa"/>
          </w:tcPr>
          <w:p w14:paraId="23C2BB59">
            <w:pPr>
              <w:suppressLineNumbers/>
              <w:snapToGrid w:val="0"/>
              <w:spacing w:line="276" w:lineRule="auto"/>
              <w:jc w:val="both"/>
              <w:rPr>
                <w:rFonts w:cs="Times New Roman"/>
                <w:sz w:val="24"/>
                <w:szCs w:val="24"/>
              </w:rPr>
            </w:pPr>
          </w:p>
        </w:tc>
      </w:tr>
      <w:tr w14:paraId="46A5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C1A22A0">
            <w:pPr>
              <w:suppressLineNumbers/>
              <w:spacing w:line="276" w:lineRule="auto"/>
              <w:jc w:val="both"/>
              <w:rPr>
                <w:rFonts w:cs="Times New Roman"/>
                <w:sz w:val="24"/>
                <w:szCs w:val="24"/>
              </w:rPr>
            </w:pPr>
            <w:r>
              <w:rPr>
                <w:rFonts w:cs="Times New Roman"/>
                <w:sz w:val="24"/>
                <w:szCs w:val="24"/>
              </w:rPr>
              <w:t>89</w:t>
            </w:r>
          </w:p>
        </w:tc>
        <w:tc>
          <w:tcPr>
            <w:tcW w:w="4611" w:type="dxa"/>
          </w:tcPr>
          <w:p w14:paraId="10C5D909">
            <w:pPr>
              <w:suppressLineNumbers/>
              <w:spacing w:line="276" w:lineRule="auto"/>
              <w:jc w:val="both"/>
              <w:rPr>
                <w:rFonts w:cs="Times New Roman"/>
                <w:sz w:val="24"/>
                <w:szCs w:val="24"/>
              </w:rPr>
            </w:pPr>
            <w:r>
              <w:rPr>
                <w:rFonts w:cs="Times New Roman"/>
                <w:sz w:val="24"/>
                <w:szCs w:val="24"/>
              </w:rPr>
              <w:t>Панно из засушенных растений. Приклеивание деталей композиции.</w:t>
            </w:r>
          </w:p>
        </w:tc>
        <w:tc>
          <w:tcPr>
            <w:tcW w:w="1233" w:type="dxa"/>
          </w:tcPr>
          <w:p w14:paraId="55FFECF7">
            <w:pPr>
              <w:snapToGrid w:val="0"/>
              <w:spacing w:line="276" w:lineRule="auto"/>
              <w:jc w:val="both"/>
              <w:rPr>
                <w:rFonts w:cs="Times New Roman"/>
                <w:sz w:val="24"/>
                <w:szCs w:val="24"/>
              </w:rPr>
            </w:pPr>
            <w:r>
              <w:rPr>
                <w:rFonts w:cs="Times New Roman"/>
                <w:sz w:val="24"/>
                <w:szCs w:val="24"/>
              </w:rPr>
              <w:t>1 ч.</w:t>
            </w:r>
          </w:p>
        </w:tc>
        <w:tc>
          <w:tcPr>
            <w:tcW w:w="1200" w:type="dxa"/>
          </w:tcPr>
          <w:p w14:paraId="32791F25">
            <w:pPr>
              <w:suppressLineNumbers/>
              <w:snapToGrid w:val="0"/>
              <w:spacing w:line="276" w:lineRule="auto"/>
              <w:jc w:val="both"/>
              <w:rPr>
                <w:rFonts w:cs="Times New Roman"/>
                <w:sz w:val="24"/>
                <w:szCs w:val="24"/>
              </w:rPr>
            </w:pPr>
            <w:r>
              <w:rPr>
                <w:rFonts w:cs="Times New Roman"/>
                <w:sz w:val="24"/>
                <w:szCs w:val="24"/>
              </w:rPr>
              <w:t>11.11.24</w:t>
            </w:r>
          </w:p>
        </w:tc>
        <w:tc>
          <w:tcPr>
            <w:tcW w:w="1894" w:type="dxa"/>
          </w:tcPr>
          <w:p w14:paraId="6E263C9F">
            <w:pPr>
              <w:suppressLineNumbers/>
              <w:snapToGrid w:val="0"/>
              <w:spacing w:line="276" w:lineRule="auto"/>
              <w:jc w:val="both"/>
              <w:rPr>
                <w:rFonts w:cs="Times New Roman"/>
                <w:sz w:val="24"/>
                <w:szCs w:val="24"/>
              </w:rPr>
            </w:pPr>
          </w:p>
        </w:tc>
      </w:tr>
      <w:tr w14:paraId="1BB6C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C031D6E">
            <w:pPr>
              <w:suppressLineNumbers/>
              <w:spacing w:line="276" w:lineRule="auto"/>
              <w:jc w:val="both"/>
              <w:rPr>
                <w:rFonts w:cs="Times New Roman"/>
                <w:sz w:val="24"/>
                <w:szCs w:val="24"/>
              </w:rPr>
            </w:pPr>
            <w:r>
              <w:rPr>
                <w:rFonts w:cs="Times New Roman"/>
                <w:sz w:val="24"/>
                <w:szCs w:val="24"/>
              </w:rPr>
              <w:t>90</w:t>
            </w:r>
          </w:p>
        </w:tc>
        <w:tc>
          <w:tcPr>
            <w:tcW w:w="4611" w:type="dxa"/>
          </w:tcPr>
          <w:p w14:paraId="70CA0469">
            <w:pPr>
              <w:spacing w:line="100" w:lineRule="atLeast"/>
              <w:jc w:val="both"/>
              <w:rPr>
                <w:rFonts w:cs="Times New Roman"/>
                <w:sz w:val="24"/>
                <w:szCs w:val="24"/>
              </w:rPr>
            </w:pPr>
            <w:r>
              <w:rPr>
                <w:rFonts w:cs="Times New Roman"/>
                <w:sz w:val="24"/>
                <w:szCs w:val="24"/>
              </w:rPr>
              <w:t>Панно из засушенных растений. Завершение работы.</w:t>
            </w:r>
          </w:p>
        </w:tc>
        <w:tc>
          <w:tcPr>
            <w:tcW w:w="1233" w:type="dxa"/>
          </w:tcPr>
          <w:p w14:paraId="7AB4AE73">
            <w:pPr>
              <w:snapToGrid w:val="0"/>
              <w:spacing w:line="276" w:lineRule="auto"/>
              <w:jc w:val="both"/>
              <w:rPr>
                <w:rFonts w:cs="Times New Roman"/>
                <w:sz w:val="24"/>
                <w:szCs w:val="24"/>
              </w:rPr>
            </w:pPr>
            <w:r>
              <w:rPr>
                <w:rFonts w:cs="Times New Roman"/>
                <w:sz w:val="24"/>
                <w:szCs w:val="24"/>
              </w:rPr>
              <w:t>1 ч.</w:t>
            </w:r>
          </w:p>
        </w:tc>
        <w:tc>
          <w:tcPr>
            <w:tcW w:w="1200" w:type="dxa"/>
          </w:tcPr>
          <w:p w14:paraId="53FD008D">
            <w:pPr>
              <w:suppressLineNumbers/>
              <w:snapToGrid w:val="0"/>
              <w:spacing w:line="276" w:lineRule="auto"/>
              <w:jc w:val="both"/>
              <w:rPr>
                <w:rFonts w:cs="Times New Roman"/>
                <w:sz w:val="24"/>
                <w:szCs w:val="24"/>
              </w:rPr>
            </w:pPr>
            <w:r>
              <w:rPr>
                <w:rFonts w:cs="Times New Roman"/>
                <w:sz w:val="24"/>
                <w:szCs w:val="24"/>
              </w:rPr>
              <w:t>11.11.24</w:t>
            </w:r>
          </w:p>
        </w:tc>
        <w:tc>
          <w:tcPr>
            <w:tcW w:w="1894" w:type="dxa"/>
          </w:tcPr>
          <w:p w14:paraId="3BB60630">
            <w:pPr>
              <w:suppressLineNumbers/>
              <w:snapToGrid w:val="0"/>
              <w:spacing w:line="276" w:lineRule="auto"/>
              <w:jc w:val="both"/>
              <w:rPr>
                <w:rFonts w:cs="Times New Roman"/>
                <w:sz w:val="24"/>
                <w:szCs w:val="24"/>
              </w:rPr>
            </w:pPr>
          </w:p>
        </w:tc>
      </w:tr>
      <w:tr w14:paraId="439E2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B8DE11E">
            <w:pPr>
              <w:widowControl w:val="0"/>
              <w:suppressLineNumbers/>
              <w:spacing w:line="276" w:lineRule="auto"/>
              <w:jc w:val="both"/>
              <w:rPr>
                <w:rFonts w:cs="Times New Roman"/>
                <w:sz w:val="24"/>
                <w:szCs w:val="24"/>
              </w:rPr>
            </w:pPr>
            <w:r>
              <w:rPr>
                <w:rFonts w:cs="Times New Roman"/>
                <w:sz w:val="24"/>
                <w:szCs w:val="24"/>
              </w:rPr>
              <w:t>91</w:t>
            </w:r>
          </w:p>
        </w:tc>
        <w:tc>
          <w:tcPr>
            <w:tcW w:w="4611" w:type="dxa"/>
          </w:tcPr>
          <w:p w14:paraId="7458B84F">
            <w:pPr>
              <w:widowControl w:val="0"/>
              <w:suppressLineNumbers/>
              <w:spacing w:line="276" w:lineRule="auto"/>
              <w:jc w:val="both"/>
              <w:rPr>
                <w:rFonts w:cs="Times New Roman"/>
                <w:sz w:val="24"/>
                <w:szCs w:val="24"/>
              </w:rPr>
            </w:pPr>
            <w:r>
              <w:rPr>
                <w:rFonts w:cs="Times New Roman"/>
                <w:sz w:val="24"/>
                <w:szCs w:val="24"/>
              </w:rPr>
              <w:t>Работа с природным материалом. Панно из засушенных растений. Подбор материалов.</w:t>
            </w:r>
          </w:p>
        </w:tc>
        <w:tc>
          <w:tcPr>
            <w:tcW w:w="1233" w:type="dxa"/>
          </w:tcPr>
          <w:p w14:paraId="02A3FB6B">
            <w:pPr>
              <w:widowControl w:val="0"/>
              <w:spacing w:line="276" w:lineRule="auto"/>
              <w:jc w:val="both"/>
              <w:rPr>
                <w:rFonts w:cs="Times New Roman"/>
                <w:sz w:val="24"/>
                <w:szCs w:val="24"/>
              </w:rPr>
            </w:pPr>
            <w:r>
              <w:rPr>
                <w:rFonts w:cs="Times New Roman"/>
                <w:sz w:val="24"/>
                <w:szCs w:val="24"/>
              </w:rPr>
              <w:t>1 ч</w:t>
            </w:r>
          </w:p>
        </w:tc>
        <w:tc>
          <w:tcPr>
            <w:tcW w:w="1200" w:type="dxa"/>
          </w:tcPr>
          <w:p w14:paraId="2763A1F7">
            <w:pPr>
              <w:suppressLineNumbers/>
              <w:snapToGrid w:val="0"/>
              <w:spacing w:line="276" w:lineRule="auto"/>
              <w:jc w:val="both"/>
              <w:rPr>
                <w:rFonts w:cs="Times New Roman"/>
                <w:sz w:val="24"/>
                <w:szCs w:val="24"/>
              </w:rPr>
            </w:pPr>
            <w:r>
              <w:rPr>
                <w:rFonts w:cs="Times New Roman"/>
                <w:sz w:val="24"/>
                <w:szCs w:val="24"/>
              </w:rPr>
              <w:t>12.11.24</w:t>
            </w:r>
          </w:p>
        </w:tc>
        <w:tc>
          <w:tcPr>
            <w:tcW w:w="1894" w:type="dxa"/>
          </w:tcPr>
          <w:p w14:paraId="714288E0">
            <w:pPr>
              <w:suppressLineNumbers/>
              <w:snapToGrid w:val="0"/>
              <w:spacing w:line="276" w:lineRule="auto"/>
              <w:jc w:val="both"/>
              <w:rPr>
                <w:rFonts w:cs="Times New Roman"/>
                <w:sz w:val="24"/>
                <w:szCs w:val="24"/>
              </w:rPr>
            </w:pPr>
          </w:p>
        </w:tc>
      </w:tr>
      <w:tr w14:paraId="48017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6511CDF">
            <w:pPr>
              <w:widowControl w:val="0"/>
              <w:suppressLineNumbers/>
              <w:spacing w:line="276" w:lineRule="auto"/>
              <w:jc w:val="both"/>
              <w:rPr>
                <w:rFonts w:eastAsia="Times New Roman" w:cs="Times New Roman"/>
                <w:sz w:val="24"/>
                <w:szCs w:val="24"/>
              </w:rPr>
            </w:pPr>
            <w:r>
              <w:rPr>
                <w:rFonts w:eastAsia="Times New Roman" w:cs="Times New Roman"/>
                <w:sz w:val="24"/>
                <w:szCs w:val="24"/>
              </w:rPr>
              <w:t>92</w:t>
            </w:r>
          </w:p>
        </w:tc>
        <w:tc>
          <w:tcPr>
            <w:tcW w:w="4611" w:type="dxa"/>
          </w:tcPr>
          <w:p w14:paraId="61EFC991">
            <w:pPr>
              <w:widowControl w:val="0"/>
              <w:suppressLineNumbers/>
              <w:spacing w:line="276" w:lineRule="auto"/>
              <w:jc w:val="both"/>
              <w:rPr>
                <w:rFonts w:cs="Times New Roman"/>
                <w:sz w:val="24"/>
                <w:szCs w:val="24"/>
              </w:rPr>
            </w:pPr>
            <w:r>
              <w:rPr>
                <w:rFonts w:eastAsia="Times New Roman" w:cs="Times New Roman"/>
                <w:sz w:val="24"/>
                <w:szCs w:val="24"/>
              </w:rPr>
              <w:t>Панно из засушенных растений. Составление композиции.</w:t>
            </w:r>
          </w:p>
        </w:tc>
        <w:tc>
          <w:tcPr>
            <w:tcW w:w="1233" w:type="dxa"/>
          </w:tcPr>
          <w:p w14:paraId="3A57D359">
            <w:pPr>
              <w:widowControl w:val="0"/>
              <w:spacing w:line="276" w:lineRule="auto"/>
              <w:jc w:val="both"/>
              <w:rPr>
                <w:rFonts w:cs="Times New Roman"/>
                <w:sz w:val="24"/>
                <w:szCs w:val="24"/>
              </w:rPr>
            </w:pPr>
            <w:r>
              <w:rPr>
                <w:rFonts w:cs="Times New Roman"/>
                <w:sz w:val="24"/>
                <w:szCs w:val="24"/>
              </w:rPr>
              <w:t>1 ч</w:t>
            </w:r>
          </w:p>
        </w:tc>
        <w:tc>
          <w:tcPr>
            <w:tcW w:w="1200" w:type="dxa"/>
          </w:tcPr>
          <w:p w14:paraId="18D06969">
            <w:pPr>
              <w:suppressLineNumbers/>
              <w:snapToGrid w:val="0"/>
              <w:spacing w:line="276" w:lineRule="auto"/>
              <w:jc w:val="both"/>
              <w:rPr>
                <w:rFonts w:cs="Times New Roman"/>
                <w:sz w:val="24"/>
                <w:szCs w:val="24"/>
              </w:rPr>
            </w:pPr>
            <w:r>
              <w:rPr>
                <w:rFonts w:cs="Times New Roman"/>
                <w:sz w:val="24"/>
                <w:szCs w:val="24"/>
              </w:rPr>
              <w:t>12.11.24</w:t>
            </w:r>
          </w:p>
        </w:tc>
        <w:tc>
          <w:tcPr>
            <w:tcW w:w="1894" w:type="dxa"/>
          </w:tcPr>
          <w:p w14:paraId="145E408F">
            <w:pPr>
              <w:suppressLineNumbers/>
              <w:snapToGrid w:val="0"/>
              <w:spacing w:line="276" w:lineRule="auto"/>
              <w:jc w:val="both"/>
              <w:rPr>
                <w:rFonts w:cs="Times New Roman"/>
                <w:sz w:val="24"/>
                <w:szCs w:val="24"/>
              </w:rPr>
            </w:pPr>
          </w:p>
        </w:tc>
      </w:tr>
      <w:tr w14:paraId="3D20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A7BAEF8">
            <w:pPr>
              <w:widowControl w:val="0"/>
              <w:suppressLineNumbers/>
              <w:spacing w:line="276" w:lineRule="auto"/>
              <w:jc w:val="both"/>
              <w:rPr>
                <w:rFonts w:cs="Times New Roman"/>
                <w:sz w:val="24"/>
                <w:szCs w:val="24"/>
              </w:rPr>
            </w:pPr>
            <w:r>
              <w:rPr>
                <w:rFonts w:cs="Times New Roman"/>
                <w:sz w:val="24"/>
                <w:szCs w:val="24"/>
              </w:rPr>
              <w:t>93</w:t>
            </w:r>
          </w:p>
        </w:tc>
        <w:tc>
          <w:tcPr>
            <w:tcW w:w="4611" w:type="dxa"/>
          </w:tcPr>
          <w:p w14:paraId="07BC4AAA">
            <w:pPr>
              <w:widowControl w:val="0"/>
              <w:suppressLineNumbers/>
              <w:spacing w:line="276" w:lineRule="auto"/>
              <w:jc w:val="both"/>
              <w:rPr>
                <w:rFonts w:cs="Times New Roman"/>
                <w:sz w:val="24"/>
                <w:szCs w:val="24"/>
              </w:rPr>
            </w:pPr>
            <w:r>
              <w:rPr>
                <w:rFonts w:cs="Times New Roman"/>
                <w:sz w:val="24"/>
                <w:szCs w:val="24"/>
              </w:rPr>
              <w:t>Панно из засушенных растений. Приклеивание деталей композиции.</w:t>
            </w:r>
          </w:p>
        </w:tc>
        <w:tc>
          <w:tcPr>
            <w:tcW w:w="1233" w:type="dxa"/>
          </w:tcPr>
          <w:p w14:paraId="69A6035B">
            <w:pPr>
              <w:widowControl w:val="0"/>
              <w:spacing w:line="276" w:lineRule="auto"/>
              <w:jc w:val="both"/>
              <w:rPr>
                <w:rFonts w:cs="Times New Roman"/>
                <w:sz w:val="24"/>
                <w:szCs w:val="24"/>
              </w:rPr>
            </w:pPr>
            <w:r>
              <w:rPr>
                <w:rFonts w:cs="Times New Roman"/>
                <w:sz w:val="24"/>
                <w:szCs w:val="24"/>
              </w:rPr>
              <w:t>1 ч</w:t>
            </w:r>
          </w:p>
        </w:tc>
        <w:tc>
          <w:tcPr>
            <w:tcW w:w="1200" w:type="dxa"/>
          </w:tcPr>
          <w:p w14:paraId="1D1B0CB9">
            <w:pPr>
              <w:suppressLineNumbers/>
              <w:snapToGrid w:val="0"/>
              <w:spacing w:line="276" w:lineRule="auto"/>
              <w:jc w:val="both"/>
              <w:rPr>
                <w:rFonts w:cs="Times New Roman"/>
                <w:sz w:val="24"/>
                <w:szCs w:val="24"/>
              </w:rPr>
            </w:pPr>
            <w:r>
              <w:rPr>
                <w:rFonts w:cs="Times New Roman"/>
                <w:sz w:val="24"/>
                <w:szCs w:val="24"/>
              </w:rPr>
              <w:t>13.11.24</w:t>
            </w:r>
          </w:p>
        </w:tc>
        <w:tc>
          <w:tcPr>
            <w:tcW w:w="1894" w:type="dxa"/>
          </w:tcPr>
          <w:p w14:paraId="621370DF">
            <w:pPr>
              <w:suppressLineNumbers/>
              <w:snapToGrid w:val="0"/>
              <w:spacing w:line="276" w:lineRule="auto"/>
              <w:jc w:val="both"/>
              <w:rPr>
                <w:rFonts w:cs="Times New Roman"/>
                <w:sz w:val="24"/>
                <w:szCs w:val="24"/>
              </w:rPr>
            </w:pPr>
          </w:p>
        </w:tc>
      </w:tr>
      <w:tr w14:paraId="1712B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5C522E0">
            <w:pPr>
              <w:widowControl w:val="0"/>
              <w:suppressLineNumbers/>
              <w:spacing w:line="276" w:lineRule="auto"/>
              <w:jc w:val="both"/>
              <w:rPr>
                <w:rFonts w:cs="Times New Roman"/>
                <w:sz w:val="24"/>
                <w:szCs w:val="24"/>
              </w:rPr>
            </w:pPr>
            <w:r>
              <w:rPr>
                <w:rFonts w:cs="Times New Roman"/>
                <w:sz w:val="24"/>
                <w:szCs w:val="24"/>
              </w:rPr>
              <w:t>94</w:t>
            </w:r>
          </w:p>
        </w:tc>
        <w:tc>
          <w:tcPr>
            <w:tcW w:w="4611" w:type="dxa"/>
          </w:tcPr>
          <w:p w14:paraId="2A0B240C">
            <w:pPr>
              <w:widowControl w:val="0"/>
              <w:suppressLineNumbers/>
              <w:spacing w:line="276" w:lineRule="auto"/>
              <w:jc w:val="both"/>
              <w:rPr>
                <w:rFonts w:cs="Times New Roman"/>
                <w:sz w:val="24"/>
                <w:szCs w:val="24"/>
              </w:rPr>
            </w:pPr>
            <w:r>
              <w:rPr>
                <w:rFonts w:cs="Times New Roman"/>
                <w:sz w:val="24"/>
                <w:szCs w:val="24"/>
              </w:rPr>
              <w:t>Работа с бумагой и картоном. Закладка для книг.</w:t>
            </w:r>
          </w:p>
        </w:tc>
        <w:tc>
          <w:tcPr>
            <w:tcW w:w="1233" w:type="dxa"/>
          </w:tcPr>
          <w:p w14:paraId="0CD4EF84">
            <w:pPr>
              <w:widowControl w:val="0"/>
              <w:spacing w:line="276" w:lineRule="auto"/>
              <w:jc w:val="both"/>
              <w:rPr>
                <w:rFonts w:cs="Times New Roman"/>
                <w:sz w:val="24"/>
                <w:szCs w:val="24"/>
              </w:rPr>
            </w:pPr>
            <w:r>
              <w:rPr>
                <w:rFonts w:cs="Times New Roman"/>
                <w:sz w:val="24"/>
                <w:szCs w:val="24"/>
              </w:rPr>
              <w:t>1 ч</w:t>
            </w:r>
          </w:p>
        </w:tc>
        <w:tc>
          <w:tcPr>
            <w:tcW w:w="1200" w:type="dxa"/>
          </w:tcPr>
          <w:p w14:paraId="7EA95A58">
            <w:pPr>
              <w:suppressLineNumbers/>
              <w:snapToGrid w:val="0"/>
              <w:spacing w:line="276" w:lineRule="auto"/>
              <w:jc w:val="both"/>
              <w:rPr>
                <w:rFonts w:cs="Times New Roman"/>
                <w:sz w:val="24"/>
                <w:szCs w:val="24"/>
              </w:rPr>
            </w:pPr>
            <w:r>
              <w:rPr>
                <w:rFonts w:cs="Times New Roman"/>
                <w:sz w:val="24"/>
                <w:szCs w:val="24"/>
              </w:rPr>
              <w:t>13.11.24</w:t>
            </w:r>
          </w:p>
        </w:tc>
        <w:tc>
          <w:tcPr>
            <w:tcW w:w="1894" w:type="dxa"/>
          </w:tcPr>
          <w:p w14:paraId="78CB33BC">
            <w:pPr>
              <w:suppressLineNumbers/>
              <w:snapToGrid w:val="0"/>
              <w:spacing w:line="276" w:lineRule="auto"/>
              <w:jc w:val="both"/>
              <w:rPr>
                <w:rFonts w:cs="Times New Roman"/>
                <w:sz w:val="24"/>
                <w:szCs w:val="24"/>
              </w:rPr>
            </w:pPr>
          </w:p>
        </w:tc>
      </w:tr>
      <w:tr w14:paraId="740B6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7022C0B">
            <w:pPr>
              <w:widowControl w:val="0"/>
              <w:suppressLineNumbers/>
              <w:spacing w:line="276" w:lineRule="auto"/>
              <w:jc w:val="both"/>
              <w:rPr>
                <w:rFonts w:cs="Times New Roman"/>
                <w:sz w:val="24"/>
                <w:szCs w:val="24"/>
              </w:rPr>
            </w:pPr>
            <w:r>
              <w:rPr>
                <w:rFonts w:cs="Times New Roman"/>
                <w:sz w:val="24"/>
                <w:szCs w:val="24"/>
              </w:rPr>
              <w:t>95</w:t>
            </w:r>
          </w:p>
        </w:tc>
        <w:tc>
          <w:tcPr>
            <w:tcW w:w="4611" w:type="dxa"/>
          </w:tcPr>
          <w:p w14:paraId="514E08BA">
            <w:pPr>
              <w:widowControl w:val="0"/>
              <w:suppressLineNumbers/>
              <w:spacing w:line="276" w:lineRule="auto"/>
              <w:jc w:val="both"/>
              <w:rPr>
                <w:rFonts w:cs="Times New Roman"/>
                <w:sz w:val="24"/>
                <w:szCs w:val="24"/>
              </w:rPr>
            </w:pPr>
            <w:r>
              <w:rPr>
                <w:rFonts w:cs="Times New Roman"/>
                <w:sz w:val="24"/>
                <w:szCs w:val="24"/>
              </w:rPr>
              <w:t>Закладка для книг. Изготовление закладки.</w:t>
            </w:r>
          </w:p>
        </w:tc>
        <w:tc>
          <w:tcPr>
            <w:tcW w:w="1233" w:type="dxa"/>
          </w:tcPr>
          <w:p w14:paraId="642681CF">
            <w:pPr>
              <w:widowControl w:val="0"/>
              <w:spacing w:line="276" w:lineRule="auto"/>
              <w:jc w:val="both"/>
              <w:rPr>
                <w:rFonts w:cs="Times New Roman"/>
                <w:sz w:val="24"/>
                <w:szCs w:val="24"/>
              </w:rPr>
            </w:pPr>
            <w:r>
              <w:rPr>
                <w:rFonts w:cs="Times New Roman"/>
                <w:sz w:val="24"/>
                <w:szCs w:val="24"/>
              </w:rPr>
              <w:t>1 ч</w:t>
            </w:r>
          </w:p>
        </w:tc>
        <w:tc>
          <w:tcPr>
            <w:tcW w:w="1200" w:type="dxa"/>
          </w:tcPr>
          <w:p w14:paraId="28659FB4">
            <w:pPr>
              <w:suppressLineNumbers/>
              <w:snapToGrid w:val="0"/>
              <w:spacing w:line="276" w:lineRule="auto"/>
              <w:jc w:val="both"/>
              <w:rPr>
                <w:rFonts w:cs="Times New Roman"/>
                <w:sz w:val="24"/>
                <w:szCs w:val="24"/>
              </w:rPr>
            </w:pPr>
            <w:r>
              <w:rPr>
                <w:rFonts w:cs="Times New Roman"/>
                <w:sz w:val="24"/>
                <w:szCs w:val="24"/>
              </w:rPr>
              <w:t>14.11.24</w:t>
            </w:r>
          </w:p>
        </w:tc>
        <w:tc>
          <w:tcPr>
            <w:tcW w:w="1894" w:type="dxa"/>
          </w:tcPr>
          <w:p w14:paraId="63ABA440">
            <w:pPr>
              <w:suppressLineNumbers/>
              <w:snapToGrid w:val="0"/>
              <w:spacing w:line="276" w:lineRule="auto"/>
              <w:jc w:val="both"/>
              <w:rPr>
                <w:rFonts w:cs="Times New Roman"/>
                <w:sz w:val="24"/>
                <w:szCs w:val="24"/>
              </w:rPr>
            </w:pPr>
          </w:p>
        </w:tc>
      </w:tr>
      <w:tr w14:paraId="6B9B2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4E50760">
            <w:pPr>
              <w:widowControl w:val="0"/>
              <w:suppressLineNumbers/>
              <w:spacing w:line="276" w:lineRule="auto"/>
              <w:jc w:val="both"/>
              <w:rPr>
                <w:rFonts w:cs="Times New Roman"/>
                <w:sz w:val="24"/>
                <w:szCs w:val="24"/>
              </w:rPr>
            </w:pPr>
            <w:r>
              <w:rPr>
                <w:rFonts w:cs="Times New Roman"/>
                <w:sz w:val="24"/>
                <w:szCs w:val="24"/>
              </w:rPr>
              <w:t>96</w:t>
            </w:r>
          </w:p>
        </w:tc>
        <w:tc>
          <w:tcPr>
            <w:tcW w:w="4611" w:type="dxa"/>
          </w:tcPr>
          <w:p w14:paraId="76DCF940">
            <w:pPr>
              <w:widowControl w:val="0"/>
              <w:suppressLineNumbers/>
              <w:spacing w:line="276" w:lineRule="auto"/>
              <w:jc w:val="both"/>
              <w:rPr>
                <w:rFonts w:cs="Times New Roman"/>
                <w:sz w:val="24"/>
                <w:szCs w:val="24"/>
              </w:rPr>
            </w:pPr>
            <w:r>
              <w:rPr>
                <w:rFonts w:cs="Times New Roman"/>
                <w:sz w:val="24"/>
                <w:szCs w:val="24"/>
              </w:rPr>
              <w:t>Работа с бумагой и картоном. Аппликация Грузовик.</w:t>
            </w:r>
          </w:p>
        </w:tc>
        <w:tc>
          <w:tcPr>
            <w:tcW w:w="1233" w:type="dxa"/>
          </w:tcPr>
          <w:p w14:paraId="26F195DC">
            <w:pPr>
              <w:widowControl w:val="0"/>
              <w:spacing w:line="276" w:lineRule="auto"/>
              <w:jc w:val="both"/>
              <w:rPr>
                <w:rFonts w:cs="Times New Roman"/>
                <w:sz w:val="24"/>
                <w:szCs w:val="24"/>
              </w:rPr>
            </w:pPr>
            <w:r>
              <w:rPr>
                <w:rFonts w:cs="Times New Roman"/>
                <w:sz w:val="24"/>
                <w:szCs w:val="24"/>
              </w:rPr>
              <w:t>1 ч</w:t>
            </w:r>
          </w:p>
        </w:tc>
        <w:tc>
          <w:tcPr>
            <w:tcW w:w="1200" w:type="dxa"/>
          </w:tcPr>
          <w:p w14:paraId="428DA0BA">
            <w:pPr>
              <w:suppressLineNumbers/>
              <w:snapToGrid w:val="0"/>
              <w:spacing w:line="276" w:lineRule="auto"/>
              <w:jc w:val="both"/>
              <w:rPr>
                <w:rFonts w:cs="Times New Roman"/>
                <w:sz w:val="24"/>
                <w:szCs w:val="24"/>
              </w:rPr>
            </w:pPr>
            <w:r>
              <w:rPr>
                <w:rFonts w:cs="Times New Roman"/>
                <w:sz w:val="24"/>
                <w:szCs w:val="24"/>
              </w:rPr>
              <w:t>14.11.24</w:t>
            </w:r>
          </w:p>
        </w:tc>
        <w:tc>
          <w:tcPr>
            <w:tcW w:w="1894" w:type="dxa"/>
          </w:tcPr>
          <w:p w14:paraId="627A17FC">
            <w:pPr>
              <w:suppressLineNumbers/>
              <w:snapToGrid w:val="0"/>
              <w:spacing w:line="276" w:lineRule="auto"/>
              <w:jc w:val="both"/>
              <w:rPr>
                <w:rFonts w:cs="Times New Roman"/>
                <w:sz w:val="24"/>
                <w:szCs w:val="24"/>
              </w:rPr>
            </w:pPr>
          </w:p>
        </w:tc>
      </w:tr>
      <w:tr w14:paraId="37A7C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786624B">
            <w:pPr>
              <w:widowControl w:val="0"/>
              <w:suppressLineNumbers/>
              <w:spacing w:line="276" w:lineRule="auto"/>
              <w:jc w:val="both"/>
              <w:rPr>
                <w:rFonts w:cs="Times New Roman"/>
                <w:sz w:val="24"/>
                <w:szCs w:val="24"/>
              </w:rPr>
            </w:pPr>
            <w:r>
              <w:rPr>
                <w:rFonts w:cs="Times New Roman"/>
                <w:sz w:val="24"/>
                <w:szCs w:val="24"/>
              </w:rPr>
              <w:t>97</w:t>
            </w:r>
          </w:p>
        </w:tc>
        <w:tc>
          <w:tcPr>
            <w:tcW w:w="4611" w:type="dxa"/>
          </w:tcPr>
          <w:p w14:paraId="2D5572C8">
            <w:pPr>
              <w:widowControl w:val="0"/>
              <w:spacing w:line="276" w:lineRule="auto"/>
              <w:jc w:val="both"/>
              <w:rPr>
                <w:rFonts w:cs="Times New Roman"/>
                <w:sz w:val="24"/>
                <w:szCs w:val="24"/>
              </w:rPr>
            </w:pPr>
            <w:r>
              <w:rPr>
                <w:rFonts w:cs="Times New Roman"/>
                <w:sz w:val="24"/>
                <w:szCs w:val="24"/>
              </w:rPr>
              <w:t>Аппликация грузовик. Приклеивание деталей.</w:t>
            </w:r>
          </w:p>
        </w:tc>
        <w:tc>
          <w:tcPr>
            <w:tcW w:w="1233" w:type="dxa"/>
          </w:tcPr>
          <w:p w14:paraId="3C48E8AB">
            <w:pPr>
              <w:widowControl w:val="0"/>
              <w:spacing w:line="256" w:lineRule="auto"/>
              <w:rPr>
                <w:rFonts w:cs="Times New Roman"/>
                <w:sz w:val="24"/>
                <w:szCs w:val="24"/>
              </w:rPr>
            </w:pPr>
            <w:r>
              <w:rPr>
                <w:rFonts w:cs="Times New Roman"/>
                <w:sz w:val="24"/>
                <w:szCs w:val="24"/>
              </w:rPr>
              <w:t>1 ч</w:t>
            </w:r>
          </w:p>
        </w:tc>
        <w:tc>
          <w:tcPr>
            <w:tcW w:w="1200" w:type="dxa"/>
          </w:tcPr>
          <w:p w14:paraId="40378CD6">
            <w:pPr>
              <w:suppressLineNumbers/>
              <w:snapToGrid w:val="0"/>
              <w:spacing w:line="276" w:lineRule="auto"/>
              <w:jc w:val="both"/>
              <w:rPr>
                <w:rFonts w:cs="Times New Roman"/>
                <w:sz w:val="24"/>
                <w:szCs w:val="24"/>
              </w:rPr>
            </w:pPr>
            <w:r>
              <w:rPr>
                <w:rFonts w:cs="Times New Roman"/>
                <w:sz w:val="24"/>
                <w:szCs w:val="24"/>
              </w:rPr>
              <w:t>15.11.24</w:t>
            </w:r>
          </w:p>
        </w:tc>
        <w:tc>
          <w:tcPr>
            <w:tcW w:w="1894" w:type="dxa"/>
          </w:tcPr>
          <w:p w14:paraId="3DB4ECC7">
            <w:pPr>
              <w:suppressLineNumbers/>
              <w:snapToGrid w:val="0"/>
              <w:spacing w:line="276" w:lineRule="auto"/>
              <w:jc w:val="both"/>
              <w:rPr>
                <w:rFonts w:cs="Times New Roman"/>
                <w:sz w:val="24"/>
                <w:szCs w:val="24"/>
              </w:rPr>
            </w:pPr>
          </w:p>
        </w:tc>
      </w:tr>
      <w:tr w14:paraId="581D4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4E85093">
            <w:pPr>
              <w:widowControl w:val="0"/>
              <w:suppressLineNumbers/>
              <w:spacing w:line="276" w:lineRule="auto"/>
              <w:jc w:val="both"/>
              <w:rPr>
                <w:rFonts w:cs="Times New Roman"/>
                <w:sz w:val="24"/>
                <w:szCs w:val="24"/>
              </w:rPr>
            </w:pPr>
            <w:r>
              <w:rPr>
                <w:rFonts w:cs="Times New Roman"/>
                <w:sz w:val="24"/>
                <w:szCs w:val="24"/>
              </w:rPr>
              <w:t>98</w:t>
            </w:r>
          </w:p>
        </w:tc>
        <w:tc>
          <w:tcPr>
            <w:tcW w:w="4611" w:type="dxa"/>
          </w:tcPr>
          <w:p w14:paraId="22CDA2FC">
            <w:pPr>
              <w:widowControl w:val="0"/>
              <w:spacing w:line="276" w:lineRule="auto"/>
              <w:jc w:val="both"/>
              <w:rPr>
                <w:rFonts w:cs="Times New Roman"/>
                <w:sz w:val="24"/>
                <w:szCs w:val="24"/>
              </w:rPr>
            </w:pPr>
            <w:r>
              <w:rPr>
                <w:rFonts w:cs="Times New Roman"/>
                <w:sz w:val="24"/>
                <w:szCs w:val="24"/>
              </w:rPr>
              <w:t>Работа с текстильными материалами.</w:t>
            </w:r>
          </w:p>
        </w:tc>
        <w:tc>
          <w:tcPr>
            <w:tcW w:w="1233" w:type="dxa"/>
          </w:tcPr>
          <w:p w14:paraId="08893585">
            <w:pPr>
              <w:widowControl w:val="0"/>
              <w:spacing w:line="256" w:lineRule="auto"/>
              <w:rPr>
                <w:rFonts w:cs="Times New Roman"/>
                <w:sz w:val="24"/>
                <w:szCs w:val="24"/>
              </w:rPr>
            </w:pPr>
            <w:r>
              <w:rPr>
                <w:rFonts w:cs="Times New Roman"/>
                <w:sz w:val="24"/>
                <w:szCs w:val="24"/>
              </w:rPr>
              <w:t>1 ч</w:t>
            </w:r>
          </w:p>
        </w:tc>
        <w:tc>
          <w:tcPr>
            <w:tcW w:w="1200" w:type="dxa"/>
          </w:tcPr>
          <w:p w14:paraId="072A9258">
            <w:pPr>
              <w:suppressLineNumbers/>
              <w:snapToGrid w:val="0"/>
              <w:spacing w:line="276" w:lineRule="auto"/>
              <w:jc w:val="both"/>
              <w:rPr>
                <w:rFonts w:cs="Times New Roman"/>
                <w:sz w:val="24"/>
                <w:szCs w:val="24"/>
              </w:rPr>
            </w:pPr>
            <w:r>
              <w:rPr>
                <w:rFonts w:cs="Times New Roman"/>
                <w:sz w:val="24"/>
                <w:szCs w:val="24"/>
              </w:rPr>
              <w:t>15.11.24</w:t>
            </w:r>
          </w:p>
        </w:tc>
        <w:tc>
          <w:tcPr>
            <w:tcW w:w="1894" w:type="dxa"/>
          </w:tcPr>
          <w:p w14:paraId="60D7E529">
            <w:pPr>
              <w:suppressLineNumbers/>
              <w:snapToGrid w:val="0"/>
              <w:spacing w:line="276" w:lineRule="auto"/>
              <w:jc w:val="both"/>
              <w:rPr>
                <w:rFonts w:cs="Times New Roman"/>
                <w:sz w:val="24"/>
                <w:szCs w:val="24"/>
              </w:rPr>
            </w:pPr>
          </w:p>
        </w:tc>
      </w:tr>
      <w:tr w14:paraId="56E60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E9482D9">
            <w:pPr>
              <w:widowControl w:val="0"/>
              <w:suppressLineNumbers/>
              <w:spacing w:line="276" w:lineRule="auto"/>
              <w:jc w:val="both"/>
              <w:rPr>
                <w:rFonts w:cs="Times New Roman"/>
                <w:sz w:val="24"/>
                <w:szCs w:val="24"/>
              </w:rPr>
            </w:pPr>
            <w:r>
              <w:rPr>
                <w:rFonts w:cs="Times New Roman"/>
                <w:sz w:val="24"/>
                <w:szCs w:val="24"/>
              </w:rPr>
              <w:t>99</w:t>
            </w:r>
          </w:p>
        </w:tc>
        <w:tc>
          <w:tcPr>
            <w:tcW w:w="4611" w:type="dxa"/>
          </w:tcPr>
          <w:p w14:paraId="1AB9A8DE">
            <w:pPr>
              <w:widowControl w:val="0"/>
              <w:spacing w:line="276" w:lineRule="auto"/>
              <w:jc w:val="both"/>
              <w:rPr>
                <w:rFonts w:cs="Times New Roman"/>
                <w:sz w:val="24"/>
                <w:szCs w:val="24"/>
              </w:rPr>
            </w:pPr>
            <w:r>
              <w:rPr>
                <w:rFonts w:cs="Times New Roman"/>
                <w:sz w:val="24"/>
                <w:szCs w:val="24"/>
              </w:rPr>
              <w:t>Ткани. Свойства ткани.</w:t>
            </w:r>
          </w:p>
        </w:tc>
        <w:tc>
          <w:tcPr>
            <w:tcW w:w="1233" w:type="dxa"/>
          </w:tcPr>
          <w:p w14:paraId="3C3C2188">
            <w:pPr>
              <w:widowControl w:val="0"/>
              <w:spacing w:line="256" w:lineRule="auto"/>
              <w:rPr>
                <w:rFonts w:cs="Times New Roman"/>
                <w:sz w:val="24"/>
                <w:szCs w:val="24"/>
              </w:rPr>
            </w:pPr>
            <w:r>
              <w:rPr>
                <w:rFonts w:cs="Times New Roman"/>
                <w:sz w:val="24"/>
                <w:szCs w:val="24"/>
              </w:rPr>
              <w:t>1 ч</w:t>
            </w:r>
          </w:p>
        </w:tc>
        <w:tc>
          <w:tcPr>
            <w:tcW w:w="1200" w:type="dxa"/>
          </w:tcPr>
          <w:p w14:paraId="115D66FC">
            <w:pPr>
              <w:suppressLineNumbers/>
              <w:snapToGrid w:val="0"/>
              <w:spacing w:line="276" w:lineRule="auto"/>
              <w:jc w:val="both"/>
              <w:rPr>
                <w:rFonts w:cs="Times New Roman"/>
                <w:sz w:val="24"/>
                <w:szCs w:val="24"/>
              </w:rPr>
            </w:pPr>
            <w:r>
              <w:rPr>
                <w:rFonts w:cs="Times New Roman"/>
                <w:sz w:val="24"/>
                <w:szCs w:val="24"/>
              </w:rPr>
              <w:t>18.11.24</w:t>
            </w:r>
          </w:p>
        </w:tc>
        <w:tc>
          <w:tcPr>
            <w:tcW w:w="1894" w:type="dxa"/>
          </w:tcPr>
          <w:p w14:paraId="42A9F40F">
            <w:pPr>
              <w:suppressLineNumbers/>
              <w:snapToGrid w:val="0"/>
              <w:spacing w:line="276" w:lineRule="auto"/>
              <w:jc w:val="both"/>
              <w:rPr>
                <w:rFonts w:cs="Times New Roman"/>
                <w:sz w:val="24"/>
                <w:szCs w:val="24"/>
              </w:rPr>
            </w:pPr>
          </w:p>
        </w:tc>
      </w:tr>
      <w:tr w14:paraId="2F6A7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8DDD069">
            <w:pPr>
              <w:widowControl w:val="0"/>
              <w:suppressLineNumbers/>
              <w:spacing w:line="276" w:lineRule="auto"/>
              <w:jc w:val="both"/>
              <w:rPr>
                <w:rFonts w:cs="Times New Roman"/>
                <w:sz w:val="24"/>
                <w:szCs w:val="24"/>
              </w:rPr>
            </w:pPr>
            <w:r>
              <w:rPr>
                <w:rFonts w:cs="Times New Roman"/>
                <w:sz w:val="24"/>
                <w:szCs w:val="24"/>
              </w:rPr>
              <w:t>100</w:t>
            </w:r>
          </w:p>
        </w:tc>
        <w:tc>
          <w:tcPr>
            <w:tcW w:w="4611" w:type="dxa"/>
          </w:tcPr>
          <w:p w14:paraId="25262177">
            <w:pPr>
              <w:widowControl w:val="0"/>
              <w:suppressLineNumbers/>
              <w:spacing w:line="276" w:lineRule="auto"/>
              <w:jc w:val="both"/>
              <w:rPr>
                <w:rFonts w:cs="Times New Roman"/>
                <w:sz w:val="24"/>
                <w:szCs w:val="24"/>
              </w:rPr>
            </w:pPr>
            <w:r>
              <w:rPr>
                <w:rFonts w:cs="Times New Roman"/>
                <w:sz w:val="24"/>
                <w:szCs w:val="24"/>
              </w:rPr>
              <w:t>Составление коллекции тканей.</w:t>
            </w:r>
          </w:p>
        </w:tc>
        <w:tc>
          <w:tcPr>
            <w:tcW w:w="1233" w:type="dxa"/>
          </w:tcPr>
          <w:p w14:paraId="1B61C698">
            <w:pPr>
              <w:widowControl w:val="0"/>
              <w:spacing w:line="276" w:lineRule="auto"/>
              <w:jc w:val="both"/>
              <w:rPr>
                <w:rFonts w:cs="Times New Roman"/>
                <w:sz w:val="24"/>
                <w:szCs w:val="24"/>
              </w:rPr>
            </w:pPr>
            <w:r>
              <w:rPr>
                <w:rFonts w:cs="Times New Roman"/>
                <w:sz w:val="24"/>
                <w:szCs w:val="24"/>
              </w:rPr>
              <w:t>1 ч</w:t>
            </w:r>
          </w:p>
        </w:tc>
        <w:tc>
          <w:tcPr>
            <w:tcW w:w="1200" w:type="dxa"/>
          </w:tcPr>
          <w:p w14:paraId="5F59693A">
            <w:pPr>
              <w:suppressLineNumbers/>
              <w:snapToGrid w:val="0"/>
              <w:spacing w:line="276" w:lineRule="auto"/>
              <w:jc w:val="both"/>
              <w:rPr>
                <w:rFonts w:cs="Times New Roman"/>
                <w:sz w:val="24"/>
                <w:szCs w:val="24"/>
              </w:rPr>
            </w:pPr>
            <w:r>
              <w:rPr>
                <w:rFonts w:cs="Times New Roman"/>
                <w:sz w:val="24"/>
                <w:szCs w:val="24"/>
              </w:rPr>
              <w:t>18.11.24</w:t>
            </w:r>
          </w:p>
        </w:tc>
        <w:tc>
          <w:tcPr>
            <w:tcW w:w="1894" w:type="dxa"/>
          </w:tcPr>
          <w:p w14:paraId="70274759">
            <w:pPr>
              <w:suppressLineNumbers/>
              <w:snapToGrid w:val="0"/>
              <w:spacing w:line="276" w:lineRule="auto"/>
              <w:jc w:val="both"/>
              <w:rPr>
                <w:rFonts w:cs="Times New Roman"/>
                <w:sz w:val="24"/>
                <w:szCs w:val="24"/>
              </w:rPr>
            </w:pPr>
          </w:p>
        </w:tc>
      </w:tr>
      <w:tr w14:paraId="1B0D8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BB727CC">
            <w:pPr>
              <w:widowControl w:val="0"/>
              <w:suppressLineNumbers/>
              <w:spacing w:line="276" w:lineRule="auto"/>
              <w:jc w:val="both"/>
              <w:rPr>
                <w:rFonts w:cs="Times New Roman"/>
                <w:sz w:val="24"/>
                <w:szCs w:val="24"/>
              </w:rPr>
            </w:pPr>
            <w:r>
              <w:rPr>
                <w:rFonts w:cs="Times New Roman"/>
                <w:sz w:val="24"/>
                <w:szCs w:val="24"/>
              </w:rPr>
              <w:t>101</w:t>
            </w:r>
          </w:p>
        </w:tc>
        <w:tc>
          <w:tcPr>
            <w:tcW w:w="4611" w:type="dxa"/>
          </w:tcPr>
          <w:p w14:paraId="5DBEE97D">
            <w:pPr>
              <w:widowControl w:val="0"/>
              <w:spacing w:line="276" w:lineRule="auto"/>
              <w:jc w:val="both"/>
              <w:rPr>
                <w:rFonts w:cs="Times New Roman"/>
                <w:sz w:val="24"/>
                <w:szCs w:val="24"/>
              </w:rPr>
            </w:pPr>
            <w:r>
              <w:rPr>
                <w:rFonts w:cs="Times New Roman"/>
                <w:sz w:val="24"/>
                <w:szCs w:val="24"/>
              </w:rPr>
              <w:t>Нитки. Виды ниток, их свойства.</w:t>
            </w:r>
          </w:p>
        </w:tc>
        <w:tc>
          <w:tcPr>
            <w:tcW w:w="1233" w:type="dxa"/>
          </w:tcPr>
          <w:p w14:paraId="563E3B55">
            <w:pPr>
              <w:widowControl w:val="0"/>
              <w:spacing w:line="276" w:lineRule="auto"/>
              <w:jc w:val="both"/>
              <w:rPr>
                <w:rFonts w:cs="Times New Roman"/>
                <w:sz w:val="24"/>
                <w:szCs w:val="24"/>
              </w:rPr>
            </w:pPr>
            <w:r>
              <w:rPr>
                <w:rFonts w:cs="Times New Roman"/>
                <w:sz w:val="24"/>
                <w:szCs w:val="24"/>
              </w:rPr>
              <w:t>1 ч</w:t>
            </w:r>
          </w:p>
        </w:tc>
        <w:tc>
          <w:tcPr>
            <w:tcW w:w="1200" w:type="dxa"/>
          </w:tcPr>
          <w:p w14:paraId="0115F21F">
            <w:pPr>
              <w:suppressLineNumbers/>
              <w:snapToGrid w:val="0"/>
              <w:spacing w:line="276" w:lineRule="auto"/>
              <w:jc w:val="both"/>
              <w:rPr>
                <w:rFonts w:cs="Times New Roman"/>
                <w:sz w:val="24"/>
                <w:szCs w:val="24"/>
              </w:rPr>
            </w:pPr>
            <w:r>
              <w:rPr>
                <w:rFonts w:cs="Times New Roman"/>
                <w:sz w:val="24"/>
                <w:szCs w:val="24"/>
              </w:rPr>
              <w:t>19.11.24</w:t>
            </w:r>
          </w:p>
        </w:tc>
        <w:tc>
          <w:tcPr>
            <w:tcW w:w="1894" w:type="dxa"/>
          </w:tcPr>
          <w:p w14:paraId="37D68A25">
            <w:pPr>
              <w:suppressLineNumbers/>
              <w:snapToGrid w:val="0"/>
              <w:spacing w:line="276" w:lineRule="auto"/>
              <w:jc w:val="both"/>
              <w:rPr>
                <w:rFonts w:cs="Times New Roman"/>
                <w:sz w:val="24"/>
                <w:szCs w:val="24"/>
              </w:rPr>
            </w:pPr>
          </w:p>
        </w:tc>
      </w:tr>
      <w:tr w14:paraId="2B781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7A535B6">
            <w:pPr>
              <w:widowControl w:val="0"/>
              <w:suppressLineNumbers/>
              <w:spacing w:line="276" w:lineRule="auto"/>
              <w:jc w:val="both"/>
              <w:rPr>
                <w:rFonts w:cs="Times New Roman"/>
                <w:sz w:val="24"/>
                <w:szCs w:val="24"/>
              </w:rPr>
            </w:pPr>
            <w:r>
              <w:rPr>
                <w:rFonts w:cs="Times New Roman"/>
                <w:sz w:val="24"/>
                <w:szCs w:val="24"/>
              </w:rPr>
              <w:t>102</w:t>
            </w:r>
          </w:p>
        </w:tc>
        <w:tc>
          <w:tcPr>
            <w:tcW w:w="4611" w:type="dxa"/>
          </w:tcPr>
          <w:p w14:paraId="4F502AE2">
            <w:pPr>
              <w:widowControl w:val="0"/>
              <w:spacing w:line="276" w:lineRule="auto"/>
              <w:jc w:val="both"/>
              <w:rPr>
                <w:rFonts w:cs="Times New Roman"/>
                <w:sz w:val="24"/>
                <w:szCs w:val="24"/>
              </w:rPr>
            </w:pPr>
            <w:r>
              <w:rPr>
                <w:rFonts w:cs="Times New Roman"/>
                <w:sz w:val="24"/>
                <w:szCs w:val="24"/>
              </w:rPr>
              <w:t>Нитки, иголки, ножницы. Техника безопасности при работе со швейными инструментами.</w:t>
            </w:r>
          </w:p>
        </w:tc>
        <w:tc>
          <w:tcPr>
            <w:tcW w:w="1233" w:type="dxa"/>
          </w:tcPr>
          <w:p w14:paraId="33FC9022">
            <w:pPr>
              <w:widowControl w:val="0"/>
              <w:spacing w:line="276" w:lineRule="auto"/>
              <w:jc w:val="both"/>
              <w:rPr>
                <w:rFonts w:cs="Times New Roman"/>
                <w:sz w:val="24"/>
                <w:szCs w:val="24"/>
              </w:rPr>
            </w:pPr>
            <w:r>
              <w:rPr>
                <w:rFonts w:cs="Times New Roman"/>
                <w:sz w:val="24"/>
                <w:szCs w:val="24"/>
              </w:rPr>
              <w:t>1 ч</w:t>
            </w:r>
          </w:p>
        </w:tc>
        <w:tc>
          <w:tcPr>
            <w:tcW w:w="1200" w:type="dxa"/>
          </w:tcPr>
          <w:p w14:paraId="5F341512">
            <w:pPr>
              <w:suppressLineNumbers/>
              <w:snapToGrid w:val="0"/>
              <w:spacing w:line="276" w:lineRule="auto"/>
              <w:jc w:val="both"/>
              <w:rPr>
                <w:rFonts w:cs="Times New Roman"/>
                <w:sz w:val="24"/>
                <w:szCs w:val="24"/>
              </w:rPr>
            </w:pPr>
            <w:r>
              <w:rPr>
                <w:rFonts w:cs="Times New Roman"/>
                <w:sz w:val="24"/>
                <w:szCs w:val="24"/>
              </w:rPr>
              <w:t>19.11.24</w:t>
            </w:r>
          </w:p>
        </w:tc>
        <w:tc>
          <w:tcPr>
            <w:tcW w:w="1894" w:type="dxa"/>
          </w:tcPr>
          <w:p w14:paraId="5B4F6A07">
            <w:pPr>
              <w:suppressLineNumbers/>
              <w:snapToGrid w:val="0"/>
              <w:spacing w:line="276" w:lineRule="auto"/>
              <w:jc w:val="both"/>
              <w:rPr>
                <w:rFonts w:cs="Times New Roman"/>
                <w:sz w:val="24"/>
                <w:szCs w:val="24"/>
              </w:rPr>
            </w:pPr>
          </w:p>
        </w:tc>
      </w:tr>
      <w:tr w14:paraId="67B87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CD443B6">
            <w:pPr>
              <w:widowControl w:val="0"/>
              <w:suppressLineNumbers/>
              <w:spacing w:line="276" w:lineRule="auto"/>
              <w:jc w:val="both"/>
              <w:rPr>
                <w:rFonts w:cs="Times New Roman"/>
                <w:sz w:val="24"/>
                <w:szCs w:val="24"/>
              </w:rPr>
            </w:pPr>
            <w:r>
              <w:rPr>
                <w:rFonts w:cs="Times New Roman"/>
                <w:sz w:val="24"/>
                <w:szCs w:val="24"/>
              </w:rPr>
              <w:t>103</w:t>
            </w:r>
          </w:p>
        </w:tc>
        <w:tc>
          <w:tcPr>
            <w:tcW w:w="4611" w:type="dxa"/>
          </w:tcPr>
          <w:p w14:paraId="7E81E034">
            <w:pPr>
              <w:widowControl w:val="0"/>
              <w:spacing w:line="256" w:lineRule="auto"/>
              <w:rPr>
                <w:rFonts w:cs="Times New Roman"/>
                <w:sz w:val="24"/>
                <w:szCs w:val="24"/>
              </w:rPr>
            </w:pPr>
            <w:r>
              <w:rPr>
                <w:rFonts w:cs="Times New Roman"/>
                <w:sz w:val="24"/>
                <w:szCs w:val="24"/>
              </w:rPr>
              <w:t>Нитки, завязывание узелка. Техника безопасной работы со швейной иглой.</w:t>
            </w:r>
          </w:p>
        </w:tc>
        <w:tc>
          <w:tcPr>
            <w:tcW w:w="1233" w:type="dxa"/>
          </w:tcPr>
          <w:p w14:paraId="69EBFCCB">
            <w:pPr>
              <w:widowControl w:val="0"/>
              <w:spacing w:line="276" w:lineRule="auto"/>
              <w:jc w:val="both"/>
              <w:rPr>
                <w:rFonts w:cs="Times New Roman"/>
                <w:sz w:val="24"/>
                <w:szCs w:val="24"/>
              </w:rPr>
            </w:pPr>
            <w:r>
              <w:rPr>
                <w:rFonts w:cs="Times New Roman"/>
                <w:sz w:val="24"/>
                <w:szCs w:val="24"/>
              </w:rPr>
              <w:t>1 ч</w:t>
            </w:r>
          </w:p>
        </w:tc>
        <w:tc>
          <w:tcPr>
            <w:tcW w:w="1200" w:type="dxa"/>
          </w:tcPr>
          <w:p w14:paraId="17B1D6F0">
            <w:pPr>
              <w:suppressLineNumbers/>
              <w:snapToGrid w:val="0"/>
              <w:spacing w:line="276" w:lineRule="auto"/>
              <w:jc w:val="both"/>
              <w:rPr>
                <w:rFonts w:cs="Times New Roman"/>
                <w:sz w:val="24"/>
                <w:szCs w:val="24"/>
              </w:rPr>
            </w:pPr>
            <w:r>
              <w:rPr>
                <w:rFonts w:cs="Times New Roman"/>
                <w:sz w:val="24"/>
                <w:szCs w:val="24"/>
              </w:rPr>
              <w:t>20.11.24</w:t>
            </w:r>
          </w:p>
        </w:tc>
        <w:tc>
          <w:tcPr>
            <w:tcW w:w="1894" w:type="dxa"/>
          </w:tcPr>
          <w:p w14:paraId="143F745F">
            <w:pPr>
              <w:suppressLineNumbers/>
              <w:snapToGrid w:val="0"/>
              <w:spacing w:line="276" w:lineRule="auto"/>
              <w:jc w:val="both"/>
              <w:rPr>
                <w:rFonts w:cs="Times New Roman"/>
                <w:sz w:val="24"/>
                <w:szCs w:val="24"/>
              </w:rPr>
            </w:pPr>
          </w:p>
        </w:tc>
      </w:tr>
      <w:tr w14:paraId="0B1E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C163184">
            <w:pPr>
              <w:widowControl w:val="0"/>
              <w:suppressLineNumbers/>
              <w:spacing w:line="276" w:lineRule="auto"/>
              <w:jc w:val="both"/>
              <w:rPr>
                <w:rFonts w:cs="Times New Roman"/>
                <w:sz w:val="24"/>
                <w:szCs w:val="24"/>
              </w:rPr>
            </w:pPr>
            <w:r>
              <w:rPr>
                <w:rFonts w:cs="Times New Roman"/>
                <w:sz w:val="24"/>
                <w:szCs w:val="24"/>
              </w:rPr>
              <w:t>104</w:t>
            </w:r>
          </w:p>
        </w:tc>
        <w:tc>
          <w:tcPr>
            <w:tcW w:w="4611" w:type="dxa"/>
          </w:tcPr>
          <w:p w14:paraId="36B82054">
            <w:pPr>
              <w:widowControl w:val="0"/>
              <w:spacing w:line="256" w:lineRule="auto"/>
              <w:rPr>
                <w:rFonts w:cs="Times New Roman"/>
                <w:sz w:val="24"/>
                <w:szCs w:val="24"/>
              </w:rPr>
            </w:pPr>
            <w:r>
              <w:rPr>
                <w:rFonts w:cs="Times New Roman"/>
                <w:sz w:val="24"/>
                <w:szCs w:val="24"/>
              </w:rPr>
              <w:t>Стежки. Стежок «иголка вперед».</w:t>
            </w:r>
          </w:p>
        </w:tc>
        <w:tc>
          <w:tcPr>
            <w:tcW w:w="1233" w:type="dxa"/>
          </w:tcPr>
          <w:p w14:paraId="54B51B40">
            <w:pPr>
              <w:widowControl w:val="0"/>
              <w:spacing w:line="276" w:lineRule="auto"/>
              <w:jc w:val="both"/>
              <w:rPr>
                <w:rFonts w:cs="Times New Roman"/>
                <w:sz w:val="24"/>
                <w:szCs w:val="24"/>
              </w:rPr>
            </w:pPr>
            <w:r>
              <w:rPr>
                <w:rFonts w:cs="Times New Roman"/>
                <w:sz w:val="24"/>
                <w:szCs w:val="24"/>
              </w:rPr>
              <w:t>1 ч</w:t>
            </w:r>
          </w:p>
        </w:tc>
        <w:tc>
          <w:tcPr>
            <w:tcW w:w="1200" w:type="dxa"/>
          </w:tcPr>
          <w:p w14:paraId="6C005BC5">
            <w:pPr>
              <w:suppressLineNumbers/>
              <w:snapToGrid w:val="0"/>
              <w:spacing w:line="276" w:lineRule="auto"/>
              <w:jc w:val="both"/>
              <w:rPr>
                <w:rFonts w:cs="Times New Roman"/>
                <w:sz w:val="24"/>
                <w:szCs w:val="24"/>
              </w:rPr>
            </w:pPr>
            <w:r>
              <w:rPr>
                <w:rFonts w:cs="Times New Roman"/>
                <w:sz w:val="24"/>
                <w:szCs w:val="24"/>
              </w:rPr>
              <w:t>20.11.24</w:t>
            </w:r>
          </w:p>
        </w:tc>
        <w:tc>
          <w:tcPr>
            <w:tcW w:w="1894" w:type="dxa"/>
          </w:tcPr>
          <w:p w14:paraId="3227A9EA">
            <w:pPr>
              <w:suppressLineNumbers/>
              <w:snapToGrid w:val="0"/>
              <w:spacing w:line="276" w:lineRule="auto"/>
              <w:jc w:val="both"/>
              <w:rPr>
                <w:rFonts w:cs="Times New Roman"/>
                <w:sz w:val="24"/>
                <w:szCs w:val="24"/>
              </w:rPr>
            </w:pPr>
          </w:p>
        </w:tc>
      </w:tr>
      <w:tr w14:paraId="03213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FB3613F">
            <w:pPr>
              <w:widowControl w:val="0"/>
              <w:suppressLineNumbers/>
              <w:spacing w:line="276" w:lineRule="auto"/>
              <w:jc w:val="both"/>
              <w:rPr>
                <w:rFonts w:cs="Times New Roman"/>
                <w:sz w:val="24"/>
                <w:szCs w:val="24"/>
              </w:rPr>
            </w:pPr>
            <w:r>
              <w:rPr>
                <w:rFonts w:cs="Times New Roman"/>
                <w:sz w:val="24"/>
                <w:szCs w:val="24"/>
              </w:rPr>
              <w:t>105</w:t>
            </w:r>
          </w:p>
        </w:tc>
        <w:tc>
          <w:tcPr>
            <w:tcW w:w="4611" w:type="dxa"/>
          </w:tcPr>
          <w:p w14:paraId="77156D19">
            <w:pPr>
              <w:widowControl w:val="0"/>
              <w:spacing w:line="276" w:lineRule="auto"/>
              <w:jc w:val="both"/>
              <w:rPr>
                <w:rFonts w:cs="Times New Roman"/>
                <w:sz w:val="24"/>
                <w:szCs w:val="24"/>
              </w:rPr>
            </w:pPr>
            <w:r>
              <w:rPr>
                <w:rFonts w:cs="Times New Roman"/>
                <w:sz w:val="24"/>
                <w:szCs w:val="24"/>
              </w:rPr>
              <w:t>Стежки. Прямая строчка способом «иголка вперед» на картоне.</w:t>
            </w:r>
          </w:p>
        </w:tc>
        <w:tc>
          <w:tcPr>
            <w:tcW w:w="1233" w:type="dxa"/>
          </w:tcPr>
          <w:p w14:paraId="6D4393AA">
            <w:pPr>
              <w:widowControl w:val="0"/>
              <w:spacing w:line="276" w:lineRule="auto"/>
              <w:jc w:val="both"/>
              <w:rPr>
                <w:rFonts w:cs="Times New Roman"/>
                <w:sz w:val="24"/>
                <w:szCs w:val="24"/>
              </w:rPr>
            </w:pPr>
            <w:r>
              <w:rPr>
                <w:rFonts w:cs="Times New Roman"/>
                <w:sz w:val="24"/>
                <w:szCs w:val="24"/>
              </w:rPr>
              <w:t>1 ч</w:t>
            </w:r>
          </w:p>
        </w:tc>
        <w:tc>
          <w:tcPr>
            <w:tcW w:w="1200" w:type="dxa"/>
          </w:tcPr>
          <w:p w14:paraId="30C628FB">
            <w:pPr>
              <w:suppressLineNumbers/>
              <w:snapToGrid w:val="0"/>
              <w:spacing w:line="276" w:lineRule="auto"/>
              <w:jc w:val="both"/>
              <w:rPr>
                <w:rFonts w:cs="Times New Roman"/>
                <w:sz w:val="24"/>
                <w:szCs w:val="24"/>
              </w:rPr>
            </w:pPr>
            <w:r>
              <w:rPr>
                <w:rFonts w:cs="Times New Roman"/>
                <w:sz w:val="24"/>
                <w:szCs w:val="24"/>
              </w:rPr>
              <w:t>21.11.24</w:t>
            </w:r>
          </w:p>
        </w:tc>
        <w:tc>
          <w:tcPr>
            <w:tcW w:w="1894" w:type="dxa"/>
          </w:tcPr>
          <w:p w14:paraId="550276AD">
            <w:pPr>
              <w:suppressLineNumbers/>
              <w:snapToGrid w:val="0"/>
              <w:spacing w:line="276" w:lineRule="auto"/>
              <w:jc w:val="both"/>
              <w:rPr>
                <w:rFonts w:cs="Times New Roman"/>
                <w:sz w:val="24"/>
                <w:szCs w:val="24"/>
              </w:rPr>
            </w:pPr>
          </w:p>
        </w:tc>
      </w:tr>
      <w:tr w14:paraId="3D9AA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642A732">
            <w:pPr>
              <w:widowControl w:val="0"/>
              <w:suppressLineNumbers/>
              <w:spacing w:line="276" w:lineRule="auto"/>
              <w:jc w:val="both"/>
              <w:rPr>
                <w:rFonts w:cs="Times New Roman"/>
                <w:sz w:val="24"/>
                <w:szCs w:val="24"/>
              </w:rPr>
            </w:pPr>
            <w:r>
              <w:rPr>
                <w:rFonts w:cs="Times New Roman"/>
                <w:sz w:val="24"/>
                <w:szCs w:val="24"/>
              </w:rPr>
              <w:t>106</w:t>
            </w:r>
          </w:p>
        </w:tc>
        <w:tc>
          <w:tcPr>
            <w:tcW w:w="4611" w:type="dxa"/>
          </w:tcPr>
          <w:p w14:paraId="4553B28B">
            <w:pPr>
              <w:widowControl w:val="0"/>
              <w:spacing w:line="256" w:lineRule="auto"/>
              <w:rPr>
                <w:rFonts w:cs="Times New Roman"/>
                <w:sz w:val="24"/>
                <w:szCs w:val="24"/>
              </w:rPr>
            </w:pPr>
            <w:r>
              <w:rPr>
                <w:rFonts w:cs="Times New Roman"/>
                <w:sz w:val="24"/>
                <w:szCs w:val="24"/>
              </w:rPr>
              <w:t>Бахрома. Работа с тканью.</w:t>
            </w:r>
          </w:p>
        </w:tc>
        <w:tc>
          <w:tcPr>
            <w:tcW w:w="1233" w:type="dxa"/>
          </w:tcPr>
          <w:p w14:paraId="7E160718">
            <w:pPr>
              <w:widowControl w:val="0"/>
              <w:spacing w:line="276" w:lineRule="auto"/>
              <w:jc w:val="both"/>
              <w:rPr>
                <w:rFonts w:cs="Times New Roman"/>
                <w:sz w:val="24"/>
                <w:szCs w:val="24"/>
              </w:rPr>
            </w:pPr>
            <w:r>
              <w:rPr>
                <w:rFonts w:cs="Times New Roman"/>
                <w:sz w:val="24"/>
                <w:szCs w:val="24"/>
              </w:rPr>
              <w:t>1 ч</w:t>
            </w:r>
          </w:p>
        </w:tc>
        <w:tc>
          <w:tcPr>
            <w:tcW w:w="1200" w:type="dxa"/>
          </w:tcPr>
          <w:p w14:paraId="1FD8796B">
            <w:pPr>
              <w:suppressLineNumbers/>
              <w:snapToGrid w:val="0"/>
              <w:spacing w:line="276" w:lineRule="auto"/>
              <w:jc w:val="both"/>
              <w:rPr>
                <w:rFonts w:cs="Times New Roman"/>
                <w:sz w:val="24"/>
                <w:szCs w:val="24"/>
              </w:rPr>
            </w:pPr>
            <w:r>
              <w:rPr>
                <w:rFonts w:cs="Times New Roman"/>
                <w:sz w:val="24"/>
                <w:szCs w:val="24"/>
              </w:rPr>
              <w:t>21.11.24</w:t>
            </w:r>
          </w:p>
        </w:tc>
        <w:tc>
          <w:tcPr>
            <w:tcW w:w="1894" w:type="dxa"/>
          </w:tcPr>
          <w:p w14:paraId="4A49D1D1">
            <w:pPr>
              <w:suppressLineNumbers/>
              <w:snapToGrid w:val="0"/>
              <w:spacing w:line="276" w:lineRule="auto"/>
              <w:jc w:val="both"/>
              <w:rPr>
                <w:rFonts w:cs="Times New Roman"/>
                <w:sz w:val="24"/>
                <w:szCs w:val="24"/>
              </w:rPr>
            </w:pPr>
          </w:p>
        </w:tc>
      </w:tr>
      <w:tr w14:paraId="23E7C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C32E2D8">
            <w:pPr>
              <w:widowControl w:val="0"/>
              <w:suppressLineNumbers/>
              <w:spacing w:line="276" w:lineRule="auto"/>
              <w:jc w:val="both"/>
              <w:rPr>
                <w:rFonts w:cs="Times New Roman"/>
                <w:sz w:val="24"/>
                <w:szCs w:val="24"/>
              </w:rPr>
            </w:pPr>
            <w:r>
              <w:rPr>
                <w:rFonts w:cs="Times New Roman"/>
                <w:sz w:val="24"/>
                <w:szCs w:val="24"/>
              </w:rPr>
              <w:t>107</w:t>
            </w:r>
          </w:p>
        </w:tc>
        <w:tc>
          <w:tcPr>
            <w:tcW w:w="4611" w:type="dxa"/>
          </w:tcPr>
          <w:p w14:paraId="17FA9A1E">
            <w:pPr>
              <w:widowControl w:val="0"/>
              <w:spacing w:line="256" w:lineRule="auto"/>
              <w:rPr>
                <w:rFonts w:cs="Times New Roman"/>
                <w:sz w:val="24"/>
                <w:szCs w:val="24"/>
              </w:rPr>
            </w:pPr>
            <w:r>
              <w:rPr>
                <w:rFonts w:cs="Times New Roman"/>
                <w:sz w:val="24"/>
                <w:szCs w:val="24"/>
              </w:rPr>
              <w:t>Салфетка. Обработка краев Салфетки бахромой.</w:t>
            </w:r>
          </w:p>
        </w:tc>
        <w:tc>
          <w:tcPr>
            <w:tcW w:w="1233" w:type="dxa"/>
          </w:tcPr>
          <w:p w14:paraId="4F72FB26">
            <w:pPr>
              <w:widowControl w:val="0"/>
              <w:spacing w:line="256" w:lineRule="auto"/>
              <w:rPr>
                <w:rFonts w:cs="Times New Roman"/>
                <w:sz w:val="24"/>
                <w:szCs w:val="24"/>
              </w:rPr>
            </w:pPr>
            <w:r>
              <w:rPr>
                <w:rFonts w:cs="Times New Roman"/>
                <w:sz w:val="24"/>
                <w:szCs w:val="24"/>
              </w:rPr>
              <w:t>1 ч</w:t>
            </w:r>
          </w:p>
        </w:tc>
        <w:tc>
          <w:tcPr>
            <w:tcW w:w="1200" w:type="dxa"/>
          </w:tcPr>
          <w:p w14:paraId="0DB29FF4">
            <w:pPr>
              <w:suppressLineNumbers/>
              <w:snapToGrid w:val="0"/>
              <w:spacing w:line="276" w:lineRule="auto"/>
              <w:jc w:val="both"/>
              <w:rPr>
                <w:rFonts w:cs="Times New Roman"/>
                <w:sz w:val="24"/>
                <w:szCs w:val="24"/>
              </w:rPr>
            </w:pPr>
            <w:r>
              <w:rPr>
                <w:rFonts w:cs="Times New Roman"/>
                <w:sz w:val="24"/>
                <w:szCs w:val="24"/>
              </w:rPr>
              <w:t>22.11.24</w:t>
            </w:r>
          </w:p>
        </w:tc>
        <w:tc>
          <w:tcPr>
            <w:tcW w:w="1894" w:type="dxa"/>
          </w:tcPr>
          <w:p w14:paraId="141CE622">
            <w:pPr>
              <w:suppressLineNumbers/>
              <w:snapToGrid w:val="0"/>
              <w:spacing w:line="276" w:lineRule="auto"/>
              <w:jc w:val="both"/>
              <w:rPr>
                <w:rFonts w:cs="Times New Roman"/>
                <w:sz w:val="24"/>
                <w:szCs w:val="24"/>
              </w:rPr>
            </w:pPr>
          </w:p>
        </w:tc>
      </w:tr>
      <w:tr w14:paraId="31632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AE28BFE">
            <w:pPr>
              <w:widowControl w:val="0"/>
              <w:suppressLineNumbers/>
              <w:spacing w:line="276" w:lineRule="auto"/>
              <w:jc w:val="both"/>
              <w:rPr>
                <w:rFonts w:cs="Times New Roman"/>
                <w:sz w:val="24"/>
                <w:szCs w:val="24"/>
              </w:rPr>
            </w:pPr>
            <w:r>
              <w:rPr>
                <w:rFonts w:cs="Times New Roman"/>
                <w:sz w:val="24"/>
                <w:szCs w:val="24"/>
              </w:rPr>
              <w:t>108</w:t>
            </w:r>
          </w:p>
        </w:tc>
        <w:tc>
          <w:tcPr>
            <w:tcW w:w="4611" w:type="dxa"/>
          </w:tcPr>
          <w:p w14:paraId="610F2E35">
            <w:pPr>
              <w:widowControl w:val="0"/>
              <w:spacing w:line="256" w:lineRule="auto"/>
              <w:rPr>
                <w:rFonts w:cs="Times New Roman"/>
                <w:sz w:val="24"/>
                <w:szCs w:val="24"/>
              </w:rPr>
            </w:pPr>
            <w:r>
              <w:rPr>
                <w:rFonts w:cs="Times New Roman"/>
                <w:sz w:val="24"/>
                <w:szCs w:val="24"/>
              </w:rPr>
              <w:t>Салфетка. Выполнение стежков «иголка вперед». Подготовка контура.</w:t>
            </w:r>
          </w:p>
        </w:tc>
        <w:tc>
          <w:tcPr>
            <w:tcW w:w="1233" w:type="dxa"/>
          </w:tcPr>
          <w:p w14:paraId="22D85754">
            <w:pPr>
              <w:widowControl w:val="0"/>
              <w:spacing w:line="256" w:lineRule="auto"/>
              <w:rPr>
                <w:rFonts w:cs="Times New Roman"/>
                <w:sz w:val="24"/>
                <w:szCs w:val="24"/>
              </w:rPr>
            </w:pPr>
            <w:r>
              <w:rPr>
                <w:rFonts w:cs="Times New Roman"/>
                <w:sz w:val="24"/>
                <w:szCs w:val="24"/>
              </w:rPr>
              <w:t>1 ч</w:t>
            </w:r>
          </w:p>
        </w:tc>
        <w:tc>
          <w:tcPr>
            <w:tcW w:w="1200" w:type="dxa"/>
          </w:tcPr>
          <w:p w14:paraId="2A38B34B">
            <w:pPr>
              <w:suppressLineNumbers/>
              <w:snapToGrid w:val="0"/>
              <w:spacing w:line="276" w:lineRule="auto"/>
              <w:jc w:val="both"/>
              <w:rPr>
                <w:rFonts w:cs="Times New Roman"/>
                <w:sz w:val="24"/>
                <w:szCs w:val="24"/>
              </w:rPr>
            </w:pPr>
            <w:r>
              <w:rPr>
                <w:rFonts w:cs="Times New Roman"/>
                <w:sz w:val="24"/>
                <w:szCs w:val="24"/>
              </w:rPr>
              <w:t>22.11.24</w:t>
            </w:r>
          </w:p>
        </w:tc>
        <w:tc>
          <w:tcPr>
            <w:tcW w:w="1894" w:type="dxa"/>
          </w:tcPr>
          <w:p w14:paraId="767399E4">
            <w:pPr>
              <w:suppressLineNumbers/>
              <w:snapToGrid w:val="0"/>
              <w:spacing w:line="276" w:lineRule="auto"/>
              <w:jc w:val="both"/>
              <w:rPr>
                <w:rFonts w:cs="Times New Roman"/>
                <w:sz w:val="24"/>
                <w:szCs w:val="24"/>
              </w:rPr>
            </w:pPr>
          </w:p>
        </w:tc>
      </w:tr>
      <w:tr w14:paraId="54A44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6E613F2">
            <w:pPr>
              <w:widowControl w:val="0"/>
              <w:suppressLineNumbers/>
              <w:spacing w:line="276" w:lineRule="auto"/>
              <w:jc w:val="both"/>
              <w:rPr>
                <w:rFonts w:cs="Times New Roman"/>
                <w:sz w:val="24"/>
                <w:szCs w:val="24"/>
              </w:rPr>
            </w:pPr>
            <w:r>
              <w:rPr>
                <w:rFonts w:cs="Times New Roman"/>
                <w:sz w:val="24"/>
                <w:szCs w:val="24"/>
              </w:rPr>
              <w:t>109</w:t>
            </w:r>
          </w:p>
        </w:tc>
        <w:tc>
          <w:tcPr>
            <w:tcW w:w="4611" w:type="dxa"/>
          </w:tcPr>
          <w:p w14:paraId="1A45AE80">
            <w:pPr>
              <w:widowControl w:val="0"/>
              <w:suppressLineNumbers/>
              <w:spacing w:line="276" w:lineRule="auto"/>
              <w:jc w:val="both"/>
              <w:rPr>
                <w:rFonts w:cs="Times New Roman"/>
                <w:sz w:val="24"/>
                <w:szCs w:val="24"/>
              </w:rPr>
            </w:pPr>
            <w:r>
              <w:rPr>
                <w:rFonts w:cs="Times New Roman"/>
                <w:sz w:val="24"/>
                <w:szCs w:val="24"/>
              </w:rPr>
              <w:t>Салфетка. Выполнение стежков «иголка вперед» по контуру.</w:t>
            </w:r>
          </w:p>
        </w:tc>
        <w:tc>
          <w:tcPr>
            <w:tcW w:w="1233" w:type="dxa"/>
          </w:tcPr>
          <w:p w14:paraId="2EEF3E59">
            <w:pPr>
              <w:widowControl w:val="0"/>
              <w:spacing w:line="256" w:lineRule="auto"/>
              <w:rPr>
                <w:rFonts w:cs="Times New Roman"/>
                <w:sz w:val="24"/>
                <w:szCs w:val="24"/>
              </w:rPr>
            </w:pPr>
            <w:r>
              <w:rPr>
                <w:rFonts w:cs="Times New Roman"/>
                <w:sz w:val="24"/>
                <w:szCs w:val="24"/>
              </w:rPr>
              <w:t>1 ч</w:t>
            </w:r>
          </w:p>
        </w:tc>
        <w:tc>
          <w:tcPr>
            <w:tcW w:w="1200" w:type="dxa"/>
          </w:tcPr>
          <w:p w14:paraId="599A3930">
            <w:pPr>
              <w:suppressLineNumbers/>
              <w:snapToGrid w:val="0"/>
              <w:spacing w:line="276" w:lineRule="auto"/>
              <w:jc w:val="both"/>
              <w:rPr>
                <w:rFonts w:cs="Times New Roman"/>
                <w:sz w:val="24"/>
                <w:szCs w:val="24"/>
              </w:rPr>
            </w:pPr>
            <w:r>
              <w:rPr>
                <w:rFonts w:cs="Times New Roman"/>
                <w:sz w:val="24"/>
                <w:szCs w:val="24"/>
              </w:rPr>
              <w:t>25.11.24</w:t>
            </w:r>
          </w:p>
        </w:tc>
        <w:tc>
          <w:tcPr>
            <w:tcW w:w="1894" w:type="dxa"/>
          </w:tcPr>
          <w:p w14:paraId="6A683C6F">
            <w:pPr>
              <w:suppressLineNumbers/>
              <w:snapToGrid w:val="0"/>
              <w:spacing w:line="276" w:lineRule="auto"/>
              <w:jc w:val="both"/>
              <w:rPr>
                <w:rFonts w:cs="Times New Roman"/>
                <w:sz w:val="24"/>
                <w:szCs w:val="24"/>
              </w:rPr>
            </w:pPr>
          </w:p>
        </w:tc>
      </w:tr>
      <w:tr w14:paraId="00863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2BD9525">
            <w:pPr>
              <w:widowControl w:val="0"/>
              <w:suppressLineNumbers/>
              <w:spacing w:line="276" w:lineRule="auto"/>
              <w:jc w:val="both"/>
              <w:rPr>
                <w:rFonts w:cs="Times New Roman"/>
                <w:sz w:val="24"/>
                <w:szCs w:val="24"/>
              </w:rPr>
            </w:pPr>
            <w:r>
              <w:rPr>
                <w:rFonts w:cs="Times New Roman"/>
                <w:sz w:val="24"/>
                <w:szCs w:val="24"/>
              </w:rPr>
              <w:t>110</w:t>
            </w:r>
          </w:p>
        </w:tc>
        <w:tc>
          <w:tcPr>
            <w:tcW w:w="4611" w:type="dxa"/>
          </w:tcPr>
          <w:p w14:paraId="23F7859C">
            <w:pPr>
              <w:widowControl w:val="0"/>
              <w:suppressLineNumbers/>
              <w:spacing w:line="276" w:lineRule="auto"/>
              <w:jc w:val="both"/>
              <w:rPr>
                <w:rFonts w:cs="Times New Roman"/>
                <w:sz w:val="24"/>
                <w:szCs w:val="24"/>
              </w:rPr>
            </w:pPr>
            <w:r>
              <w:rPr>
                <w:rFonts w:cs="Times New Roman"/>
                <w:sz w:val="24"/>
                <w:szCs w:val="24"/>
              </w:rPr>
              <w:t>Салфетка. Завершение работы.</w:t>
            </w:r>
          </w:p>
        </w:tc>
        <w:tc>
          <w:tcPr>
            <w:tcW w:w="1233" w:type="dxa"/>
          </w:tcPr>
          <w:p w14:paraId="5FB16688">
            <w:pPr>
              <w:widowControl w:val="0"/>
              <w:snapToGrid w:val="0"/>
              <w:spacing w:line="256" w:lineRule="auto"/>
              <w:rPr>
                <w:rFonts w:cs="Times New Roman"/>
                <w:sz w:val="24"/>
                <w:szCs w:val="24"/>
              </w:rPr>
            </w:pPr>
          </w:p>
        </w:tc>
        <w:tc>
          <w:tcPr>
            <w:tcW w:w="1200" w:type="dxa"/>
          </w:tcPr>
          <w:p w14:paraId="72784E30">
            <w:pPr>
              <w:suppressLineNumbers/>
              <w:snapToGrid w:val="0"/>
              <w:spacing w:line="276" w:lineRule="auto"/>
              <w:jc w:val="both"/>
              <w:rPr>
                <w:rFonts w:cs="Times New Roman"/>
                <w:sz w:val="24"/>
                <w:szCs w:val="24"/>
              </w:rPr>
            </w:pPr>
            <w:r>
              <w:rPr>
                <w:rFonts w:cs="Times New Roman"/>
                <w:sz w:val="24"/>
                <w:szCs w:val="24"/>
              </w:rPr>
              <w:t>25.11.24</w:t>
            </w:r>
          </w:p>
        </w:tc>
        <w:tc>
          <w:tcPr>
            <w:tcW w:w="1894" w:type="dxa"/>
          </w:tcPr>
          <w:p w14:paraId="749C1C9A">
            <w:pPr>
              <w:suppressLineNumbers/>
              <w:snapToGrid w:val="0"/>
              <w:spacing w:line="276" w:lineRule="auto"/>
              <w:jc w:val="both"/>
              <w:rPr>
                <w:rFonts w:cs="Times New Roman"/>
                <w:sz w:val="24"/>
                <w:szCs w:val="24"/>
              </w:rPr>
            </w:pPr>
          </w:p>
        </w:tc>
      </w:tr>
      <w:tr w14:paraId="23CE3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4A0EC8F">
            <w:pPr>
              <w:widowControl w:val="0"/>
              <w:suppressLineNumbers/>
              <w:spacing w:line="276" w:lineRule="auto"/>
              <w:jc w:val="both"/>
              <w:rPr>
                <w:rFonts w:cs="Times New Roman"/>
                <w:sz w:val="24"/>
                <w:szCs w:val="24"/>
              </w:rPr>
            </w:pPr>
            <w:r>
              <w:rPr>
                <w:rFonts w:cs="Times New Roman"/>
                <w:sz w:val="24"/>
                <w:szCs w:val="24"/>
              </w:rPr>
              <w:t>111</w:t>
            </w:r>
          </w:p>
        </w:tc>
        <w:tc>
          <w:tcPr>
            <w:tcW w:w="4611" w:type="dxa"/>
          </w:tcPr>
          <w:p w14:paraId="0C395D40">
            <w:pPr>
              <w:widowControl w:val="0"/>
              <w:spacing w:before="100" w:after="100" w:line="100" w:lineRule="atLeast"/>
              <w:rPr>
                <w:rFonts w:cs="Times New Roman"/>
                <w:sz w:val="24"/>
                <w:szCs w:val="24"/>
              </w:rPr>
            </w:pPr>
            <w:r>
              <w:rPr>
                <w:rFonts w:cs="Times New Roman"/>
                <w:sz w:val="24"/>
                <w:szCs w:val="24"/>
              </w:rPr>
              <w:t>Металлоконструктор. Техника безопасной работы. Наименование деталей металлоконструктора.</w:t>
            </w:r>
          </w:p>
        </w:tc>
        <w:tc>
          <w:tcPr>
            <w:tcW w:w="1233" w:type="dxa"/>
          </w:tcPr>
          <w:p w14:paraId="6288FE4A">
            <w:pPr>
              <w:widowControl w:val="0"/>
              <w:spacing w:line="276" w:lineRule="auto"/>
              <w:jc w:val="both"/>
              <w:rPr>
                <w:rFonts w:cs="Times New Roman"/>
                <w:sz w:val="24"/>
                <w:szCs w:val="24"/>
              </w:rPr>
            </w:pPr>
            <w:r>
              <w:rPr>
                <w:rFonts w:cs="Times New Roman"/>
                <w:sz w:val="24"/>
                <w:szCs w:val="24"/>
              </w:rPr>
              <w:t>1 ч</w:t>
            </w:r>
          </w:p>
        </w:tc>
        <w:tc>
          <w:tcPr>
            <w:tcW w:w="1200" w:type="dxa"/>
          </w:tcPr>
          <w:p w14:paraId="3E531BF9">
            <w:pPr>
              <w:suppressLineNumbers/>
              <w:snapToGrid w:val="0"/>
              <w:spacing w:line="276" w:lineRule="auto"/>
              <w:jc w:val="both"/>
              <w:rPr>
                <w:rFonts w:cs="Times New Roman"/>
                <w:sz w:val="24"/>
                <w:szCs w:val="24"/>
              </w:rPr>
            </w:pPr>
            <w:r>
              <w:rPr>
                <w:rFonts w:cs="Times New Roman"/>
                <w:sz w:val="24"/>
                <w:szCs w:val="24"/>
              </w:rPr>
              <w:t>26.11.24</w:t>
            </w:r>
          </w:p>
        </w:tc>
        <w:tc>
          <w:tcPr>
            <w:tcW w:w="1894" w:type="dxa"/>
          </w:tcPr>
          <w:p w14:paraId="25556E00">
            <w:pPr>
              <w:suppressLineNumbers/>
              <w:snapToGrid w:val="0"/>
              <w:spacing w:line="276" w:lineRule="auto"/>
              <w:jc w:val="both"/>
              <w:rPr>
                <w:rFonts w:cs="Times New Roman"/>
                <w:sz w:val="24"/>
                <w:szCs w:val="24"/>
              </w:rPr>
            </w:pPr>
          </w:p>
        </w:tc>
      </w:tr>
      <w:tr w14:paraId="19CC6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9937F0B">
            <w:pPr>
              <w:widowControl w:val="0"/>
              <w:suppressLineNumbers/>
              <w:spacing w:line="276" w:lineRule="auto"/>
              <w:jc w:val="both"/>
              <w:rPr>
                <w:rFonts w:cs="Times New Roman"/>
                <w:sz w:val="24"/>
                <w:szCs w:val="24"/>
              </w:rPr>
            </w:pPr>
            <w:r>
              <w:rPr>
                <w:rFonts w:cs="Times New Roman"/>
                <w:sz w:val="24"/>
                <w:szCs w:val="24"/>
              </w:rPr>
              <w:t>112</w:t>
            </w:r>
          </w:p>
        </w:tc>
        <w:tc>
          <w:tcPr>
            <w:tcW w:w="4611" w:type="dxa"/>
          </w:tcPr>
          <w:p w14:paraId="79CCA16A">
            <w:pPr>
              <w:widowControl w:val="0"/>
              <w:spacing w:line="256" w:lineRule="auto"/>
              <w:rPr>
                <w:rFonts w:cs="Times New Roman"/>
                <w:sz w:val="24"/>
                <w:szCs w:val="24"/>
              </w:rPr>
            </w:pPr>
            <w:r>
              <w:rPr>
                <w:rFonts w:cs="Times New Roman"/>
                <w:sz w:val="24"/>
                <w:szCs w:val="24"/>
              </w:rPr>
              <w:t>Металлоконструктор. Изготовление треугольника.</w:t>
            </w:r>
          </w:p>
        </w:tc>
        <w:tc>
          <w:tcPr>
            <w:tcW w:w="1233" w:type="dxa"/>
          </w:tcPr>
          <w:p w14:paraId="33E12777">
            <w:pPr>
              <w:widowControl w:val="0"/>
              <w:spacing w:line="276" w:lineRule="auto"/>
              <w:jc w:val="both"/>
              <w:rPr>
                <w:rFonts w:cs="Times New Roman"/>
                <w:sz w:val="24"/>
                <w:szCs w:val="24"/>
              </w:rPr>
            </w:pPr>
            <w:r>
              <w:rPr>
                <w:rFonts w:cs="Times New Roman"/>
                <w:sz w:val="24"/>
                <w:szCs w:val="24"/>
              </w:rPr>
              <w:t>1 ч</w:t>
            </w:r>
          </w:p>
        </w:tc>
        <w:tc>
          <w:tcPr>
            <w:tcW w:w="1200" w:type="dxa"/>
          </w:tcPr>
          <w:p w14:paraId="486E23A2">
            <w:pPr>
              <w:suppressLineNumbers/>
              <w:snapToGrid w:val="0"/>
              <w:spacing w:line="276" w:lineRule="auto"/>
              <w:jc w:val="both"/>
              <w:rPr>
                <w:rFonts w:cs="Times New Roman"/>
                <w:sz w:val="24"/>
                <w:szCs w:val="24"/>
              </w:rPr>
            </w:pPr>
            <w:r>
              <w:rPr>
                <w:rFonts w:cs="Times New Roman"/>
                <w:sz w:val="24"/>
                <w:szCs w:val="24"/>
              </w:rPr>
              <w:t>26.11.24</w:t>
            </w:r>
          </w:p>
        </w:tc>
        <w:tc>
          <w:tcPr>
            <w:tcW w:w="1894" w:type="dxa"/>
          </w:tcPr>
          <w:p w14:paraId="64B18F3F">
            <w:pPr>
              <w:suppressLineNumbers/>
              <w:snapToGrid w:val="0"/>
              <w:spacing w:line="276" w:lineRule="auto"/>
              <w:jc w:val="both"/>
              <w:rPr>
                <w:rFonts w:cs="Times New Roman"/>
                <w:sz w:val="24"/>
                <w:szCs w:val="24"/>
              </w:rPr>
            </w:pPr>
          </w:p>
        </w:tc>
      </w:tr>
      <w:tr w14:paraId="7E850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09164AA">
            <w:pPr>
              <w:widowControl w:val="0"/>
              <w:suppressLineNumbers/>
              <w:spacing w:line="276" w:lineRule="auto"/>
              <w:jc w:val="both"/>
              <w:rPr>
                <w:rFonts w:cs="Times New Roman"/>
                <w:sz w:val="24"/>
                <w:szCs w:val="24"/>
              </w:rPr>
            </w:pPr>
            <w:r>
              <w:rPr>
                <w:rFonts w:cs="Times New Roman"/>
                <w:sz w:val="24"/>
                <w:szCs w:val="24"/>
              </w:rPr>
              <w:t>113</w:t>
            </w:r>
          </w:p>
        </w:tc>
        <w:tc>
          <w:tcPr>
            <w:tcW w:w="4611" w:type="dxa"/>
          </w:tcPr>
          <w:p w14:paraId="3C7FEF1D">
            <w:pPr>
              <w:widowControl w:val="0"/>
              <w:spacing w:line="256" w:lineRule="auto"/>
              <w:rPr>
                <w:rFonts w:cs="Times New Roman"/>
                <w:sz w:val="24"/>
                <w:szCs w:val="24"/>
              </w:rPr>
            </w:pPr>
            <w:r>
              <w:rPr>
                <w:rFonts w:cs="Times New Roman"/>
                <w:sz w:val="24"/>
                <w:szCs w:val="24"/>
              </w:rPr>
              <w:t>Металлоконструктор. Демонтирование треугольника.</w:t>
            </w:r>
          </w:p>
        </w:tc>
        <w:tc>
          <w:tcPr>
            <w:tcW w:w="1233" w:type="dxa"/>
          </w:tcPr>
          <w:p w14:paraId="5690D422">
            <w:pPr>
              <w:widowControl w:val="0"/>
              <w:spacing w:line="276" w:lineRule="auto"/>
              <w:jc w:val="both"/>
              <w:rPr>
                <w:rFonts w:cs="Times New Roman"/>
                <w:sz w:val="24"/>
                <w:szCs w:val="24"/>
              </w:rPr>
            </w:pPr>
            <w:r>
              <w:rPr>
                <w:rFonts w:cs="Times New Roman"/>
                <w:sz w:val="24"/>
                <w:szCs w:val="24"/>
              </w:rPr>
              <w:t>1 ч</w:t>
            </w:r>
          </w:p>
        </w:tc>
        <w:tc>
          <w:tcPr>
            <w:tcW w:w="1200" w:type="dxa"/>
          </w:tcPr>
          <w:p w14:paraId="3728AFAC">
            <w:pPr>
              <w:suppressLineNumbers/>
              <w:snapToGrid w:val="0"/>
              <w:spacing w:line="276" w:lineRule="auto"/>
              <w:jc w:val="both"/>
              <w:rPr>
                <w:rFonts w:cs="Times New Roman"/>
                <w:sz w:val="24"/>
                <w:szCs w:val="24"/>
              </w:rPr>
            </w:pPr>
            <w:r>
              <w:rPr>
                <w:rFonts w:cs="Times New Roman"/>
                <w:sz w:val="24"/>
                <w:szCs w:val="24"/>
              </w:rPr>
              <w:t>27.11.24</w:t>
            </w:r>
          </w:p>
        </w:tc>
        <w:tc>
          <w:tcPr>
            <w:tcW w:w="1894" w:type="dxa"/>
          </w:tcPr>
          <w:p w14:paraId="1D37A2FB">
            <w:pPr>
              <w:suppressLineNumbers/>
              <w:snapToGrid w:val="0"/>
              <w:spacing w:line="276" w:lineRule="auto"/>
              <w:jc w:val="both"/>
              <w:rPr>
                <w:rFonts w:cs="Times New Roman"/>
                <w:sz w:val="24"/>
                <w:szCs w:val="24"/>
              </w:rPr>
            </w:pPr>
          </w:p>
        </w:tc>
      </w:tr>
      <w:tr w14:paraId="31489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F3A18CF">
            <w:pPr>
              <w:widowControl w:val="0"/>
              <w:suppressLineNumbers/>
              <w:snapToGrid w:val="0"/>
              <w:spacing w:line="276" w:lineRule="auto"/>
              <w:jc w:val="both"/>
              <w:rPr>
                <w:rFonts w:cs="Times New Roman"/>
                <w:sz w:val="24"/>
                <w:szCs w:val="24"/>
              </w:rPr>
            </w:pPr>
            <w:r>
              <w:rPr>
                <w:rFonts w:cs="Times New Roman"/>
                <w:sz w:val="24"/>
                <w:szCs w:val="24"/>
              </w:rPr>
              <w:t>114</w:t>
            </w:r>
          </w:p>
        </w:tc>
        <w:tc>
          <w:tcPr>
            <w:tcW w:w="4611" w:type="dxa"/>
          </w:tcPr>
          <w:p w14:paraId="5403D171">
            <w:pPr>
              <w:widowControl w:val="0"/>
              <w:spacing w:line="256" w:lineRule="auto"/>
              <w:rPr>
                <w:rFonts w:cs="Times New Roman"/>
                <w:sz w:val="24"/>
                <w:szCs w:val="24"/>
              </w:rPr>
            </w:pPr>
            <w:r>
              <w:rPr>
                <w:rFonts w:cs="Times New Roman"/>
                <w:sz w:val="24"/>
                <w:szCs w:val="24"/>
              </w:rPr>
              <w:t>Метоллоконструктор. Анализ образца квадрата, подбор деталей, изготовление.</w:t>
            </w:r>
          </w:p>
        </w:tc>
        <w:tc>
          <w:tcPr>
            <w:tcW w:w="1233" w:type="dxa"/>
          </w:tcPr>
          <w:p w14:paraId="460F48E8">
            <w:pPr>
              <w:widowControl w:val="0"/>
              <w:snapToGrid w:val="0"/>
              <w:spacing w:line="276" w:lineRule="auto"/>
              <w:jc w:val="both"/>
              <w:rPr>
                <w:rFonts w:cs="Times New Roman"/>
                <w:sz w:val="24"/>
                <w:szCs w:val="24"/>
              </w:rPr>
            </w:pPr>
            <w:r>
              <w:rPr>
                <w:rFonts w:cs="Times New Roman"/>
                <w:sz w:val="24"/>
                <w:szCs w:val="24"/>
              </w:rPr>
              <w:t>1 ч</w:t>
            </w:r>
          </w:p>
        </w:tc>
        <w:tc>
          <w:tcPr>
            <w:tcW w:w="1200" w:type="dxa"/>
          </w:tcPr>
          <w:p w14:paraId="54FD8132">
            <w:pPr>
              <w:suppressLineNumbers/>
              <w:snapToGrid w:val="0"/>
              <w:spacing w:line="276" w:lineRule="auto"/>
              <w:jc w:val="both"/>
              <w:rPr>
                <w:rFonts w:cs="Times New Roman"/>
                <w:sz w:val="24"/>
                <w:szCs w:val="24"/>
              </w:rPr>
            </w:pPr>
            <w:r>
              <w:rPr>
                <w:rFonts w:cs="Times New Roman"/>
                <w:sz w:val="24"/>
                <w:szCs w:val="24"/>
              </w:rPr>
              <w:t>27.11.24</w:t>
            </w:r>
          </w:p>
        </w:tc>
        <w:tc>
          <w:tcPr>
            <w:tcW w:w="1894" w:type="dxa"/>
          </w:tcPr>
          <w:p w14:paraId="47F467A2">
            <w:pPr>
              <w:suppressLineNumbers/>
              <w:snapToGrid w:val="0"/>
              <w:spacing w:line="276" w:lineRule="auto"/>
              <w:jc w:val="both"/>
              <w:rPr>
                <w:rFonts w:cs="Times New Roman"/>
                <w:sz w:val="24"/>
                <w:szCs w:val="24"/>
              </w:rPr>
            </w:pPr>
          </w:p>
        </w:tc>
      </w:tr>
      <w:tr w14:paraId="4DC6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DED61EE">
            <w:pPr>
              <w:widowControl w:val="0"/>
              <w:suppressLineNumbers/>
              <w:spacing w:line="276" w:lineRule="auto"/>
              <w:jc w:val="both"/>
              <w:rPr>
                <w:rFonts w:cs="Times New Roman"/>
                <w:sz w:val="24"/>
                <w:szCs w:val="24"/>
              </w:rPr>
            </w:pPr>
            <w:r>
              <w:rPr>
                <w:rFonts w:cs="Times New Roman"/>
                <w:sz w:val="24"/>
                <w:szCs w:val="24"/>
              </w:rPr>
              <w:t>115</w:t>
            </w:r>
          </w:p>
        </w:tc>
        <w:tc>
          <w:tcPr>
            <w:tcW w:w="4611" w:type="dxa"/>
          </w:tcPr>
          <w:p w14:paraId="784FA91C">
            <w:pPr>
              <w:widowControl w:val="0"/>
              <w:spacing w:line="256" w:lineRule="auto"/>
              <w:rPr>
                <w:rFonts w:cs="Times New Roman"/>
                <w:sz w:val="24"/>
                <w:szCs w:val="24"/>
              </w:rPr>
            </w:pPr>
            <w:r>
              <w:rPr>
                <w:rFonts w:cs="Times New Roman"/>
                <w:sz w:val="24"/>
                <w:szCs w:val="24"/>
              </w:rPr>
              <w:t>Металлоконструктор. Демонтирование квадрата.</w:t>
            </w:r>
          </w:p>
        </w:tc>
        <w:tc>
          <w:tcPr>
            <w:tcW w:w="1233" w:type="dxa"/>
          </w:tcPr>
          <w:p w14:paraId="44019884">
            <w:pPr>
              <w:widowControl w:val="0"/>
              <w:spacing w:line="276" w:lineRule="auto"/>
              <w:jc w:val="both"/>
              <w:rPr>
                <w:rFonts w:cs="Times New Roman"/>
                <w:sz w:val="24"/>
                <w:szCs w:val="24"/>
              </w:rPr>
            </w:pPr>
            <w:r>
              <w:rPr>
                <w:rFonts w:cs="Times New Roman"/>
                <w:sz w:val="24"/>
                <w:szCs w:val="24"/>
              </w:rPr>
              <w:t>1 ч</w:t>
            </w:r>
          </w:p>
        </w:tc>
        <w:tc>
          <w:tcPr>
            <w:tcW w:w="1200" w:type="dxa"/>
          </w:tcPr>
          <w:p w14:paraId="154BB8E8">
            <w:pPr>
              <w:suppressLineNumbers/>
              <w:snapToGrid w:val="0"/>
              <w:spacing w:line="276" w:lineRule="auto"/>
              <w:jc w:val="both"/>
              <w:rPr>
                <w:rFonts w:cs="Times New Roman"/>
                <w:sz w:val="24"/>
                <w:szCs w:val="24"/>
              </w:rPr>
            </w:pPr>
            <w:r>
              <w:rPr>
                <w:rFonts w:cs="Times New Roman"/>
                <w:sz w:val="24"/>
                <w:szCs w:val="24"/>
              </w:rPr>
              <w:t>28.11.24</w:t>
            </w:r>
          </w:p>
        </w:tc>
        <w:tc>
          <w:tcPr>
            <w:tcW w:w="1894" w:type="dxa"/>
          </w:tcPr>
          <w:p w14:paraId="2C496352">
            <w:pPr>
              <w:suppressLineNumbers/>
              <w:snapToGrid w:val="0"/>
              <w:spacing w:line="276" w:lineRule="auto"/>
              <w:jc w:val="both"/>
              <w:rPr>
                <w:rFonts w:cs="Times New Roman"/>
                <w:sz w:val="24"/>
                <w:szCs w:val="24"/>
              </w:rPr>
            </w:pPr>
          </w:p>
        </w:tc>
      </w:tr>
      <w:tr w14:paraId="2A038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473B6C6">
            <w:pPr>
              <w:widowControl w:val="0"/>
              <w:suppressLineNumbers/>
              <w:spacing w:line="276" w:lineRule="auto"/>
              <w:jc w:val="both"/>
              <w:rPr>
                <w:rFonts w:cs="Times New Roman"/>
                <w:sz w:val="24"/>
                <w:szCs w:val="24"/>
              </w:rPr>
            </w:pPr>
            <w:r>
              <w:rPr>
                <w:rFonts w:cs="Times New Roman"/>
                <w:sz w:val="24"/>
                <w:szCs w:val="24"/>
              </w:rPr>
              <w:t>116</w:t>
            </w:r>
          </w:p>
        </w:tc>
        <w:tc>
          <w:tcPr>
            <w:tcW w:w="4611" w:type="dxa"/>
          </w:tcPr>
          <w:p w14:paraId="1D67A35B">
            <w:pPr>
              <w:widowControl w:val="0"/>
              <w:spacing w:line="256" w:lineRule="auto"/>
              <w:rPr>
                <w:rFonts w:cs="Times New Roman"/>
                <w:sz w:val="24"/>
                <w:szCs w:val="24"/>
              </w:rPr>
            </w:pPr>
            <w:r>
              <w:rPr>
                <w:rFonts w:cs="Times New Roman"/>
                <w:sz w:val="24"/>
                <w:szCs w:val="24"/>
              </w:rPr>
              <w:t>Силуэтная аппликация «Утята на пруду». Анализ изделия, подготовка деталей.</w:t>
            </w:r>
          </w:p>
        </w:tc>
        <w:tc>
          <w:tcPr>
            <w:tcW w:w="1233" w:type="dxa"/>
          </w:tcPr>
          <w:p w14:paraId="1E8C3BA4">
            <w:pPr>
              <w:widowControl w:val="0"/>
              <w:spacing w:line="276" w:lineRule="auto"/>
              <w:jc w:val="both"/>
              <w:rPr>
                <w:rFonts w:cs="Times New Roman"/>
                <w:sz w:val="24"/>
                <w:szCs w:val="24"/>
              </w:rPr>
            </w:pPr>
            <w:r>
              <w:rPr>
                <w:rFonts w:cs="Times New Roman"/>
                <w:sz w:val="24"/>
                <w:szCs w:val="24"/>
              </w:rPr>
              <w:t>1 ч</w:t>
            </w:r>
          </w:p>
        </w:tc>
        <w:tc>
          <w:tcPr>
            <w:tcW w:w="1200" w:type="dxa"/>
          </w:tcPr>
          <w:p w14:paraId="733E0AB7">
            <w:pPr>
              <w:suppressLineNumbers/>
              <w:snapToGrid w:val="0"/>
              <w:spacing w:line="276" w:lineRule="auto"/>
              <w:jc w:val="both"/>
              <w:rPr>
                <w:rFonts w:cs="Times New Roman"/>
                <w:sz w:val="24"/>
                <w:szCs w:val="24"/>
              </w:rPr>
            </w:pPr>
            <w:r>
              <w:rPr>
                <w:rFonts w:cs="Times New Roman"/>
                <w:sz w:val="24"/>
                <w:szCs w:val="24"/>
              </w:rPr>
              <w:t>28.11.24</w:t>
            </w:r>
          </w:p>
        </w:tc>
        <w:tc>
          <w:tcPr>
            <w:tcW w:w="1894" w:type="dxa"/>
          </w:tcPr>
          <w:p w14:paraId="50301449">
            <w:pPr>
              <w:suppressLineNumbers/>
              <w:snapToGrid w:val="0"/>
              <w:spacing w:line="276" w:lineRule="auto"/>
              <w:jc w:val="both"/>
              <w:rPr>
                <w:rFonts w:cs="Times New Roman"/>
                <w:sz w:val="24"/>
                <w:szCs w:val="24"/>
              </w:rPr>
            </w:pPr>
          </w:p>
        </w:tc>
      </w:tr>
      <w:tr w14:paraId="22D2D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BE4DB18">
            <w:pPr>
              <w:widowControl w:val="0"/>
              <w:suppressLineNumbers/>
              <w:spacing w:line="276" w:lineRule="auto"/>
              <w:jc w:val="both"/>
              <w:rPr>
                <w:rFonts w:cs="Times New Roman"/>
                <w:sz w:val="24"/>
                <w:szCs w:val="24"/>
              </w:rPr>
            </w:pPr>
            <w:r>
              <w:rPr>
                <w:rFonts w:cs="Times New Roman"/>
                <w:sz w:val="24"/>
                <w:szCs w:val="24"/>
              </w:rPr>
              <w:t>117</w:t>
            </w:r>
          </w:p>
        </w:tc>
        <w:tc>
          <w:tcPr>
            <w:tcW w:w="4611" w:type="dxa"/>
          </w:tcPr>
          <w:p w14:paraId="562989D1">
            <w:pPr>
              <w:widowControl w:val="0"/>
              <w:spacing w:line="256" w:lineRule="auto"/>
              <w:rPr>
                <w:rFonts w:cs="Times New Roman"/>
                <w:sz w:val="24"/>
                <w:szCs w:val="24"/>
              </w:rPr>
            </w:pPr>
            <w:r>
              <w:rPr>
                <w:rFonts w:cs="Times New Roman"/>
                <w:sz w:val="24"/>
                <w:szCs w:val="24"/>
              </w:rPr>
              <w:t>«Утята на пруду». Наклеивание деталей.</w:t>
            </w:r>
          </w:p>
        </w:tc>
        <w:tc>
          <w:tcPr>
            <w:tcW w:w="1233" w:type="dxa"/>
          </w:tcPr>
          <w:p w14:paraId="3E37F751">
            <w:pPr>
              <w:widowControl w:val="0"/>
              <w:spacing w:line="276" w:lineRule="auto"/>
              <w:jc w:val="both"/>
              <w:rPr>
                <w:rFonts w:cs="Times New Roman"/>
                <w:sz w:val="24"/>
                <w:szCs w:val="24"/>
              </w:rPr>
            </w:pPr>
            <w:r>
              <w:rPr>
                <w:rFonts w:cs="Times New Roman"/>
                <w:sz w:val="24"/>
                <w:szCs w:val="24"/>
              </w:rPr>
              <w:t>1 ч</w:t>
            </w:r>
          </w:p>
        </w:tc>
        <w:tc>
          <w:tcPr>
            <w:tcW w:w="1200" w:type="dxa"/>
          </w:tcPr>
          <w:p w14:paraId="258E664B">
            <w:pPr>
              <w:suppressLineNumbers/>
              <w:snapToGrid w:val="0"/>
              <w:spacing w:line="276" w:lineRule="auto"/>
              <w:jc w:val="both"/>
              <w:rPr>
                <w:rFonts w:cs="Times New Roman"/>
                <w:sz w:val="24"/>
                <w:szCs w:val="24"/>
              </w:rPr>
            </w:pPr>
            <w:r>
              <w:rPr>
                <w:rFonts w:cs="Times New Roman"/>
                <w:sz w:val="24"/>
                <w:szCs w:val="24"/>
              </w:rPr>
              <w:t>29.11.24</w:t>
            </w:r>
          </w:p>
        </w:tc>
        <w:tc>
          <w:tcPr>
            <w:tcW w:w="1894" w:type="dxa"/>
          </w:tcPr>
          <w:p w14:paraId="71AD9278">
            <w:pPr>
              <w:suppressLineNumbers/>
              <w:snapToGrid w:val="0"/>
              <w:spacing w:line="276" w:lineRule="auto"/>
              <w:jc w:val="both"/>
              <w:rPr>
                <w:rFonts w:cs="Times New Roman"/>
                <w:sz w:val="24"/>
                <w:szCs w:val="24"/>
              </w:rPr>
            </w:pPr>
          </w:p>
        </w:tc>
      </w:tr>
      <w:tr w14:paraId="0BA9D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3913AAE">
            <w:pPr>
              <w:widowControl w:val="0"/>
              <w:suppressLineNumbers/>
              <w:spacing w:line="276" w:lineRule="auto"/>
              <w:jc w:val="both"/>
              <w:rPr>
                <w:rFonts w:cs="Times New Roman"/>
                <w:sz w:val="24"/>
                <w:szCs w:val="24"/>
              </w:rPr>
            </w:pPr>
            <w:r>
              <w:rPr>
                <w:rFonts w:cs="Times New Roman"/>
                <w:sz w:val="24"/>
                <w:szCs w:val="24"/>
              </w:rPr>
              <w:t>118</w:t>
            </w:r>
          </w:p>
        </w:tc>
        <w:tc>
          <w:tcPr>
            <w:tcW w:w="4611" w:type="dxa"/>
          </w:tcPr>
          <w:p w14:paraId="43264D40">
            <w:pPr>
              <w:widowControl w:val="0"/>
              <w:spacing w:line="256" w:lineRule="auto"/>
              <w:rPr>
                <w:rFonts w:cs="Times New Roman"/>
                <w:sz w:val="24"/>
                <w:szCs w:val="24"/>
              </w:rPr>
            </w:pPr>
            <w:r>
              <w:rPr>
                <w:rFonts w:cs="Times New Roman"/>
                <w:sz w:val="24"/>
                <w:szCs w:val="24"/>
              </w:rPr>
              <w:t>Силуэтная аппликация. «Цыплята». Подготовка деталей.</w:t>
            </w:r>
          </w:p>
        </w:tc>
        <w:tc>
          <w:tcPr>
            <w:tcW w:w="1233" w:type="dxa"/>
          </w:tcPr>
          <w:p w14:paraId="779429F1">
            <w:pPr>
              <w:widowControl w:val="0"/>
              <w:spacing w:line="256" w:lineRule="auto"/>
              <w:rPr>
                <w:rFonts w:cs="Times New Roman"/>
                <w:sz w:val="24"/>
                <w:szCs w:val="24"/>
              </w:rPr>
            </w:pPr>
            <w:r>
              <w:rPr>
                <w:rFonts w:cs="Times New Roman"/>
                <w:sz w:val="24"/>
                <w:szCs w:val="24"/>
              </w:rPr>
              <w:t>1 ч</w:t>
            </w:r>
          </w:p>
        </w:tc>
        <w:tc>
          <w:tcPr>
            <w:tcW w:w="1200" w:type="dxa"/>
          </w:tcPr>
          <w:p w14:paraId="40A3D0E9">
            <w:pPr>
              <w:suppressLineNumbers/>
              <w:snapToGrid w:val="0"/>
              <w:spacing w:line="276" w:lineRule="auto"/>
              <w:jc w:val="both"/>
              <w:rPr>
                <w:rFonts w:cs="Times New Roman"/>
                <w:sz w:val="24"/>
                <w:szCs w:val="24"/>
              </w:rPr>
            </w:pPr>
            <w:r>
              <w:rPr>
                <w:rFonts w:cs="Times New Roman"/>
                <w:sz w:val="24"/>
                <w:szCs w:val="24"/>
              </w:rPr>
              <w:t>29.11.24</w:t>
            </w:r>
          </w:p>
        </w:tc>
        <w:tc>
          <w:tcPr>
            <w:tcW w:w="1894" w:type="dxa"/>
          </w:tcPr>
          <w:p w14:paraId="52A878B3">
            <w:pPr>
              <w:suppressLineNumbers/>
              <w:snapToGrid w:val="0"/>
              <w:spacing w:line="276" w:lineRule="auto"/>
              <w:jc w:val="both"/>
              <w:rPr>
                <w:rFonts w:cs="Times New Roman"/>
                <w:sz w:val="24"/>
                <w:szCs w:val="24"/>
              </w:rPr>
            </w:pPr>
          </w:p>
        </w:tc>
      </w:tr>
      <w:tr w14:paraId="3518A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9712079">
            <w:pPr>
              <w:widowControl w:val="0"/>
              <w:suppressLineNumbers/>
              <w:spacing w:line="276" w:lineRule="auto"/>
              <w:jc w:val="both"/>
              <w:rPr>
                <w:rFonts w:cs="Times New Roman"/>
                <w:sz w:val="24"/>
                <w:szCs w:val="24"/>
              </w:rPr>
            </w:pPr>
            <w:r>
              <w:rPr>
                <w:rFonts w:cs="Times New Roman"/>
                <w:sz w:val="24"/>
                <w:szCs w:val="24"/>
              </w:rPr>
              <w:t>119</w:t>
            </w:r>
          </w:p>
        </w:tc>
        <w:tc>
          <w:tcPr>
            <w:tcW w:w="4611" w:type="dxa"/>
          </w:tcPr>
          <w:p w14:paraId="4969E797">
            <w:pPr>
              <w:widowControl w:val="0"/>
              <w:spacing w:line="256" w:lineRule="auto"/>
              <w:rPr>
                <w:rFonts w:cs="Times New Roman"/>
                <w:sz w:val="24"/>
                <w:szCs w:val="24"/>
              </w:rPr>
            </w:pPr>
            <w:r>
              <w:rPr>
                <w:rFonts w:cs="Times New Roman"/>
                <w:sz w:val="24"/>
                <w:szCs w:val="24"/>
              </w:rPr>
              <w:t>«Цыплята». Наклеивание деталей.</w:t>
            </w:r>
          </w:p>
        </w:tc>
        <w:tc>
          <w:tcPr>
            <w:tcW w:w="1233" w:type="dxa"/>
          </w:tcPr>
          <w:p w14:paraId="353CFB79">
            <w:pPr>
              <w:widowControl w:val="0"/>
              <w:spacing w:line="256" w:lineRule="auto"/>
              <w:rPr>
                <w:rFonts w:cs="Times New Roman"/>
                <w:sz w:val="24"/>
                <w:szCs w:val="24"/>
              </w:rPr>
            </w:pPr>
            <w:r>
              <w:rPr>
                <w:rFonts w:cs="Times New Roman"/>
                <w:sz w:val="24"/>
                <w:szCs w:val="24"/>
              </w:rPr>
              <w:t>1 ч</w:t>
            </w:r>
          </w:p>
        </w:tc>
        <w:tc>
          <w:tcPr>
            <w:tcW w:w="1200" w:type="dxa"/>
          </w:tcPr>
          <w:p w14:paraId="08CE59E6">
            <w:pPr>
              <w:suppressLineNumbers/>
              <w:snapToGrid w:val="0"/>
              <w:spacing w:line="276" w:lineRule="auto"/>
              <w:jc w:val="both"/>
              <w:rPr>
                <w:rFonts w:cs="Times New Roman"/>
                <w:sz w:val="24"/>
                <w:szCs w:val="24"/>
              </w:rPr>
            </w:pPr>
            <w:r>
              <w:rPr>
                <w:rFonts w:cs="Times New Roman"/>
                <w:sz w:val="24"/>
                <w:szCs w:val="24"/>
              </w:rPr>
              <w:t>2.12.24</w:t>
            </w:r>
          </w:p>
        </w:tc>
        <w:tc>
          <w:tcPr>
            <w:tcW w:w="1894" w:type="dxa"/>
          </w:tcPr>
          <w:p w14:paraId="6A1B98FF">
            <w:pPr>
              <w:suppressLineNumbers/>
              <w:snapToGrid w:val="0"/>
              <w:spacing w:line="276" w:lineRule="auto"/>
              <w:jc w:val="both"/>
              <w:rPr>
                <w:rFonts w:cs="Times New Roman"/>
                <w:sz w:val="24"/>
                <w:szCs w:val="24"/>
              </w:rPr>
            </w:pPr>
          </w:p>
        </w:tc>
      </w:tr>
      <w:tr w14:paraId="49CB6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74B0D2D">
            <w:pPr>
              <w:widowControl w:val="0"/>
              <w:suppressLineNumbers/>
              <w:spacing w:line="276" w:lineRule="auto"/>
              <w:jc w:val="both"/>
              <w:rPr>
                <w:rFonts w:cs="Times New Roman"/>
                <w:sz w:val="24"/>
                <w:szCs w:val="24"/>
              </w:rPr>
            </w:pPr>
            <w:r>
              <w:rPr>
                <w:rFonts w:cs="Times New Roman"/>
                <w:sz w:val="24"/>
                <w:szCs w:val="24"/>
              </w:rPr>
              <w:t>120</w:t>
            </w:r>
          </w:p>
        </w:tc>
        <w:tc>
          <w:tcPr>
            <w:tcW w:w="4611" w:type="dxa"/>
          </w:tcPr>
          <w:p w14:paraId="1FBD79AD">
            <w:pPr>
              <w:widowControl w:val="0"/>
              <w:suppressLineNumbers/>
              <w:spacing w:line="276" w:lineRule="auto"/>
              <w:jc w:val="both"/>
              <w:rPr>
                <w:rFonts w:cs="Times New Roman"/>
                <w:sz w:val="24"/>
                <w:szCs w:val="24"/>
              </w:rPr>
            </w:pPr>
            <w:r>
              <w:rPr>
                <w:rFonts w:cs="Times New Roman"/>
                <w:sz w:val="24"/>
                <w:szCs w:val="24"/>
              </w:rPr>
              <w:t>Рабочее место. Уборка рабочего места после выполнения работы.</w:t>
            </w:r>
          </w:p>
        </w:tc>
        <w:tc>
          <w:tcPr>
            <w:tcW w:w="1233" w:type="dxa"/>
          </w:tcPr>
          <w:p w14:paraId="545BA052">
            <w:pPr>
              <w:widowControl w:val="0"/>
              <w:spacing w:line="256" w:lineRule="auto"/>
              <w:rPr>
                <w:rFonts w:cs="Times New Roman"/>
                <w:sz w:val="24"/>
                <w:szCs w:val="24"/>
              </w:rPr>
            </w:pPr>
            <w:r>
              <w:rPr>
                <w:rFonts w:cs="Times New Roman"/>
                <w:sz w:val="24"/>
                <w:szCs w:val="24"/>
              </w:rPr>
              <w:t>1 ч</w:t>
            </w:r>
          </w:p>
        </w:tc>
        <w:tc>
          <w:tcPr>
            <w:tcW w:w="1200" w:type="dxa"/>
          </w:tcPr>
          <w:p w14:paraId="579B99A5">
            <w:pPr>
              <w:suppressLineNumbers/>
              <w:snapToGrid w:val="0"/>
              <w:spacing w:line="276" w:lineRule="auto"/>
              <w:jc w:val="both"/>
              <w:rPr>
                <w:rFonts w:cs="Times New Roman"/>
                <w:sz w:val="24"/>
                <w:szCs w:val="24"/>
              </w:rPr>
            </w:pPr>
            <w:r>
              <w:rPr>
                <w:rFonts w:cs="Times New Roman"/>
                <w:sz w:val="24"/>
                <w:szCs w:val="24"/>
              </w:rPr>
              <w:t>2.12.24</w:t>
            </w:r>
          </w:p>
        </w:tc>
        <w:tc>
          <w:tcPr>
            <w:tcW w:w="1894" w:type="dxa"/>
          </w:tcPr>
          <w:p w14:paraId="0349AFEA">
            <w:pPr>
              <w:suppressLineNumbers/>
              <w:snapToGrid w:val="0"/>
              <w:spacing w:line="276" w:lineRule="auto"/>
              <w:jc w:val="both"/>
              <w:rPr>
                <w:rFonts w:cs="Times New Roman"/>
                <w:sz w:val="24"/>
                <w:szCs w:val="24"/>
              </w:rPr>
            </w:pPr>
          </w:p>
        </w:tc>
      </w:tr>
      <w:tr w14:paraId="736FA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1506F6A">
            <w:pPr>
              <w:widowControl w:val="0"/>
              <w:suppressLineNumbers/>
              <w:spacing w:line="276" w:lineRule="auto"/>
              <w:jc w:val="both"/>
              <w:rPr>
                <w:rFonts w:cs="Times New Roman"/>
                <w:sz w:val="24"/>
                <w:szCs w:val="24"/>
              </w:rPr>
            </w:pPr>
            <w:r>
              <w:rPr>
                <w:rFonts w:cs="Times New Roman"/>
                <w:sz w:val="24"/>
                <w:szCs w:val="24"/>
              </w:rPr>
              <w:t>121</w:t>
            </w:r>
          </w:p>
        </w:tc>
        <w:tc>
          <w:tcPr>
            <w:tcW w:w="4611" w:type="dxa"/>
          </w:tcPr>
          <w:p w14:paraId="23C4D1A0">
            <w:pPr>
              <w:widowControl w:val="0"/>
              <w:suppressLineNumbers/>
              <w:spacing w:line="276" w:lineRule="auto"/>
              <w:jc w:val="both"/>
              <w:rPr>
                <w:rFonts w:cs="Times New Roman"/>
                <w:sz w:val="24"/>
                <w:szCs w:val="24"/>
              </w:rPr>
            </w:pPr>
            <w:r>
              <w:rPr>
                <w:rFonts w:cs="Times New Roman"/>
                <w:sz w:val="24"/>
                <w:szCs w:val="24"/>
              </w:rPr>
              <w:t>Работа с бумагой и картоном. Изготовление счетного материала (квадраты, треугольники, круги).</w:t>
            </w:r>
          </w:p>
        </w:tc>
        <w:tc>
          <w:tcPr>
            <w:tcW w:w="1233" w:type="dxa"/>
          </w:tcPr>
          <w:p w14:paraId="19CF5E40">
            <w:pPr>
              <w:widowControl w:val="0"/>
              <w:snapToGrid w:val="0"/>
              <w:spacing w:line="256" w:lineRule="auto"/>
              <w:rPr>
                <w:rFonts w:cs="Times New Roman"/>
                <w:sz w:val="24"/>
                <w:szCs w:val="24"/>
              </w:rPr>
            </w:pPr>
            <w:r>
              <w:rPr>
                <w:rFonts w:cs="Times New Roman"/>
                <w:sz w:val="24"/>
                <w:szCs w:val="24"/>
              </w:rPr>
              <w:t>1 ч.</w:t>
            </w:r>
          </w:p>
        </w:tc>
        <w:tc>
          <w:tcPr>
            <w:tcW w:w="1200" w:type="dxa"/>
          </w:tcPr>
          <w:p w14:paraId="06F73A75">
            <w:pPr>
              <w:suppressLineNumbers/>
              <w:snapToGrid w:val="0"/>
              <w:spacing w:line="276" w:lineRule="auto"/>
              <w:jc w:val="both"/>
              <w:rPr>
                <w:rFonts w:cs="Times New Roman"/>
                <w:sz w:val="24"/>
                <w:szCs w:val="24"/>
              </w:rPr>
            </w:pPr>
            <w:r>
              <w:rPr>
                <w:rFonts w:cs="Times New Roman"/>
                <w:sz w:val="24"/>
                <w:szCs w:val="24"/>
              </w:rPr>
              <w:t>3.12.24</w:t>
            </w:r>
          </w:p>
        </w:tc>
        <w:tc>
          <w:tcPr>
            <w:tcW w:w="1894" w:type="dxa"/>
          </w:tcPr>
          <w:p w14:paraId="57ABC013">
            <w:pPr>
              <w:suppressLineNumbers/>
              <w:snapToGrid w:val="0"/>
              <w:spacing w:line="276" w:lineRule="auto"/>
              <w:jc w:val="both"/>
              <w:rPr>
                <w:rFonts w:cs="Times New Roman"/>
                <w:sz w:val="24"/>
                <w:szCs w:val="24"/>
              </w:rPr>
            </w:pPr>
          </w:p>
        </w:tc>
      </w:tr>
      <w:tr w14:paraId="4E807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8BB2FC6">
            <w:pPr>
              <w:widowControl w:val="0"/>
              <w:suppressLineNumbers/>
              <w:spacing w:line="276" w:lineRule="auto"/>
              <w:jc w:val="both"/>
              <w:rPr>
                <w:rFonts w:cs="Times New Roman"/>
                <w:sz w:val="24"/>
                <w:szCs w:val="24"/>
              </w:rPr>
            </w:pPr>
            <w:r>
              <w:rPr>
                <w:rFonts w:cs="Times New Roman"/>
                <w:sz w:val="24"/>
                <w:szCs w:val="24"/>
              </w:rPr>
              <w:t>122</w:t>
            </w:r>
          </w:p>
        </w:tc>
        <w:tc>
          <w:tcPr>
            <w:tcW w:w="4611" w:type="dxa"/>
          </w:tcPr>
          <w:p w14:paraId="796B0AD2">
            <w:pPr>
              <w:widowControl w:val="0"/>
              <w:suppressLineNumbers/>
              <w:spacing w:line="276" w:lineRule="auto"/>
              <w:jc w:val="both"/>
              <w:rPr>
                <w:rFonts w:cs="Times New Roman"/>
                <w:sz w:val="24"/>
                <w:szCs w:val="24"/>
              </w:rPr>
            </w:pPr>
            <w:r>
              <w:rPr>
                <w:rFonts w:cs="Times New Roman"/>
                <w:sz w:val="24"/>
                <w:szCs w:val="24"/>
              </w:rPr>
              <w:t>Пластилин. Свойства пластилина.</w:t>
            </w:r>
          </w:p>
        </w:tc>
        <w:tc>
          <w:tcPr>
            <w:tcW w:w="1233" w:type="dxa"/>
          </w:tcPr>
          <w:p w14:paraId="2FA54D9E">
            <w:pPr>
              <w:widowControl w:val="0"/>
              <w:spacing w:line="276" w:lineRule="auto"/>
              <w:jc w:val="both"/>
              <w:rPr>
                <w:rFonts w:cs="Times New Roman"/>
                <w:sz w:val="24"/>
                <w:szCs w:val="24"/>
              </w:rPr>
            </w:pPr>
            <w:r>
              <w:rPr>
                <w:rFonts w:cs="Times New Roman"/>
                <w:sz w:val="24"/>
                <w:szCs w:val="24"/>
              </w:rPr>
              <w:t>1 ч</w:t>
            </w:r>
          </w:p>
        </w:tc>
        <w:tc>
          <w:tcPr>
            <w:tcW w:w="1200" w:type="dxa"/>
          </w:tcPr>
          <w:p w14:paraId="3695259F">
            <w:pPr>
              <w:suppressLineNumbers/>
              <w:snapToGrid w:val="0"/>
              <w:spacing w:line="276" w:lineRule="auto"/>
              <w:jc w:val="both"/>
              <w:rPr>
                <w:rFonts w:cs="Times New Roman"/>
                <w:sz w:val="24"/>
                <w:szCs w:val="24"/>
              </w:rPr>
            </w:pPr>
            <w:r>
              <w:rPr>
                <w:rFonts w:cs="Times New Roman"/>
                <w:sz w:val="24"/>
                <w:szCs w:val="24"/>
              </w:rPr>
              <w:t>3.12.24</w:t>
            </w:r>
          </w:p>
        </w:tc>
        <w:tc>
          <w:tcPr>
            <w:tcW w:w="1894" w:type="dxa"/>
          </w:tcPr>
          <w:p w14:paraId="6404DCE2">
            <w:pPr>
              <w:suppressLineNumbers/>
              <w:snapToGrid w:val="0"/>
              <w:spacing w:line="276" w:lineRule="auto"/>
              <w:jc w:val="both"/>
              <w:rPr>
                <w:rFonts w:cs="Times New Roman"/>
                <w:sz w:val="24"/>
                <w:szCs w:val="24"/>
              </w:rPr>
            </w:pPr>
          </w:p>
        </w:tc>
      </w:tr>
      <w:tr w14:paraId="0CB69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5719129">
            <w:pPr>
              <w:widowControl w:val="0"/>
              <w:suppressLineNumbers/>
              <w:spacing w:line="276" w:lineRule="auto"/>
              <w:jc w:val="both"/>
              <w:rPr>
                <w:rFonts w:cs="Times New Roman"/>
                <w:sz w:val="24"/>
                <w:szCs w:val="24"/>
              </w:rPr>
            </w:pPr>
            <w:r>
              <w:rPr>
                <w:rFonts w:cs="Times New Roman"/>
                <w:sz w:val="24"/>
                <w:szCs w:val="24"/>
              </w:rPr>
              <w:t>123</w:t>
            </w:r>
          </w:p>
        </w:tc>
        <w:tc>
          <w:tcPr>
            <w:tcW w:w="4611" w:type="dxa"/>
          </w:tcPr>
          <w:p w14:paraId="2E00FC32">
            <w:pPr>
              <w:widowControl w:val="0"/>
              <w:spacing w:line="256" w:lineRule="auto"/>
              <w:rPr>
                <w:rFonts w:cs="Times New Roman"/>
                <w:sz w:val="24"/>
                <w:szCs w:val="24"/>
              </w:rPr>
            </w:pPr>
            <w:r>
              <w:rPr>
                <w:rFonts w:cs="Times New Roman"/>
                <w:sz w:val="24"/>
                <w:szCs w:val="24"/>
              </w:rPr>
              <w:t>Рыбка. Рисование пластилином. Подготовка контура.</w:t>
            </w:r>
          </w:p>
        </w:tc>
        <w:tc>
          <w:tcPr>
            <w:tcW w:w="1233" w:type="dxa"/>
          </w:tcPr>
          <w:p w14:paraId="72DC2615">
            <w:pPr>
              <w:widowControl w:val="0"/>
              <w:spacing w:line="276" w:lineRule="auto"/>
              <w:jc w:val="both"/>
              <w:rPr>
                <w:rFonts w:cs="Times New Roman"/>
                <w:sz w:val="24"/>
                <w:szCs w:val="24"/>
              </w:rPr>
            </w:pPr>
            <w:r>
              <w:rPr>
                <w:rFonts w:cs="Times New Roman"/>
                <w:sz w:val="24"/>
                <w:szCs w:val="24"/>
              </w:rPr>
              <w:t>1 ч</w:t>
            </w:r>
          </w:p>
        </w:tc>
        <w:tc>
          <w:tcPr>
            <w:tcW w:w="1200" w:type="dxa"/>
          </w:tcPr>
          <w:p w14:paraId="34311DCE">
            <w:pPr>
              <w:suppressLineNumbers/>
              <w:snapToGrid w:val="0"/>
              <w:spacing w:line="276" w:lineRule="auto"/>
              <w:jc w:val="both"/>
              <w:rPr>
                <w:rFonts w:cs="Times New Roman"/>
                <w:sz w:val="24"/>
                <w:szCs w:val="24"/>
              </w:rPr>
            </w:pPr>
            <w:r>
              <w:rPr>
                <w:rFonts w:cs="Times New Roman"/>
                <w:sz w:val="24"/>
                <w:szCs w:val="24"/>
              </w:rPr>
              <w:t>4.12.24</w:t>
            </w:r>
          </w:p>
        </w:tc>
        <w:tc>
          <w:tcPr>
            <w:tcW w:w="1894" w:type="dxa"/>
          </w:tcPr>
          <w:p w14:paraId="0CE796F4">
            <w:pPr>
              <w:suppressLineNumbers/>
              <w:snapToGrid w:val="0"/>
              <w:spacing w:line="276" w:lineRule="auto"/>
              <w:jc w:val="both"/>
              <w:rPr>
                <w:rFonts w:cs="Times New Roman"/>
                <w:sz w:val="24"/>
                <w:szCs w:val="24"/>
              </w:rPr>
            </w:pPr>
          </w:p>
        </w:tc>
      </w:tr>
      <w:tr w14:paraId="2B5B8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41534D2">
            <w:pPr>
              <w:widowControl w:val="0"/>
              <w:suppressLineNumbers/>
              <w:spacing w:line="276" w:lineRule="auto"/>
              <w:jc w:val="both"/>
              <w:rPr>
                <w:rFonts w:cs="Times New Roman"/>
                <w:sz w:val="24"/>
                <w:szCs w:val="24"/>
              </w:rPr>
            </w:pPr>
            <w:r>
              <w:rPr>
                <w:rFonts w:cs="Times New Roman"/>
                <w:sz w:val="24"/>
                <w:szCs w:val="24"/>
              </w:rPr>
              <w:t>124</w:t>
            </w:r>
          </w:p>
        </w:tc>
        <w:tc>
          <w:tcPr>
            <w:tcW w:w="4611" w:type="dxa"/>
          </w:tcPr>
          <w:p w14:paraId="67445682">
            <w:pPr>
              <w:widowControl w:val="0"/>
              <w:suppressLineNumbers/>
              <w:spacing w:line="276" w:lineRule="auto"/>
              <w:jc w:val="both"/>
              <w:rPr>
                <w:rFonts w:cs="Times New Roman"/>
                <w:sz w:val="24"/>
                <w:szCs w:val="24"/>
              </w:rPr>
            </w:pPr>
            <w:r>
              <w:rPr>
                <w:rFonts w:cs="Times New Roman"/>
                <w:sz w:val="24"/>
                <w:szCs w:val="24"/>
              </w:rPr>
              <w:t>Рыбка. Размазывание пластилина по контуру.</w:t>
            </w:r>
          </w:p>
        </w:tc>
        <w:tc>
          <w:tcPr>
            <w:tcW w:w="1233" w:type="dxa"/>
          </w:tcPr>
          <w:p w14:paraId="2D899F32">
            <w:pPr>
              <w:widowControl w:val="0"/>
              <w:spacing w:line="276" w:lineRule="auto"/>
              <w:jc w:val="both"/>
              <w:rPr>
                <w:rFonts w:cs="Times New Roman"/>
                <w:sz w:val="24"/>
                <w:szCs w:val="24"/>
              </w:rPr>
            </w:pPr>
            <w:r>
              <w:rPr>
                <w:rFonts w:cs="Times New Roman"/>
                <w:sz w:val="24"/>
                <w:szCs w:val="24"/>
              </w:rPr>
              <w:t>1 ч</w:t>
            </w:r>
          </w:p>
        </w:tc>
        <w:tc>
          <w:tcPr>
            <w:tcW w:w="1200" w:type="dxa"/>
          </w:tcPr>
          <w:p w14:paraId="0E490D31">
            <w:pPr>
              <w:suppressLineNumbers/>
              <w:snapToGrid w:val="0"/>
              <w:spacing w:line="276" w:lineRule="auto"/>
              <w:jc w:val="both"/>
              <w:rPr>
                <w:rFonts w:cs="Times New Roman"/>
                <w:sz w:val="24"/>
                <w:szCs w:val="24"/>
              </w:rPr>
            </w:pPr>
            <w:r>
              <w:rPr>
                <w:rFonts w:cs="Times New Roman"/>
                <w:sz w:val="24"/>
                <w:szCs w:val="24"/>
              </w:rPr>
              <w:t>4.12.24</w:t>
            </w:r>
          </w:p>
        </w:tc>
        <w:tc>
          <w:tcPr>
            <w:tcW w:w="1894" w:type="dxa"/>
          </w:tcPr>
          <w:p w14:paraId="5BB49D09">
            <w:pPr>
              <w:suppressLineNumbers/>
              <w:snapToGrid w:val="0"/>
              <w:spacing w:line="276" w:lineRule="auto"/>
              <w:jc w:val="both"/>
              <w:rPr>
                <w:rFonts w:cs="Times New Roman"/>
                <w:sz w:val="24"/>
                <w:szCs w:val="24"/>
              </w:rPr>
            </w:pPr>
          </w:p>
        </w:tc>
      </w:tr>
      <w:tr w14:paraId="7918F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CC37CAD">
            <w:pPr>
              <w:widowControl w:val="0"/>
              <w:suppressLineNumbers/>
              <w:spacing w:line="276" w:lineRule="auto"/>
              <w:jc w:val="both"/>
              <w:rPr>
                <w:rFonts w:cs="Times New Roman"/>
                <w:sz w:val="24"/>
                <w:szCs w:val="24"/>
              </w:rPr>
            </w:pPr>
            <w:r>
              <w:rPr>
                <w:rFonts w:cs="Times New Roman"/>
                <w:sz w:val="24"/>
                <w:szCs w:val="24"/>
              </w:rPr>
              <w:t>125</w:t>
            </w:r>
          </w:p>
        </w:tc>
        <w:tc>
          <w:tcPr>
            <w:tcW w:w="4611" w:type="dxa"/>
          </w:tcPr>
          <w:p w14:paraId="7A828568">
            <w:pPr>
              <w:widowControl w:val="0"/>
              <w:suppressLineNumbers/>
              <w:spacing w:line="276" w:lineRule="auto"/>
              <w:jc w:val="both"/>
              <w:rPr>
                <w:rFonts w:cs="Times New Roman"/>
                <w:sz w:val="24"/>
                <w:szCs w:val="24"/>
              </w:rPr>
            </w:pPr>
            <w:r>
              <w:rPr>
                <w:rFonts w:cs="Times New Roman"/>
                <w:sz w:val="24"/>
                <w:szCs w:val="24"/>
              </w:rPr>
              <w:t>Рыбка. Завершение работы.</w:t>
            </w:r>
          </w:p>
        </w:tc>
        <w:tc>
          <w:tcPr>
            <w:tcW w:w="1233" w:type="dxa"/>
          </w:tcPr>
          <w:p w14:paraId="591529C7">
            <w:pPr>
              <w:widowControl w:val="0"/>
              <w:spacing w:line="276" w:lineRule="auto"/>
              <w:jc w:val="both"/>
              <w:rPr>
                <w:rFonts w:cs="Times New Roman"/>
                <w:sz w:val="24"/>
                <w:szCs w:val="24"/>
              </w:rPr>
            </w:pPr>
            <w:r>
              <w:rPr>
                <w:rFonts w:cs="Times New Roman"/>
                <w:sz w:val="24"/>
                <w:szCs w:val="24"/>
              </w:rPr>
              <w:t>1 ч</w:t>
            </w:r>
          </w:p>
        </w:tc>
        <w:tc>
          <w:tcPr>
            <w:tcW w:w="1200" w:type="dxa"/>
          </w:tcPr>
          <w:p w14:paraId="2556C4A0">
            <w:pPr>
              <w:suppressLineNumbers/>
              <w:snapToGrid w:val="0"/>
              <w:spacing w:line="276" w:lineRule="auto"/>
              <w:jc w:val="both"/>
              <w:rPr>
                <w:rFonts w:cs="Times New Roman"/>
                <w:sz w:val="24"/>
                <w:szCs w:val="24"/>
              </w:rPr>
            </w:pPr>
            <w:r>
              <w:rPr>
                <w:rFonts w:cs="Times New Roman"/>
                <w:sz w:val="24"/>
                <w:szCs w:val="24"/>
              </w:rPr>
              <w:t>5.12.24</w:t>
            </w:r>
          </w:p>
        </w:tc>
        <w:tc>
          <w:tcPr>
            <w:tcW w:w="1894" w:type="dxa"/>
          </w:tcPr>
          <w:p w14:paraId="1C6E916C">
            <w:pPr>
              <w:suppressLineNumbers/>
              <w:snapToGrid w:val="0"/>
              <w:spacing w:line="276" w:lineRule="auto"/>
              <w:jc w:val="both"/>
              <w:rPr>
                <w:rFonts w:cs="Times New Roman"/>
                <w:sz w:val="24"/>
                <w:szCs w:val="24"/>
              </w:rPr>
            </w:pPr>
          </w:p>
        </w:tc>
      </w:tr>
      <w:tr w14:paraId="2C551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6BF47E7">
            <w:pPr>
              <w:widowControl w:val="0"/>
              <w:suppressLineNumbers/>
              <w:spacing w:line="276" w:lineRule="auto"/>
              <w:jc w:val="both"/>
              <w:rPr>
                <w:rFonts w:cs="Times New Roman"/>
                <w:sz w:val="24"/>
                <w:szCs w:val="24"/>
              </w:rPr>
            </w:pPr>
            <w:r>
              <w:rPr>
                <w:rFonts w:cs="Times New Roman"/>
                <w:sz w:val="24"/>
                <w:szCs w:val="24"/>
              </w:rPr>
              <w:t>126</w:t>
            </w:r>
          </w:p>
        </w:tc>
        <w:tc>
          <w:tcPr>
            <w:tcW w:w="4611" w:type="dxa"/>
          </w:tcPr>
          <w:p w14:paraId="5C622603">
            <w:pPr>
              <w:widowControl w:val="0"/>
              <w:suppressLineNumbers/>
              <w:spacing w:line="276" w:lineRule="auto"/>
              <w:jc w:val="both"/>
              <w:rPr>
                <w:rFonts w:cs="Times New Roman"/>
                <w:sz w:val="24"/>
                <w:szCs w:val="24"/>
              </w:rPr>
            </w:pPr>
            <w:r>
              <w:rPr>
                <w:rFonts w:cs="Times New Roman"/>
                <w:sz w:val="24"/>
                <w:szCs w:val="24"/>
              </w:rPr>
              <w:t>Пластилин. Лепка по представлению свободных композиций.</w:t>
            </w:r>
          </w:p>
        </w:tc>
        <w:tc>
          <w:tcPr>
            <w:tcW w:w="1233" w:type="dxa"/>
          </w:tcPr>
          <w:p w14:paraId="384AC5CE">
            <w:pPr>
              <w:widowControl w:val="0"/>
              <w:spacing w:line="276" w:lineRule="auto"/>
              <w:jc w:val="both"/>
              <w:rPr>
                <w:rFonts w:cs="Times New Roman"/>
                <w:sz w:val="24"/>
                <w:szCs w:val="24"/>
              </w:rPr>
            </w:pPr>
            <w:r>
              <w:rPr>
                <w:rFonts w:cs="Times New Roman"/>
                <w:sz w:val="24"/>
                <w:szCs w:val="24"/>
              </w:rPr>
              <w:t>1 ч</w:t>
            </w:r>
          </w:p>
        </w:tc>
        <w:tc>
          <w:tcPr>
            <w:tcW w:w="1200" w:type="dxa"/>
          </w:tcPr>
          <w:p w14:paraId="44980A3F">
            <w:pPr>
              <w:suppressLineNumbers/>
              <w:snapToGrid w:val="0"/>
              <w:spacing w:line="276" w:lineRule="auto"/>
              <w:jc w:val="both"/>
              <w:rPr>
                <w:rFonts w:cs="Times New Roman"/>
                <w:sz w:val="24"/>
                <w:szCs w:val="24"/>
              </w:rPr>
            </w:pPr>
            <w:r>
              <w:rPr>
                <w:rFonts w:cs="Times New Roman"/>
                <w:sz w:val="24"/>
                <w:szCs w:val="24"/>
              </w:rPr>
              <w:t>5.12.24</w:t>
            </w:r>
          </w:p>
        </w:tc>
        <w:tc>
          <w:tcPr>
            <w:tcW w:w="1894" w:type="dxa"/>
          </w:tcPr>
          <w:p w14:paraId="50DC0819">
            <w:pPr>
              <w:suppressLineNumbers/>
              <w:snapToGrid w:val="0"/>
              <w:spacing w:line="276" w:lineRule="auto"/>
              <w:jc w:val="both"/>
              <w:rPr>
                <w:rFonts w:cs="Times New Roman"/>
                <w:sz w:val="24"/>
                <w:szCs w:val="24"/>
              </w:rPr>
            </w:pPr>
          </w:p>
        </w:tc>
      </w:tr>
      <w:tr w14:paraId="0E334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B0F794A">
            <w:pPr>
              <w:widowControl w:val="0"/>
              <w:suppressLineNumbers/>
              <w:spacing w:line="276" w:lineRule="auto"/>
              <w:jc w:val="both"/>
              <w:rPr>
                <w:rFonts w:cs="Times New Roman"/>
                <w:sz w:val="24"/>
                <w:szCs w:val="24"/>
              </w:rPr>
            </w:pPr>
            <w:r>
              <w:rPr>
                <w:rFonts w:cs="Times New Roman"/>
                <w:sz w:val="24"/>
                <w:szCs w:val="24"/>
              </w:rPr>
              <w:t>127</w:t>
            </w:r>
          </w:p>
        </w:tc>
        <w:tc>
          <w:tcPr>
            <w:tcW w:w="4611" w:type="dxa"/>
          </w:tcPr>
          <w:p w14:paraId="0311A378">
            <w:pPr>
              <w:widowControl w:val="0"/>
              <w:spacing w:line="276" w:lineRule="auto"/>
              <w:jc w:val="both"/>
              <w:rPr>
                <w:rFonts w:cs="Times New Roman"/>
                <w:sz w:val="24"/>
                <w:szCs w:val="24"/>
              </w:rPr>
            </w:pPr>
            <w:r>
              <w:rPr>
                <w:rFonts w:cs="Times New Roman"/>
                <w:sz w:val="24"/>
                <w:szCs w:val="24"/>
              </w:rPr>
              <w:t>Пластилин. Лепка по представлению свободных композиций.</w:t>
            </w:r>
          </w:p>
        </w:tc>
        <w:tc>
          <w:tcPr>
            <w:tcW w:w="1233" w:type="dxa"/>
          </w:tcPr>
          <w:p w14:paraId="763C1755">
            <w:pPr>
              <w:widowControl w:val="0"/>
              <w:spacing w:line="276" w:lineRule="auto"/>
              <w:jc w:val="both"/>
              <w:rPr>
                <w:rFonts w:cs="Times New Roman"/>
                <w:sz w:val="24"/>
                <w:szCs w:val="24"/>
              </w:rPr>
            </w:pPr>
            <w:r>
              <w:rPr>
                <w:rFonts w:cs="Times New Roman"/>
                <w:sz w:val="24"/>
                <w:szCs w:val="24"/>
              </w:rPr>
              <w:t>1 ч</w:t>
            </w:r>
          </w:p>
        </w:tc>
        <w:tc>
          <w:tcPr>
            <w:tcW w:w="1200" w:type="dxa"/>
          </w:tcPr>
          <w:p w14:paraId="32AAF129">
            <w:pPr>
              <w:suppressLineNumbers/>
              <w:snapToGrid w:val="0"/>
              <w:spacing w:line="276" w:lineRule="auto"/>
              <w:jc w:val="both"/>
              <w:rPr>
                <w:rFonts w:cs="Times New Roman"/>
                <w:sz w:val="24"/>
                <w:szCs w:val="24"/>
              </w:rPr>
            </w:pPr>
            <w:r>
              <w:rPr>
                <w:rFonts w:cs="Times New Roman"/>
                <w:sz w:val="24"/>
                <w:szCs w:val="24"/>
              </w:rPr>
              <w:t>6.12.24</w:t>
            </w:r>
          </w:p>
        </w:tc>
        <w:tc>
          <w:tcPr>
            <w:tcW w:w="1894" w:type="dxa"/>
          </w:tcPr>
          <w:p w14:paraId="03B9A7B3">
            <w:pPr>
              <w:suppressLineNumbers/>
              <w:snapToGrid w:val="0"/>
              <w:spacing w:line="276" w:lineRule="auto"/>
              <w:jc w:val="both"/>
              <w:rPr>
                <w:rFonts w:cs="Times New Roman"/>
                <w:sz w:val="24"/>
                <w:szCs w:val="24"/>
              </w:rPr>
            </w:pPr>
          </w:p>
        </w:tc>
      </w:tr>
      <w:tr w14:paraId="0BF01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94ACF45">
            <w:pPr>
              <w:widowControl w:val="0"/>
              <w:suppressLineNumbers/>
              <w:spacing w:line="276" w:lineRule="auto"/>
              <w:jc w:val="both"/>
              <w:rPr>
                <w:rFonts w:cs="Times New Roman"/>
                <w:sz w:val="24"/>
                <w:szCs w:val="24"/>
              </w:rPr>
            </w:pPr>
            <w:r>
              <w:rPr>
                <w:rFonts w:cs="Times New Roman"/>
                <w:sz w:val="24"/>
                <w:szCs w:val="24"/>
              </w:rPr>
              <w:t>128</w:t>
            </w:r>
          </w:p>
        </w:tc>
        <w:tc>
          <w:tcPr>
            <w:tcW w:w="4611" w:type="dxa"/>
          </w:tcPr>
          <w:p w14:paraId="6A6CC5CA">
            <w:pPr>
              <w:widowControl w:val="0"/>
              <w:spacing w:line="276" w:lineRule="auto"/>
              <w:jc w:val="both"/>
              <w:rPr>
                <w:rFonts w:cs="Times New Roman"/>
                <w:sz w:val="24"/>
                <w:szCs w:val="24"/>
              </w:rPr>
            </w:pPr>
            <w:r>
              <w:rPr>
                <w:rFonts w:cs="Times New Roman"/>
                <w:sz w:val="24"/>
                <w:szCs w:val="24"/>
              </w:rPr>
              <w:t>Инвентарь для уборки снега.</w:t>
            </w:r>
          </w:p>
        </w:tc>
        <w:tc>
          <w:tcPr>
            <w:tcW w:w="1233" w:type="dxa"/>
          </w:tcPr>
          <w:p w14:paraId="1E9C61F5">
            <w:pPr>
              <w:widowControl w:val="0"/>
              <w:spacing w:line="276" w:lineRule="auto"/>
              <w:jc w:val="both"/>
              <w:rPr>
                <w:rFonts w:cs="Times New Roman"/>
                <w:sz w:val="24"/>
                <w:szCs w:val="24"/>
              </w:rPr>
            </w:pPr>
            <w:r>
              <w:rPr>
                <w:rFonts w:cs="Times New Roman"/>
                <w:sz w:val="24"/>
                <w:szCs w:val="24"/>
              </w:rPr>
              <w:t>1 ч</w:t>
            </w:r>
          </w:p>
        </w:tc>
        <w:tc>
          <w:tcPr>
            <w:tcW w:w="1200" w:type="dxa"/>
          </w:tcPr>
          <w:p w14:paraId="2BCEE159">
            <w:pPr>
              <w:suppressLineNumbers/>
              <w:snapToGrid w:val="0"/>
              <w:spacing w:line="276" w:lineRule="auto"/>
              <w:jc w:val="both"/>
              <w:rPr>
                <w:rFonts w:cs="Times New Roman"/>
                <w:sz w:val="24"/>
                <w:szCs w:val="24"/>
              </w:rPr>
            </w:pPr>
            <w:r>
              <w:rPr>
                <w:rFonts w:cs="Times New Roman"/>
                <w:sz w:val="24"/>
                <w:szCs w:val="24"/>
              </w:rPr>
              <w:t>6.12.24</w:t>
            </w:r>
          </w:p>
        </w:tc>
        <w:tc>
          <w:tcPr>
            <w:tcW w:w="1894" w:type="dxa"/>
          </w:tcPr>
          <w:p w14:paraId="1CC21A65">
            <w:pPr>
              <w:suppressLineNumbers/>
              <w:snapToGrid w:val="0"/>
              <w:spacing w:line="276" w:lineRule="auto"/>
              <w:jc w:val="both"/>
              <w:rPr>
                <w:rFonts w:cs="Times New Roman"/>
                <w:sz w:val="24"/>
                <w:szCs w:val="24"/>
              </w:rPr>
            </w:pPr>
          </w:p>
        </w:tc>
      </w:tr>
      <w:tr w14:paraId="1281D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BEB93F2">
            <w:pPr>
              <w:widowControl w:val="0"/>
              <w:suppressLineNumbers/>
              <w:spacing w:line="276" w:lineRule="auto"/>
              <w:jc w:val="both"/>
              <w:rPr>
                <w:rFonts w:cs="Times New Roman"/>
                <w:sz w:val="24"/>
                <w:szCs w:val="24"/>
              </w:rPr>
            </w:pPr>
            <w:r>
              <w:rPr>
                <w:rFonts w:cs="Times New Roman"/>
                <w:sz w:val="24"/>
                <w:szCs w:val="24"/>
              </w:rPr>
              <w:t>129</w:t>
            </w:r>
          </w:p>
        </w:tc>
        <w:tc>
          <w:tcPr>
            <w:tcW w:w="4611" w:type="dxa"/>
          </w:tcPr>
          <w:p w14:paraId="28B7A16A">
            <w:pPr>
              <w:widowControl w:val="0"/>
              <w:spacing w:line="276" w:lineRule="auto"/>
              <w:jc w:val="both"/>
              <w:rPr>
                <w:rFonts w:cs="Times New Roman"/>
                <w:sz w:val="24"/>
                <w:szCs w:val="24"/>
              </w:rPr>
            </w:pPr>
            <w:r>
              <w:rPr>
                <w:rFonts w:cs="Times New Roman"/>
                <w:sz w:val="24"/>
                <w:szCs w:val="24"/>
              </w:rPr>
              <w:t>Техника безопасности при работе с снегоуборочным инвентарем.</w:t>
            </w:r>
          </w:p>
        </w:tc>
        <w:tc>
          <w:tcPr>
            <w:tcW w:w="1233" w:type="dxa"/>
          </w:tcPr>
          <w:p w14:paraId="369348AC">
            <w:pPr>
              <w:widowControl w:val="0"/>
              <w:spacing w:line="256" w:lineRule="auto"/>
              <w:rPr>
                <w:rFonts w:cs="Times New Roman"/>
                <w:sz w:val="24"/>
                <w:szCs w:val="24"/>
              </w:rPr>
            </w:pPr>
            <w:r>
              <w:rPr>
                <w:rFonts w:cs="Times New Roman"/>
                <w:sz w:val="24"/>
                <w:szCs w:val="24"/>
              </w:rPr>
              <w:t>1 ч</w:t>
            </w:r>
          </w:p>
        </w:tc>
        <w:tc>
          <w:tcPr>
            <w:tcW w:w="1200" w:type="dxa"/>
          </w:tcPr>
          <w:p w14:paraId="79B3100D">
            <w:pPr>
              <w:suppressLineNumbers/>
              <w:snapToGrid w:val="0"/>
              <w:spacing w:line="276" w:lineRule="auto"/>
              <w:jc w:val="both"/>
              <w:rPr>
                <w:rFonts w:cs="Times New Roman"/>
                <w:sz w:val="24"/>
                <w:szCs w:val="24"/>
              </w:rPr>
            </w:pPr>
            <w:r>
              <w:rPr>
                <w:rFonts w:cs="Times New Roman"/>
                <w:sz w:val="24"/>
                <w:szCs w:val="24"/>
              </w:rPr>
              <w:t>9.12.24</w:t>
            </w:r>
          </w:p>
        </w:tc>
        <w:tc>
          <w:tcPr>
            <w:tcW w:w="1894" w:type="dxa"/>
          </w:tcPr>
          <w:p w14:paraId="2FFF8948">
            <w:pPr>
              <w:suppressLineNumbers/>
              <w:snapToGrid w:val="0"/>
              <w:spacing w:line="276" w:lineRule="auto"/>
              <w:jc w:val="both"/>
              <w:rPr>
                <w:rFonts w:cs="Times New Roman"/>
                <w:sz w:val="24"/>
                <w:szCs w:val="24"/>
              </w:rPr>
            </w:pPr>
          </w:p>
        </w:tc>
      </w:tr>
      <w:tr w14:paraId="4EEE4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B72EDFB">
            <w:pPr>
              <w:widowControl w:val="0"/>
              <w:suppressLineNumbers/>
              <w:spacing w:line="276" w:lineRule="auto"/>
              <w:jc w:val="both"/>
              <w:rPr>
                <w:rFonts w:cs="Times New Roman"/>
                <w:sz w:val="24"/>
                <w:szCs w:val="24"/>
              </w:rPr>
            </w:pPr>
            <w:r>
              <w:rPr>
                <w:rFonts w:cs="Times New Roman"/>
                <w:sz w:val="24"/>
                <w:szCs w:val="24"/>
              </w:rPr>
              <w:t>130</w:t>
            </w:r>
          </w:p>
        </w:tc>
        <w:tc>
          <w:tcPr>
            <w:tcW w:w="4611" w:type="dxa"/>
          </w:tcPr>
          <w:p w14:paraId="05E97845">
            <w:pPr>
              <w:widowControl w:val="0"/>
              <w:suppressLineNumbers/>
              <w:spacing w:line="276" w:lineRule="auto"/>
              <w:jc w:val="both"/>
              <w:rPr>
                <w:rFonts w:cs="Times New Roman"/>
                <w:sz w:val="24"/>
                <w:szCs w:val="24"/>
              </w:rPr>
            </w:pPr>
            <w:r>
              <w:rPr>
                <w:rFonts w:cs="Times New Roman"/>
                <w:sz w:val="24"/>
                <w:szCs w:val="24"/>
              </w:rPr>
              <w:t>Профессия дворник.</w:t>
            </w:r>
          </w:p>
        </w:tc>
        <w:tc>
          <w:tcPr>
            <w:tcW w:w="1233" w:type="dxa"/>
          </w:tcPr>
          <w:p w14:paraId="58A505FA">
            <w:pPr>
              <w:widowControl w:val="0"/>
              <w:spacing w:line="256" w:lineRule="auto"/>
              <w:rPr>
                <w:rFonts w:cs="Times New Roman"/>
                <w:sz w:val="24"/>
                <w:szCs w:val="24"/>
              </w:rPr>
            </w:pPr>
            <w:r>
              <w:rPr>
                <w:rFonts w:cs="Times New Roman"/>
                <w:sz w:val="24"/>
                <w:szCs w:val="24"/>
              </w:rPr>
              <w:t>1 ч</w:t>
            </w:r>
          </w:p>
        </w:tc>
        <w:tc>
          <w:tcPr>
            <w:tcW w:w="1200" w:type="dxa"/>
          </w:tcPr>
          <w:p w14:paraId="171DF8C3">
            <w:pPr>
              <w:suppressLineNumbers/>
              <w:snapToGrid w:val="0"/>
              <w:spacing w:line="276" w:lineRule="auto"/>
              <w:jc w:val="both"/>
              <w:rPr>
                <w:rFonts w:cs="Times New Roman"/>
                <w:sz w:val="24"/>
                <w:szCs w:val="24"/>
              </w:rPr>
            </w:pPr>
            <w:r>
              <w:rPr>
                <w:rFonts w:cs="Times New Roman"/>
                <w:sz w:val="24"/>
                <w:szCs w:val="24"/>
              </w:rPr>
              <w:t>9.12.24</w:t>
            </w:r>
          </w:p>
        </w:tc>
        <w:tc>
          <w:tcPr>
            <w:tcW w:w="1894" w:type="dxa"/>
          </w:tcPr>
          <w:p w14:paraId="3CCB1394">
            <w:pPr>
              <w:suppressLineNumbers/>
              <w:snapToGrid w:val="0"/>
              <w:spacing w:line="276" w:lineRule="auto"/>
              <w:jc w:val="both"/>
              <w:rPr>
                <w:rFonts w:cs="Times New Roman"/>
                <w:sz w:val="24"/>
                <w:szCs w:val="24"/>
              </w:rPr>
            </w:pPr>
          </w:p>
        </w:tc>
      </w:tr>
      <w:tr w14:paraId="3382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5ABA1EA">
            <w:pPr>
              <w:widowControl w:val="0"/>
              <w:suppressLineNumbers/>
              <w:spacing w:line="276" w:lineRule="auto"/>
              <w:jc w:val="both"/>
              <w:rPr>
                <w:rFonts w:eastAsia="Times New Roman" w:cs="Times New Roman"/>
                <w:sz w:val="24"/>
                <w:szCs w:val="24"/>
              </w:rPr>
            </w:pPr>
            <w:r>
              <w:rPr>
                <w:rFonts w:eastAsia="Times New Roman" w:cs="Times New Roman"/>
                <w:sz w:val="24"/>
                <w:szCs w:val="24"/>
              </w:rPr>
              <w:t>131</w:t>
            </w:r>
          </w:p>
        </w:tc>
        <w:tc>
          <w:tcPr>
            <w:tcW w:w="4611" w:type="dxa"/>
          </w:tcPr>
          <w:p w14:paraId="45551067">
            <w:pPr>
              <w:widowControl w:val="0"/>
              <w:suppressLineNumbers/>
              <w:spacing w:line="276" w:lineRule="auto"/>
              <w:jc w:val="both"/>
              <w:rPr>
                <w:rFonts w:cs="Times New Roman"/>
                <w:sz w:val="24"/>
                <w:szCs w:val="24"/>
              </w:rPr>
            </w:pPr>
            <w:r>
              <w:rPr>
                <w:rFonts w:eastAsia="Times New Roman" w:cs="Times New Roman"/>
                <w:sz w:val="24"/>
                <w:szCs w:val="24"/>
              </w:rPr>
              <w:t>Пр/р Уборка снега  с использованием снегоуборочного инвентаря.</w:t>
            </w:r>
          </w:p>
        </w:tc>
        <w:tc>
          <w:tcPr>
            <w:tcW w:w="1233" w:type="dxa"/>
          </w:tcPr>
          <w:p w14:paraId="5F5E9256">
            <w:pPr>
              <w:widowControl w:val="0"/>
              <w:spacing w:line="256" w:lineRule="auto"/>
              <w:rPr>
                <w:rFonts w:cs="Times New Roman"/>
                <w:sz w:val="24"/>
                <w:szCs w:val="24"/>
              </w:rPr>
            </w:pPr>
            <w:r>
              <w:rPr>
                <w:rFonts w:cs="Times New Roman"/>
                <w:sz w:val="24"/>
                <w:szCs w:val="24"/>
              </w:rPr>
              <w:t>1 ч</w:t>
            </w:r>
          </w:p>
        </w:tc>
        <w:tc>
          <w:tcPr>
            <w:tcW w:w="1200" w:type="dxa"/>
          </w:tcPr>
          <w:p w14:paraId="24DEE250">
            <w:pPr>
              <w:suppressLineNumbers/>
              <w:snapToGrid w:val="0"/>
              <w:spacing w:line="276" w:lineRule="auto"/>
              <w:jc w:val="both"/>
              <w:rPr>
                <w:rFonts w:cs="Times New Roman"/>
                <w:sz w:val="24"/>
                <w:szCs w:val="24"/>
              </w:rPr>
            </w:pPr>
            <w:r>
              <w:rPr>
                <w:rFonts w:cs="Times New Roman"/>
                <w:sz w:val="24"/>
                <w:szCs w:val="24"/>
              </w:rPr>
              <w:t>10.12.24</w:t>
            </w:r>
          </w:p>
        </w:tc>
        <w:tc>
          <w:tcPr>
            <w:tcW w:w="1894" w:type="dxa"/>
          </w:tcPr>
          <w:p w14:paraId="2650F93F">
            <w:pPr>
              <w:suppressLineNumbers/>
              <w:snapToGrid w:val="0"/>
              <w:spacing w:line="276" w:lineRule="auto"/>
              <w:jc w:val="both"/>
              <w:rPr>
                <w:rFonts w:cs="Times New Roman"/>
                <w:sz w:val="24"/>
                <w:szCs w:val="24"/>
              </w:rPr>
            </w:pPr>
          </w:p>
        </w:tc>
      </w:tr>
      <w:tr w14:paraId="1D398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4F5C212">
            <w:pPr>
              <w:widowControl w:val="0"/>
              <w:suppressLineNumbers/>
              <w:spacing w:line="276" w:lineRule="auto"/>
              <w:jc w:val="both"/>
              <w:rPr>
                <w:rFonts w:cs="Times New Roman"/>
                <w:sz w:val="24"/>
                <w:szCs w:val="24"/>
              </w:rPr>
            </w:pPr>
            <w:r>
              <w:rPr>
                <w:rFonts w:cs="Times New Roman"/>
                <w:sz w:val="24"/>
                <w:szCs w:val="24"/>
              </w:rPr>
              <w:t>132</w:t>
            </w:r>
          </w:p>
        </w:tc>
        <w:tc>
          <w:tcPr>
            <w:tcW w:w="4611" w:type="dxa"/>
          </w:tcPr>
          <w:p w14:paraId="53992DA8">
            <w:pPr>
              <w:widowControl w:val="0"/>
              <w:suppressLineNumbers/>
              <w:spacing w:line="276" w:lineRule="auto"/>
              <w:jc w:val="both"/>
              <w:rPr>
                <w:rFonts w:cs="Times New Roman"/>
                <w:sz w:val="24"/>
                <w:szCs w:val="24"/>
              </w:rPr>
            </w:pPr>
            <w:r>
              <w:rPr>
                <w:rFonts w:cs="Times New Roman"/>
                <w:sz w:val="24"/>
                <w:szCs w:val="24"/>
              </w:rPr>
              <w:t>Аппликация с использование ватных дисков «Сугробы». Рассматривание образца.</w:t>
            </w:r>
          </w:p>
        </w:tc>
        <w:tc>
          <w:tcPr>
            <w:tcW w:w="1233" w:type="dxa"/>
          </w:tcPr>
          <w:p w14:paraId="16AC9B12">
            <w:pPr>
              <w:widowControl w:val="0"/>
              <w:spacing w:line="276" w:lineRule="auto"/>
              <w:jc w:val="both"/>
              <w:rPr>
                <w:rFonts w:cs="Times New Roman"/>
                <w:sz w:val="24"/>
                <w:szCs w:val="24"/>
              </w:rPr>
            </w:pPr>
            <w:r>
              <w:rPr>
                <w:rFonts w:cs="Times New Roman"/>
                <w:sz w:val="24"/>
                <w:szCs w:val="24"/>
              </w:rPr>
              <w:t>1 ч</w:t>
            </w:r>
          </w:p>
        </w:tc>
        <w:tc>
          <w:tcPr>
            <w:tcW w:w="1200" w:type="dxa"/>
          </w:tcPr>
          <w:p w14:paraId="45DE0CEA">
            <w:pPr>
              <w:suppressLineNumbers/>
              <w:snapToGrid w:val="0"/>
              <w:spacing w:line="276" w:lineRule="auto"/>
              <w:jc w:val="both"/>
              <w:rPr>
                <w:rFonts w:cs="Times New Roman"/>
                <w:sz w:val="24"/>
                <w:szCs w:val="24"/>
              </w:rPr>
            </w:pPr>
            <w:r>
              <w:rPr>
                <w:rFonts w:cs="Times New Roman"/>
                <w:sz w:val="24"/>
                <w:szCs w:val="24"/>
              </w:rPr>
              <w:t>10.12.24</w:t>
            </w:r>
          </w:p>
        </w:tc>
        <w:tc>
          <w:tcPr>
            <w:tcW w:w="1894" w:type="dxa"/>
          </w:tcPr>
          <w:p w14:paraId="3B1B1A70">
            <w:pPr>
              <w:suppressLineNumbers/>
              <w:snapToGrid w:val="0"/>
              <w:spacing w:line="276" w:lineRule="auto"/>
              <w:jc w:val="both"/>
              <w:rPr>
                <w:rFonts w:cs="Times New Roman"/>
                <w:sz w:val="24"/>
                <w:szCs w:val="24"/>
              </w:rPr>
            </w:pPr>
          </w:p>
        </w:tc>
      </w:tr>
      <w:tr w14:paraId="6F039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3A7F7A7">
            <w:pPr>
              <w:widowControl w:val="0"/>
              <w:suppressLineNumbers/>
              <w:spacing w:line="276" w:lineRule="auto"/>
              <w:jc w:val="both"/>
              <w:rPr>
                <w:rFonts w:eastAsia="Times New Roman" w:cs="Times New Roman"/>
                <w:sz w:val="24"/>
                <w:szCs w:val="24"/>
              </w:rPr>
            </w:pPr>
            <w:r>
              <w:rPr>
                <w:rFonts w:eastAsia="Times New Roman" w:cs="Times New Roman"/>
                <w:sz w:val="24"/>
                <w:szCs w:val="24"/>
              </w:rPr>
              <w:t>133</w:t>
            </w:r>
          </w:p>
        </w:tc>
        <w:tc>
          <w:tcPr>
            <w:tcW w:w="4611" w:type="dxa"/>
          </w:tcPr>
          <w:p w14:paraId="5165F8B2">
            <w:pPr>
              <w:widowControl w:val="0"/>
              <w:suppressLineNumbers/>
              <w:spacing w:line="276" w:lineRule="auto"/>
              <w:jc w:val="both"/>
              <w:rPr>
                <w:rFonts w:cs="Times New Roman"/>
                <w:sz w:val="24"/>
                <w:szCs w:val="24"/>
              </w:rPr>
            </w:pPr>
            <w:r>
              <w:rPr>
                <w:rFonts w:eastAsia="Times New Roman" w:cs="Times New Roman"/>
                <w:sz w:val="24"/>
                <w:szCs w:val="24"/>
              </w:rPr>
              <w:t>Аппликация «Сугробы». Изготовление по образцу.</w:t>
            </w:r>
          </w:p>
        </w:tc>
        <w:tc>
          <w:tcPr>
            <w:tcW w:w="1233" w:type="dxa"/>
          </w:tcPr>
          <w:p w14:paraId="77FCCED2">
            <w:pPr>
              <w:widowControl w:val="0"/>
              <w:spacing w:line="276" w:lineRule="auto"/>
              <w:jc w:val="both"/>
              <w:rPr>
                <w:rFonts w:cs="Times New Roman"/>
                <w:sz w:val="24"/>
                <w:szCs w:val="24"/>
              </w:rPr>
            </w:pPr>
            <w:r>
              <w:rPr>
                <w:rFonts w:cs="Times New Roman"/>
                <w:sz w:val="24"/>
                <w:szCs w:val="24"/>
              </w:rPr>
              <w:t>1 ч</w:t>
            </w:r>
          </w:p>
        </w:tc>
        <w:tc>
          <w:tcPr>
            <w:tcW w:w="1200" w:type="dxa"/>
          </w:tcPr>
          <w:p w14:paraId="1194E948">
            <w:pPr>
              <w:suppressLineNumbers/>
              <w:snapToGrid w:val="0"/>
              <w:spacing w:line="276" w:lineRule="auto"/>
              <w:jc w:val="both"/>
              <w:rPr>
                <w:rFonts w:cs="Times New Roman"/>
                <w:sz w:val="24"/>
                <w:szCs w:val="24"/>
              </w:rPr>
            </w:pPr>
            <w:r>
              <w:rPr>
                <w:rFonts w:cs="Times New Roman"/>
                <w:sz w:val="24"/>
                <w:szCs w:val="24"/>
              </w:rPr>
              <w:t>11.12.24</w:t>
            </w:r>
          </w:p>
        </w:tc>
        <w:tc>
          <w:tcPr>
            <w:tcW w:w="1894" w:type="dxa"/>
          </w:tcPr>
          <w:p w14:paraId="6188F3B6">
            <w:pPr>
              <w:suppressLineNumbers/>
              <w:snapToGrid w:val="0"/>
              <w:spacing w:line="276" w:lineRule="auto"/>
              <w:jc w:val="both"/>
              <w:rPr>
                <w:rFonts w:cs="Times New Roman"/>
                <w:sz w:val="24"/>
                <w:szCs w:val="24"/>
              </w:rPr>
            </w:pPr>
          </w:p>
        </w:tc>
      </w:tr>
      <w:tr w14:paraId="5D422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542EA39">
            <w:pPr>
              <w:widowControl w:val="0"/>
              <w:suppressLineNumbers/>
              <w:spacing w:line="276" w:lineRule="auto"/>
              <w:jc w:val="both"/>
              <w:rPr>
                <w:rFonts w:cs="Times New Roman"/>
                <w:sz w:val="24"/>
                <w:szCs w:val="24"/>
              </w:rPr>
            </w:pPr>
            <w:r>
              <w:rPr>
                <w:rFonts w:cs="Times New Roman"/>
                <w:sz w:val="24"/>
                <w:szCs w:val="24"/>
              </w:rPr>
              <w:t>134</w:t>
            </w:r>
          </w:p>
        </w:tc>
        <w:tc>
          <w:tcPr>
            <w:tcW w:w="4611" w:type="dxa"/>
          </w:tcPr>
          <w:p w14:paraId="12A46631">
            <w:pPr>
              <w:widowControl w:val="0"/>
              <w:suppressLineNumbers/>
              <w:spacing w:line="276" w:lineRule="auto"/>
              <w:jc w:val="both"/>
              <w:rPr>
                <w:rFonts w:cs="Times New Roman"/>
                <w:sz w:val="24"/>
                <w:szCs w:val="24"/>
              </w:rPr>
            </w:pPr>
            <w:r>
              <w:rPr>
                <w:rFonts w:cs="Times New Roman"/>
                <w:sz w:val="24"/>
                <w:szCs w:val="24"/>
              </w:rPr>
              <w:t>Аппликация с использованием ватных дисков «Снеговик». Рассматривание образца</w:t>
            </w:r>
          </w:p>
        </w:tc>
        <w:tc>
          <w:tcPr>
            <w:tcW w:w="1233" w:type="dxa"/>
          </w:tcPr>
          <w:p w14:paraId="76781146">
            <w:pPr>
              <w:widowControl w:val="0"/>
              <w:spacing w:line="276" w:lineRule="auto"/>
              <w:jc w:val="both"/>
              <w:rPr>
                <w:rFonts w:cs="Times New Roman"/>
                <w:sz w:val="24"/>
                <w:szCs w:val="24"/>
              </w:rPr>
            </w:pPr>
            <w:r>
              <w:rPr>
                <w:rFonts w:cs="Times New Roman"/>
                <w:sz w:val="24"/>
                <w:szCs w:val="24"/>
              </w:rPr>
              <w:t>1 ч</w:t>
            </w:r>
          </w:p>
        </w:tc>
        <w:tc>
          <w:tcPr>
            <w:tcW w:w="1200" w:type="dxa"/>
          </w:tcPr>
          <w:p w14:paraId="627DA159">
            <w:pPr>
              <w:suppressLineNumbers/>
              <w:snapToGrid w:val="0"/>
              <w:spacing w:line="276" w:lineRule="auto"/>
              <w:jc w:val="both"/>
              <w:rPr>
                <w:rFonts w:cs="Times New Roman"/>
                <w:sz w:val="24"/>
                <w:szCs w:val="24"/>
              </w:rPr>
            </w:pPr>
            <w:r>
              <w:rPr>
                <w:rFonts w:cs="Times New Roman"/>
                <w:sz w:val="24"/>
                <w:szCs w:val="24"/>
              </w:rPr>
              <w:t>11.12.24</w:t>
            </w:r>
          </w:p>
        </w:tc>
        <w:tc>
          <w:tcPr>
            <w:tcW w:w="1894" w:type="dxa"/>
          </w:tcPr>
          <w:p w14:paraId="43458A87">
            <w:pPr>
              <w:suppressLineNumbers/>
              <w:snapToGrid w:val="0"/>
              <w:spacing w:line="276" w:lineRule="auto"/>
              <w:jc w:val="both"/>
              <w:rPr>
                <w:rFonts w:cs="Times New Roman"/>
                <w:sz w:val="24"/>
                <w:szCs w:val="24"/>
              </w:rPr>
            </w:pPr>
          </w:p>
        </w:tc>
      </w:tr>
      <w:tr w14:paraId="60C06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459FC20">
            <w:pPr>
              <w:widowControl w:val="0"/>
              <w:suppressLineNumbers/>
              <w:spacing w:line="276" w:lineRule="auto"/>
              <w:jc w:val="both"/>
              <w:rPr>
                <w:rFonts w:cs="Times New Roman"/>
                <w:sz w:val="24"/>
                <w:szCs w:val="24"/>
              </w:rPr>
            </w:pPr>
            <w:r>
              <w:rPr>
                <w:rFonts w:cs="Times New Roman"/>
                <w:sz w:val="24"/>
                <w:szCs w:val="24"/>
              </w:rPr>
              <w:t>135</w:t>
            </w:r>
          </w:p>
        </w:tc>
        <w:tc>
          <w:tcPr>
            <w:tcW w:w="4611" w:type="dxa"/>
          </w:tcPr>
          <w:p w14:paraId="21DDB8DD">
            <w:pPr>
              <w:widowControl w:val="0"/>
              <w:spacing w:line="276" w:lineRule="auto"/>
              <w:jc w:val="both"/>
              <w:rPr>
                <w:rFonts w:cs="Times New Roman"/>
                <w:sz w:val="24"/>
                <w:szCs w:val="24"/>
              </w:rPr>
            </w:pPr>
            <w:r>
              <w:rPr>
                <w:rFonts w:cs="Times New Roman"/>
                <w:sz w:val="24"/>
                <w:szCs w:val="24"/>
              </w:rPr>
              <w:t>Аппликация «Снеговик». Изготовление по образцу.</w:t>
            </w:r>
          </w:p>
        </w:tc>
        <w:tc>
          <w:tcPr>
            <w:tcW w:w="1233" w:type="dxa"/>
          </w:tcPr>
          <w:p w14:paraId="20A16B21">
            <w:pPr>
              <w:widowControl w:val="0"/>
              <w:spacing w:line="276" w:lineRule="auto"/>
              <w:jc w:val="both"/>
              <w:rPr>
                <w:rFonts w:cs="Times New Roman"/>
                <w:sz w:val="24"/>
                <w:szCs w:val="24"/>
              </w:rPr>
            </w:pPr>
            <w:r>
              <w:rPr>
                <w:rFonts w:cs="Times New Roman"/>
                <w:sz w:val="24"/>
                <w:szCs w:val="24"/>
              </w:rPr>
              <w:t>1 ч</w:t>
            </w:r>
          </w:p>
        </w:tc>
        <w:tc>
          <w:tcPr>
            <w:tcW w:w="1200" w:type="dxa"/>
          </w:tcPr>
          <w:p w14:paraId="059AE984">
            <w:pPr>
              <w:suppressLineNumbers/>
              <w:snapToGrid w:val="0"/>
              <w:spacing w:line="276" w:lineRule="auto"/>
              <w:jc w:val="both"/>
              <w:rPr>
                <w:rFonts w:cs="Times New Roman"/>
                <w:sz w:val="24"/>
                <w:szCs w:val="24"/>
              </w:rPr>
            </w:pPr>
            <w:r>
              <w:rPr>
                <w:rFonts w:cs="Times New Roman"/>
                <w:sz w:val="24"/>
                <w:szCs w:val="24"/>
              </w:rPr>
              <w:t>12.12.24</w:t>
            </w:r>
          </w:p>
        </w:tc>
        <w:tc>
          <w:tcPr>
            <w:tcW w:w="1894" w:type="dxa"/>
          </w:tcPr>
          <w:p w14:paraId="1A5419F5">
            <w:pPr>
              <w:suppressLineNumbers/>
              <w:snapToGrid w:val="0"/>
              <w:spacing w:line="276" w:lineRule="auto"/>
              <w:jc w:val="both"/>
              <w:rPr>
                <w:rFonts w:cs="Times New Roman"/>
                <w:sz w:val="24"/>
                <w:szCs w:val="24"/>
              </w:rPr>
            </w:pPr>
          </w:p>
        </w:tc>
      </w:tr>
      <w:tr w14:paraId="67F59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52FBC72">
            <w:pPr>
              <w:widowControl w:val="0"/>
              <w:suppressLineNumbers/>
              <w:spacing w:line="276" w:lineRule="auto"/>
              <w:jc w:val="both"/>
              <w:rPr>
                <w:rFonts w:cs="Times New Roman"/>
                <w:sz w:val="24"/>
                <w:szCs w:val="24"/>
              </w:rPr>
            </w:pPr>
            <w:r>
              <w:rPr>
                <w:rFonts w:cs="Times New Roman"/>
                <w:sz w:val="24"/>
                <w:szCs w:val="24"/>
              </w:rPr>
              <w:t>136</w:t>
            </w:r>
          </w:p>
        </w:tc>
        <w:tc>
          <w:tcPr>
            <w:tcW w:w="4611" w:type="dxa"/>
          </w:tcPr>
          <w:p w14:paraId="380B840C">
            <w:pPr>
              <w:widowControl w:val="0"/>
              <w:spacing w:line="256" w:lineRule="auto"/>
              <w:rPr>
                <w:rFonts w:cs="Times New Roman"/>
                <w:sz w:val="24"/>
                <w:szCs w:val="24"/>
              </w:rPr>
            </w:pPr>
            <w:r>
              <w:rPr>
                <w:rFonts w:cs="Times New Roman"/>
                <w:sz w:val="24"/>
                <w:szCs w:val="24"/>
              </w:rPr>
              <w:t>Работа с бумагой и картоном. Аппликация «Котик» из кругов. Подготовка деталей.</w:t>
            </w:r>
          </w:p>
        </w:tc>
        <w:tc>
          <w:tcPr>
            <w:tcW w:w="1233" w:type="dxa"/>
          </w:tcPr>
          <w:p w14:paraId="49CDEC38">
            <w:pPr>
              <w:widowControl w:val="0"/>
              <w:spacing w:line="276" w:lineRule="auto"/>
              <w:jc w:val="both"/>
              <w:rPr>
                <w:rFonts w:cs="Times New Roman"/>
                <w:sz w:val="24"/>
                <w:szCs w:val="24"/>
              </w:rPr>
            </w:pPr>
            <w:r>
              <w:rPr>
                <w:rFonts w:cs="Times New Roman"/>
                <w:sz w:val="24"/>
                <w:szCs w:val="24"/>
              </w:rPr>
              <w:t>1 ч</w:t>
            </w:r>
          </w:p>
        </w:tc>
        <w:tc>
          <w:tcPr>
            <w:tcW w:w="1200" w:type="dxa"/>
          </w:tcPr>
          <w:p w14:paraId="57B8A785">
            <w:pPr>
              <w:suppressLineNumbers/>
              <w:snapToGrid w:val="0"/>
              <w:spacing w:line="276" w:lineRule="auto"/>
              <w:jc w:val="both"/>
              <w:rPr>
                <w:rFonts w:cs="Times New Roman"/>
                <w:sz w:val="24"/>
                <w:szCs w:val="24"/>
              </w:rPr>
            </w:pPr>
            <w:r>
              <w:rPr>
                <w:rFonts w:cs="Times New Roman"/>
                <w:sz w:val="24"/>
                <w:szCs w:val="24"/>
              </w:rPr>
              <w:t>12.12.24</w:t>
            </w:r>
          </w:p>
        </w:tc>
        <w:tc>
          <w:tcPr>
            <w:tcW w:w="1894" w:type="dxa"/>
          </w:tcPr>
          <w:p w14:paraId="134BC359">
            <w:pPr>
              <w:suppressLineNumbers/>
              <w:snapToGrid w:val="0"/>
              <w:spacing w:line="276" w:lineRule="auto"/>
              <w:jc w:val="both"/>
              <w:rPr>
                <w:rFonts w:cs="Times New Roman"/>
                <w:sz w:val="24"/>
                <w:szCs w:val="24"/>
              </w:rPr>
            </w:pPr>
          </w:p>
        </w:tc>
      </w:tr>
      <w:tr w14:paraId="43672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0938F6E">
            <w:pPr>
              <w:widowControl w:val="0"/>
              <w:suppressLineNumbers/>
              <w:spacing w:line="276" w:lineRule="auto"/>
              <w:jc w:val="both"/>
              <w:rPr>
                <w:rFonts w:cs="Times New Roman"/>
                <w:sz w:val="24"/>
                <w:szCs w:val="24"/>
              </w:rPr>
            </w:pPr>
            <w:r>
              <w:rPr>
                <w:rFonts w:cs="Times New Roman"/>
                <w:sz w:val="24"/>
                <w:szCs w:val="24"/>
              </w:rPr>
              <w:t>137</w:t>
            </w:r>
          </w:p>
        </w:tc>
        <w:tc>
          <w:tcPr>
            <w:tcW w:w="4611" w:type="dxa"/>
          </w:tcPr>
          <w:p w14:paraId="2BD390EB">
            <w:pPr>
              <w:widowControl w:val="0"/>
              <w:spacing w:line="256" w:lineRule="auto"/>
              <w:rPr>
                <w:rFonts w:cs="Times New Roman"/>
                <w:sz w:val="24"/>
                <w:szCs w:val="24"/>
              </w:rPr>
            </w:pPr>
            <w:r>
              <w:rPr>
                <w:rFonts w:cs="Times New Roman"/>
                <w:sz w:val="24"/>
                <w:szCs w:val="24"/>
              </w:rPr>
              <w:t>Аппликация «Котик». Наклеивание деталей на картон.</w:t>
            </w:r>
          </w:p>
        </w:tc>
        <w:tc>
          <w:tcPr>
            <w:tcW w:w="1233" w:type="dxa"/>
          </w:tcPr>
          <w:p w14:paraId="09C22F08">
            <w:pPr>
              <w:widowControl w:val="0"/>
              <w:spacing w:line="276" w:lineRule="auto"/>
              <w:jc w:val="both"/>
              <w:rPr>
                <w:rFonts w:cs="Times New Roman"/>
                <w:sz w:val="24"/>
                <w:szCs w:val="24"/>
              </w:rPr>
            </w:pPr>
            <w:r>
              <w:rPr>
                <w:rFonts w:cs="Times New Roman"/>
                <w:sz w:val="24"/>
                <w:szCs w:val="24"/>
              </w:rPr>
              <w:t>1 ч</w:t>
            </w:r>
          </w:p>
        </w:tc>
        <w:tc>
          <w:tcPr>
            <w:tcW w:w="1200" w:type="dxa"/>
          </w:tcPr>
          <w:p w14:paraId="36F3329C">
            <w:pPr>
              <w:suppressLineNumbers/>
              <w:snapToGrid w:val="0"/>
              <w:spacing w:line="276" w:lineRule="auto"/>
              <w:jc w:val="both"/>
              <w:rPr>
                <w:rFonts w:cs="Times New Roman"/>
                <w:sz w:val="24"/>
                <w:szCs w:val="24"/>
              </w:rPr>
            </w:pPr>
            <w:r>
              <w:rPr>
                <w:rFonts w:cs="Times New Roman"/>
                <w:sz w:val="24"/>
                <w:szCs w:val="24"/>
              </w:rPr>
              <w:t>13.12.24</w:t>
            </w:r>
          </w:p>
        </w:tc>
        <w:tc>
          <w:tcPr>
            <w:tcW w:w="1894" w:type="dxa"/>
          </w:tcPr>
          <w:p w14:paraId="7CB74733">
            <w:pPr>
              <w:suppressLineNumbers/>
              <w:snapToGrid w:val="0"/>
              <w:spacing w:line="276" w:lineRule="auto"/>
              <w:jc w:val="both"/>
              <w:rPr>
                <w:rFonts w:cs="Times New Roman"/>
                <w:sz w:val="24"/>
                <w:szCs w:val="24"/>
              </w:rPr>
            </w:pPr>
          </w:p>
        </w:tc>
      </w:tr>
      <w:tr w14:paraId="677C6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D8B5077">
            <w:pPr>
              <w:widowControl w:val="0"/>
              <w:suppressLineNumbers/>
              <w:spacing w:line="276" w:lineRule="auto"/>
              <w:jc w:val="both"/>
              <w:rPr>
                <w:rFonts w:cs="Times New Roman"/>
                <w:sz w:val="24"/>
                <w:szCs w:val="24"/>
              </w:rPr>
            </w:pPr>
            <w:r>
              <w:rPr>
                <w:rFonts w:cs="Times New Roman"/>
                <w:sz w:val="24"/>
                <w:szCs w:val="24"/>
              </w:rPr>
              <w:t>138</w:t>
            </w:r>
          </w:p>
        </w:tc>
        <w:tc>
          <w:tcPr>
            <w:tcW w:w="4611" w:type="dxa"/>
          </w:tcPr>
          <w:p w14:paraId="02DFEF23">
            <w:pPr>
              <w:widowControl w:val="0"/>
              <w:spacing w:line="276" w:lineRule="auto"/>
              <w:jc w:val="both"/>
              <w:rPr>
                <w:rFonts w:cs="Times New Roman"/>
                <w:sz w:val="24"/>
                <w:szCs w:val="24"/>
              </w:rPr>
            </w:pPr>
            <w:r>
              <w:rPr>
                <w:rFonts w:cs="Times New Roman"/>
                <w:sz w:val="24"/>
                <w:szCs w:val="24"/>
              </w:rPr>
              <w:t>Нитки. Нитки для вязания. Вязанные изделия.</w:t>
            </w:r>
          </w:p>
        </w:tc>
        <w:tc>
          <w:tcPr>
            <w:tcW w:w="1233" w:type="dxa"/>
          </w:tcPr>
          <w:p w14:paraId="3ADFED0A">
            <w:pPr>
              <w:widowControl w:val="0"/>
              <w:spacing w:line="276" w:lineRule="auto"/>
              <w:jc w:val="both"/>
              <w:rPr>
                <w:rFonts w:cs="Times New Roman"/>
                <w:sz w:val="24"/>
                <w:szCs w:val="24"/>
              </w:rPr>
            </w:pPr>
            <w:r>
              <w:rPr>
                <w:rFonts w:cs="Times New Roman"/>
                <w:sz w:val="24"/>
                <w:szCs w:val="24"/>
              </w:rPr>
              <w:t>1 ч</w:t>
            </w:r>
          </w:p>
        </w:tc>
        <w:tc>
          <w:tcPr>
            <w:tcW w:w="1200" w:type="dxa"/>
          </w:tcPr>
          <w:p w14:paraId="5154C583">
            <w:pPr>
              <w:suppressLineNumbers/>
              <w:snapToGrid w:val="0"/>
              <w:spacing w:line="276" w:lineRule="auto"/>
              <w:jc w:val="both"/>
              <w:rPr>
                <w:rFonts w:cs="Times New Roman"/>
                <w:sz w:val="24"/>
                <w:szCs w:val="24"/>
              </w:rPr>
            </w:pPr>
            <w:r>
              <w:rPr>
                <w:rFonts w:cs="Times New Roman"/>
                <w:sz w:val="24"/>
                <w:szCs w:val="24"/>
              </w:rPr>
              <w:t>13.12.24</w:t>
            </w:r>
          </w:p>
        </w:tc>
        <w:tc>
          <w:tcPr>
            <w:tcW w:w="1894" w:type="dxa"/>
          </w:tcPr>
          <w:p w14:paraId="0CDC59D9">
            <w:pPr>
              <w:suppressLineNumbers/>
              <w:snapToGrid w:val="0"/>
              <w:spacing w:line="276" w:lineRule="auto"/>
              <w:jc w:val="both"/>
              <w:rPr>
                <w:rFonts w:cs="Times New Roman"/>
                <w:sz w:val="24"/>
                <w:szCs w:val="24"/>
              </w:rPr>
            </w:pPr>
          </w:p>
        </w:tc>
      </w:tr>
      <w:tr w14:paraId="02839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D2F6B81">
            <w:pPr>
              <w:widowControl w:val="0"/>
              <w:suppressLineNumbers/>
              <w:spacing w:line="276" w:lineRule="auto"/>
              <w:jc w:val="both"/>
              <w:rPr>
                <w:rFonts w:cs="Times New Roman"/>
                <w:sz w:val="24"/>
                <w:szCs w:val="24"/>
              </w:rPr>
            </w:pPr>
            <w:r>
              <w:rPr>
                <w:rFonts w:cs="Times New Roman"/>
                <w:sz w:val="24"/>
                <w:szCs w:val="24"/>
              </w:rPr>
              <w:t>139</w:t>
            </w:r>
          </w:p>
        </w:tc>
        <w:tc>
          <w:tcPr>
            <w:tcW w:w="4611" w:type="dxa"/>
          </w:tcPr>
          <w:p w14:paraId="7D024DB1">
            <w:pPr>
              <w:widowControl w:val="0"/>
              <w:spacing w:line="276" w:lineRule="auto"/>
              <w:jc w:val="both"/>
              <w:rPr>
                <w:rFonts w:cs="Times New Roman"/>
                <w:sz w:val="24"/>
                <w:szCs w:val="24"/>
              </w:rPr>
            </w:pPr>
            <w:r>
              <w:rPr>
                <w:rFonts w:cs="Times New Roman"/>
                <w:sz w:val="24"/>
                <w:szCs w:val="24"/>
              </w:rPr>
              <w:t>Инструменты для вязания: спицы, крючок. Знакомство.</w:t>
            </w:r>
          </w:p>
        </w:tc>
        <w:tc>
          <w:tcPr>
            <w:tcW w:w="1233" w:type="dxa"/>
          </w:tcPr>
          <w:p w14:paraId="15075537">
            <w:pPr>
              <w:widowControl w:val="0"/>
              <w:spacing w:line="256" w:lineRule="auto"/>
              <w:rPr>
                <w:rFonts w:cs="Times New Roman"/>
                <w:sz w:val="24"/>
                <w:szCs w:val="24"/>
              </w:rPr>
            </w:pPr>
            <w:r>
              <w:rPr>
                <w:rFonts w:cs="Times New Roman"/>
                <w:sz w:val="24"/>
                <w:szCs w:val="24"/>
              </w:rPr>
              <w:t>1 ч</w:t>
            </w:r>
          </w:p>
        </w:tc>
        <w:tc>
          <w:tcPr>
            <w:tcW w:w="1200" w:type="dxa"/>
          </w:tcPr>
          <w:p w14:paraId="2E95CCB4">
            <w:pPr>
              <w:suppressLineNumbers/>
              <w:snapToGrid w:val="0"/>
              <w:spacing w:line="276" w:lineRule="auto"/>
              <w:jc w:val="both"/>
              <w:rPr>
                <w:rFonts w:cs="Times New Roman"/>
                <w:sz w:val="24"/>
                <w:szCs w:val="24"/>
              </w:rPr>
            </w:pPr>
            <w:r>
              <w:rPr>
                <w:rFonts w:cs="Times New Roman"/>
                <w:sz w:val="24"/>
                <w:szCs w:val="24"/>
              </w:rPr>
              <w:t>16.12.24</w:t>
            </w:r>
          </w:p>
        </w:tc>
        <w:tc>
          <w:tcPr>
            <w:tcW w:w="1894" w:type="dxa"/>
          </w:tcPr>
          <w:p w14:paraId="7ABB523F">
            <w:pPr>
              <w:suppressLineNumbers/>
              <w:snapToGrid w:val="0"/>
              <w:spacing w:line="276" w:lineRule="auto"/>
              <w:jc w:val="both"/>
              <w:rPr>
                <w:rFonts w:cs="Times New Roman"/>
                <w:sz w:val="24"/>
                <w:szCs w:val="24"/>
              </w:rPr>
            </w:pPr>
          </w:p>
        </w:tc>
      </w:tr>
      <w:tr w14:paraId="46A9E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CDD9B04">
            <w:pPr>
              <w:widowControl w:val="0"/>
              <w:suppressLineNumbers/>
              <w:spacing w:line="276" w:lineRule="auto"/>
              <w:jc w:val="both"/>
              <w:rPr>
                <w:rFonts w:cs="Times New Roman"/>
                <w:sz w:val="24"/>
                <w:szCs w:val="24"/>
              </w:rPr>
            </w:pPr>
            <w:r>
              <w:rPr>
                <w:rFonts w:cs="Times New Roman"/>
                <w:sz w:val="24"/>
                <w:szCs w:val="24"/>
              </w:rPr>
              <w:t>140</w:t>
            </w:r>
          </w:p>
        </w:tc>
        <w:tc>
          <w:tcPr>
            <w:tcW w:w="4611" w:type="dxa"/>
          </w:tcPr>
          <w:p w14:paraId="56043239">
            <w:pPr>
              <w:widowControl w:val="0"/>
              <w:suppressLineNumbers/>
              <w:spacing w:line="276" w:lineRule="auto"/>
              <w:jc w:val="both"/>
              <w:rPr>
                <w:rFonts w:cs="Times New Roman"/>
                <w:sz w:val="24"/>
                <w:szCs w:val="24"/>
              </w:rPr>
            </w:pPr>
            <w:r>
              <w:rPr>
                <w:rFonts w:cs="Times New Roman"/>
                <w:sz w:val="24"/>
                <w:szCs w:val="24"/>
              </w:rPr>
              <w:t>Нитки. Плетение косички из трех ниток.</w:t>
            </w:r>
          </w:p>
        </w:tc>
        <w:tc>
          <w:tcPr>
            <w:tcW w:w="1233" w:type="dxa"/>
          </w:tcPr>
          <w:p w14:paraId="73CE25FB">
            <w:pPr>
              <w:widowControl w:val="0"/>
              <w:spacing w:line="256" w:lineRule="auto"/>
              <w:rPr>
                <w:rFonts w:cs="Times New Roman"/>
                <w:sz w:val="24"/>
                <w:szCs w:val="24"/>
              </w:rPr>
            </w:pPr>
            <w:r>
              <w:rPr>
                <w:rFonts w:cs="Times New Roman"/>
                <w:sz w:val="24"/>
                <w:szCs w:val="24"/>
              </w:rPr>
              <w:t>1 ч</w:t>
            </w:r>
          </w:p>
        </w:tc>
        <w:tc>
          <w:tcPr>
            <w:tcW w:w="1200" w:type="dxa"/>
          </w:tcPr>
          <w:p w14:paraId="5A98BE04">
            <w:pPr>
              <w:suppressLineNumbers/>
              <w:snapToGrid w:val="0"/>
              <w:spacing w:line="276" w:lineRule="auto"/>
              <w:jc w:val="both"/>
              <w:rPr>
                <w:rFonts w:cs="Times New Roman"/>
                <w:sz w:val="24"/>
                <w:szCs w:val="24"/>
              </w:rPr>
            </w:pPr>
            <w:r>
              <w:rPr>
                <w:rFonts w:cs="Times New Roman"/>
                <w:sz w:val="24"/>
                <w:szCs w:val="24"/>
              </w:rPr>
              <w:t>16.12.24</w:t>
            </w:r>
          </w:p>
        </w:tc>
        <w:tc>
          <w:tcPr>
            <w:tcW w:w="1894" w:type="dxa"/>
          </w:tcPr>
          <w:p w14:paraId="6597BF25">
            <w:pPr>
              <w:suppressLineNumbers/>
              <w:snapToGrid w:val="0"/>
              <w:spacing w:line="276" w:lineRule="auto"/>
              <w:jc w:val="both"/>
              <w:rPr>
                <w:rFonts w:cs="Times New Roman"/>
                <w:sz w:val="24"/>
                <w:szCs w:val="24"/>
              </w:rPr>
            </w:pPr>
          </w:p>
        </w:tc>
      </w:tr>
      <w:tr w14:paraId="19EBC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B6B80DA">
            <w:pPr>
              <w:widowControl w:val="0"/>
              <w:suppressLineNumbers/>
              <w:spacing w:line="276" w:lineRule="auto"/>
              <w:jc w:val="both"/>
              <w:rPr>
                <w:rFonts w:cs="Times New Roman"/>
                <w:sz w:val="24"/>
                <w:szCs w:val="24"/>
              </w:rPr>
            </w:pPr>
            <w:r>
              <w:rPr>
                <w:rFonts w:cs="Times New Roman"/>
                <w:sz w:val="24"/>
                <w:szCs w:val="24"/>
              </w:rPr>
              <w:t>141</w:t>
            </w:r>
          </w:p>
        </w:tc>
        <w:tc>
          <w:tcPr>
            <w:tcW w:w="4611" w:type="dxa"/>
          </w:tcPr>
          <w:p w14:paraId="1B19483C">
            <w:pPr>
              <w:widowControl w:val="0"/>
              <w:suppressLineNumbers/>
              <w:spacing w:line="276" w:lineRule="auto"/>
              <w:jc w:val="both"/>
              <w:rPr>
                <w:rFonts w:cs="Times New Roman"/>
                <w:sz w:val="24"/>
                <w:szCs w:val="24"/>
              </w:rPr>
            </w:pPr>
            <w:r>
              <w:rPr>
                <w:rFonts w:cs="Times New Roman"/>
                <w:sz w:val="24"/>
                <w:szCs w:val="24"/>
              </w:rPr>
              <w:t>Вязанные предметы одежды. Способы ухода и хранения.</w:t>
            </w:r>
          </w:p>
        </w:tc>
        <w:tc>
          <w:tcPr>
            <w:tcW w:w="1233" w:type="dxa"/>
          </w:tcPr>
          <w:p w14:paraId="50C822E3">
            <w:pPr>
              <w:widowControl w:val="0"/>
              <w:spacing w:line="256" w:lineRule="auto"/>
              <w:rPr>
                <w:rFonts w:cs="Times New Roman"/>
                <w:sz w:val="24"/>
                <w:szCs w:val="24"/>
              </w:rPr>
            </w:pPr>
            <w:r>
              <w:rPr>
                <w:rFonts w:cs="Times New Roman"/>
                <w:sz w:val="24"/>
                <w:szCs w:val="24"/>
              </w:rPr>
              <w:t>1 ч</w:t>
            </w:r>
          </w:p>
        </w:tc>
        <w:tc>
          <w:tcPr>
            <w:tcW w:w="1200" w:type="dxa"/>
          </w:tcPr>
          <w:p w14:paraId="048237EB">
            <w:pPr>
              <w:suppressLineNumbers/>
              <w:snapToGrid w:val="0"/>
              <w:spacing w:line="276" w:lineRule="auto"/>
              <w:jc w:val="both"/>
              <w:rPr>
                <w:rFonts w:cs="Times New Roman"/>
                <w:sz w:val="24"/>
                <w:szCs w:val="24"/>
              </w:rPr>
            </w:pPr>
            <w:r>
              <w:rPr>
                <w:rFonts w:cs="Times New Roman"/>
                <w:sz w:val="24"/>
                <w:szCs w:val="24"/>
              </w:rPr>
              <w:t>17.12.24</w:t>
            </w:r>
          </w:p>
        </w:tc>
        <w:tc>
          <w:tcPr>
            <w:tcW w:w="1894" w:type="dxa"/>
          </w:tcPr>
          <w:p w14:paraId="31B8242F">
            <w:pPr>
              <w:suppressLineNumbers/>
              <w:snapToGrid w:val="0"/>
              <w:spacing w:line="276" w:lineRule="auto"/>
              <w:jc w:val="both"/>
              <w:rPr>
                <w:rFonts w:cs="Times New Roman"/>
                <w:sz w:val="24"/>
                <w:szCs w:val="24"/>
              </w:rPr>
            </w:pPr>
          </w:p>
        </w:tc>
      </w:tr>
      <w:tr w14:paraId="07C0B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4CE9E44">
            <w:pPr>
              <w:widowControl w:val="0"/>
              <w:suppressLineNumbers/>
              <w:spacing w:line="276" w:lineRule="auto"/>
              <w:jc w:val="both"/>
              <w:rPr>
                <w:rFonts w:eastAsia="Times New Roman" w:cs="Times New Roman"/>
                <w:sz w:val="24"/>
                <w:szCs w:val="24"/>
              </w:rPr>
            </w:pPr>
            <w:r>
              <w:rPr>
                <w:rFonts w:eastAsia="Times New Roman" w:cs="Times New Roman"/>
                <w:sz w:val="24"/>
                <w:szCs w:val="24"/>
              </w:rPr>
              <w:t>142</w:t>
            </w:r>
          </w:p>
        </w:tc>
        <w:tc>
          <w:tcPr>
            <w:tcW w:w="4611" w:type="dxa"/>
          </w:tcPr>
          <w:p w14:paraId="2DA04A46">
            <w:pPr>
              <w:widowControl w:val="0"/>
              <w:suppressLineNumbers/>
              <w:spacing w:line="276" w:lineRule="auto"/>
              <w:jc w:val="both"/>
              <w:rPr>
                <w:rFonts w:cs="Times New Roman"/>
                <w:sz w:val="24"/>
                <w:szCs w:val="24"/>
              </w:rPr>
            </w:pPr>
            <w:r>
              <w:rPr>
                <w:rFonts w:eastAsia="Times New Roman" w:cs="Times New Roman"/>
                <w:sz w:val="24"/>
                <w:szCs w:val="24"/>
              </w:rPr>
              <w:t>Нитки для вязания. Изготовление помпонов. Технология.</w:t>
            </w:r>
          </w:p>
        </w:tc>
        <w:tc>
          <w:tcPr>
            <w:tcW w:w="1233" w:type="dxa"/>
          </w:tcPr>
          <w:p w14:paraId="2A125FF5">
            <w:pPr>
              <w:widowControl w:val="0"/>
              <w:spacing w:line="276" w:lineRule="auto"/>
              <w:jc w:val="both"/>
              <w:rPr>
                <w:rFonts w:cs="Times New Roman"/>
                <w:sz w:val="24"/>
                <w:szCs w:val="24"/>
              </w:rPr>
            </w:pPr>
            <w:r>
              <w:rPr>
                <w:rFonts w:cs="Times New Roman"/>
                <w:sz w:val="24"/>
                <w:szCs w:val="24"/>
              </w:rPr>
              <w:t>1 ч</w:t>
            </w:r>
          </w:p>
        </w:tc>
        <w:tc>
          <w:tcPr>
            <w:tcW w:w="1200" w:type="dxa"/>
          </w:tcPr>
          <w:p w14:paraId="37C8DB29">
            <w:pPr>
              <w:suppressLineNumbers/>
              <w:snapToGrid w:val="0"/>
              <w:spacing w:line="276" w:lineRule="auto"/>
              <w:jc w:val="both"/>
              <w:rPr>
                <w:rFonts w:cs="Times New Roman"/>
                <w:sz w:val="24"/>
                <w:szCs w:val="24"/>
              </w:rPr>
            </w:pPr>
            <w:r>
              <w:rPr>
                <w:rFonts w:cs="Times New Roman"/>
                <w:sz w:val="24"/>
                <w:szCs w:val="24"/>
              </w:rPr>
              <w:t>17.12.24</w:t>
            </w:r>
          </w:p>
        </w:tc>
        <w:tc>
          <w:tcPr>
            <w:tcW w:w="1894" w:type="dxa"/>
          </w:tcPr>
          <w:p w14:paraId="6347F4F0">
            <w:pPr>
              <w:suppressLineNumbers/>
              <w:snapToGrid w:val="0"/>
              <w:spacing w:line="276" w:lineRule="auto"/>
              <w:jc w:val="both"/>
              <w:rPr>
                <w:rFonts w:cs="Times New Roman"/>
                <w:sz w:val="24"/>
                <w:szCs w:val="24"/>
              </w:rPr>
            </w:pPr>
          </w:p>
        </w:tc>
      </w:tr>
      <w:tr w14:paraId="5B2A5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5B348B6">
            <w:pPr>
              <w:widowControl w:val="0"/>
              <w:suppressLineNumbers/>
              <w:spacing w:line="276" w:lineRule="auto"/>
              <w:jc w:val="both"/>
              <w:rPr>
                <w:rFonts w:cs="Times New Roman"/>
                <w:sz w:val="24"/>
                <w:szCs w:val="24"/>
              </w:rPr>
            </w:pPr>
            <w:r>
              <w:rPr>
                <w:rFonts w:cs="Times New Roman"/>
                <w:sz w:val="24"/>
                <w:szCs w:val="24"/>
              </w:rPr>
              <w:t>143</w:t>
            </w:r>
          </w:p>
        </w:tc>
        <w:tc>
          <w:tcPr>
            <w:tcW w:w="4611" w:type="dxa"/>
          </w:tcPr>
          <w:p w14:paraId="4B97918A">
            <w:pPr>
              <w:widowControl w:val="0"/>
              <w:suppressLineNumbers/>
              <w:spacing w:line="276" w:lineRule="auto"/>
              <w:jc w:val="both"/>
              <w:rPr>
                <w:rFonts w:cs="Times New Roman"/>
                <w:sz w:val="24"/>
                <w:szCs w:val="24"/>
              </w:rPr>
            </w:pPr>
            <w:r>
              <w:rPr>
                <w:rFonts w:cs="Times New Roman"/>
                <w:sz w:val="24"/>
                <w:szCs w:val="24"/>
              </w:rPr>
              <w:t>Изготовление помпонов. Наматывание нитки на основу.</w:t>
            </w:r>
          </w:p>
        </w:tc>
        <w:tc>
          <w:tcPr>
            <w:tcW w:w="1233" w:type="dxa"/>
          </w:tcPr>
          <w:p w14:paraId="5BAA16F9">
            <w:pPr>
              <w:widowControl w:val="0"/>
              <w:spacing w:line="276" w:lineRule="auto"/>
              <w:jc w:val="both"/>
              <w:rPr>
                <w:rFonts w:cs="Times New Roman"/>
                <w:sz w:val="24"/>
                <w:szCs w:val="24"/>
              </w:rPr>
            </w:pPr>
            <w:r>
              <w:rPr>
                <w:rFonts w:cs="Times New Roman"/>
                <w:sz w:val="24"/>
                <w:szCs w:val="24"/>
              </w:rPr>
              <w:t>1 ч</w:t>
            </w:r>
          </w:p>
        </w:tc>
        <w:tc>
          <w:tcPr>
            <w:tcW w:w="1200" w:type="dxa"/>
          </w:tcPr>
          <w:p w14:paraId="1FFF05A6">
            <w:pPr>
              <w:suppressLineNumbers/>
              <w:snapToGrid w:val="0"/>
              <w:spacing w:line="276" w:lineRule="auto"/>
              <w:jc w:val="both"/>
              <w:rPr>
                <w:rFonts w:cs="Times New Roman"/>
                <w:sz w:val="24"/>
                <w:szCs w:val="24"/>
              </w:rPr>
            </w:pPr>
            <w:r>
              <w:rPr>
                <w:rFonts w:cs="Times New Roman"/>
                <w:sz w:val="24"/>
                <w:szCs w:val="24"/>
              </w:rPr>
              <w:t>18.12.24</w:t>
            </w:r>
          </w:p>
        </w:tc>
        <w:tc>
          <w:tcPr>
            <w:tcW w:w="1894" w:type="dxa"/>
          </w:tcPr>
          <w:p w14:paraId="5F1DB43D">
            <w:pPr>
              <w:suppressLineNumbers/>
              <w:snapToGrid w:val="0"/>
              <w:spacing w:line="276" w:lineRule="auto"/>
              <w:jc w:val="both"/>
              <w:rPr>
                <w:rFonts w:cs="Times New Roman"/>
                <w:sz w:val="24"/>
                <w:szCs w:val="24"/>
              </w:rPr>
            </w:pPr>
          </w:p>
        </w:tc>
      </w:tr>
      <w:tr w14:paraId="6F24D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A9D3734">
            <w:pPr>
              <w:widowControl w:val="0"/>
              <w:suppressLineNumbers/>
              <w:spacing w:line="276" w:lineRule="auto"/>
              <w:jc w:val="both"/>
              <w:rPr>
                <w:rFonts w:eastAsia="Times New Roman" w:cs="Times New Roman"/>
                <w:sz w:val="24"/>
                <w:szCs w:val="24"/>
              </w:rPr>
            </w:pPr>
            <w:r>
              <w:rPr>
                <w:rFonts w:eastAsia="Times New Roman" w:cs="Times New Roman"/>
                <w:sz w:val="24"/>
                <w:szCs w:val="24"/>
              </w:rPr>
              <w:t>144</w:t>
            </w:r>
          </w:p>
        </w:tc>
        <w:tc>
          <w:tcPr>
            <w:tcW w:w="4611" w:type="dxa"/>
          </w:tcPr>
          <w:p w14:paraId="0F19A38A">
            <w:pPr>
              <w:widowControl w:val="0"/>
              <w:suppressLineNumbers/>
              <w:spacing w:line="276" w:lineRule="auto"/>
              <w:jc w:val="both"/>
              <w:rPr>
                <w:rFonts w:cs="Times New Roman"/>
                <w:sz w:val="24"/>
                <w:szCs w:val="24"/>
              </w:rPr>
            </w:pPr>
            <w:r>
              <w:rPr>
                <w:rFonts w:eastAsia="Times New Roman" w:cs="Times New Roman"/>
                <w:sz w:val="24"/>
                <w:szCs w:val="24"/>
              </w:rPr>
              <w:t>Изготовление помпонов. Завершение работы.</w:t>
            </w:r>
          </w:p>
        </w:tc>
        <w:tc>
          <w:tcPr>
            <w:tcW w:w="1233" w:type="dxa"/>
          </w:tcPr>
          <w:p w14:paraId="5630EEFE">
            <w:pPr>
              <w:widowControl w:val="0"/>
              <w:spacing w:line="276" w:lineRule="auto"/>
              <w:jc w:val="both"/>
              <w:rPr>
                <w:rFonts w:cs="Times New Roman"/>
                <w:sz w:val="24"/>
                <w:szCs w:val="24"/>
              </w:rPr>
            </w:pPr>
            <w:r>
              <w:rPr>
                <w:rFonts w:cs="Times New Roman"/>
                <w:sz w:val="24"/>
                <w:szCs w:val="24"/>
              </w:rPr>
              <w:t>1 ч</w:t>
            </w:r>
          </w:p>
        </w:tc>
        <w:tc>
          <w:tcPr>
            <w:tcW w:w="1200" w:type="dxa"/>
          </w:tcPr>
          <w:p w14:paraId="4612551E">
            <w:pPr>
              <w:suppressLineNumbers/>
              <w:snapToGrid w:val="0"/>
              <w:spacing w:line="276" w:lineRule="auto"/>
              <w:jc w:val="both"/>
              <w:rPr>
                <w:rFonts w:cs="Times New Roman"/>
                <w:sz w:val="24"/>
                <w:szCs w:val="24"/>
              </w:rPr>
            </w:pPr>
            <w:r>
              <w:rPr>
                <w:rFonts w:cs="Times New Roman"/>
                <w:sz w:val="24"/>
                <w:szCs w:val="24"/>
              </w:rPr>
              <w:t>18.12.24</w:t>
            </w:r>
          </w:p>
        </w:tc>
        <w:tc>
          <w:tcPr>
            <w:tcW w:w="1894" w:type="dxa"/>
          </w:tcPr>
          <w:p w14:paraId="2DB8E5C4">
            <w:pPr>
              <w:suppressLineNumbers/>
              <w:snapToGrid w:val="0"/>
              <w:spacing w:line="276" w:lineRule="auto"/>
              <w:jc w:val="both"/>
              <w:rPr>
                <w:rFonts w:cs="Times New Roman"/>
                <w:sz w:val="24"/>
                <w:szCs w:val="24"/>
              </w:rPr>
            </w:pPr>
          </w:p>
        </w:tc>
      </w:tr>
      <w:tr w14:paraId="1FF90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49A6A49">
            <w:pPr>
              <w:widowControl w:val="0"/>
              <w:suppressLineNumbers/>
              <w:spacing w:line="276" w:lineRule="auto"/>
              <w:jc w:val="both"/>
              <w:rPr>
                <w:rFonts w:cs="Times New Roman"/>
                <w:sz w:val="24"/>
                <w:szCs w:val="24"/>
              </w:rPr>
            </w:pPr>
            <w:r>
              <w:rPr>
                <w:rFonts w:cs="Times New Roman"/>
                <w:sz w:val="24"/>
                <w:szCs w:val="24"/>
              </w:rPr>
              <w:t>145</w:t>
            </w:r>
          </w:p>
        </w:tc>
        <w:tc>
          <w:tcPr>
            <w:tcW w:w="4611" w:type="dxa"/>
          </w:tcPr>
          <w:p w14:paraId="1642CBBF">
            <w:pPr>
              <w:widowControl w:val="0"/>
              <w:suppressLineNumbers/>
              <w:spacing w:line="276" w:lineRule="auto"/>
              <w:jc w:val="both"/>
              <w:rPr>
                <w:rFonts w:cs="Times New Roman"/>
                <w:sz w:val="24"/>
                <w:szCs w:val="24"/>
              </w:rPr>
            </w:pPr>
            <w:r>
              <w:rPr>
                <w:rFonts w:cs="Times New Roman"/>
                <w:sz w:val="24"/>
                <w:szCs w:val="24"/>
              </w:rPr>
              <w:t>«Поросенок» из помпонов. Рассматривание образца.</w:t>
            </w:r>
          </w:p>
        </w:tc>
        <w:tc>
          <w:tcPr>
            <w:tcW w:w="1233" w:type="dxa"/>
          </w:tcPr>
          <w:p w14:paraId="184D4118">
            <w:pPr>
              <w:widowControl w:val="0"/>
              <w:spacing w:line="276" w:lineRule="auto"/>
              <w:jc w:val="both"/>
              <w:rPr>
                <w:rFonts w:cs="Times New Roman"/>
                <w:sz w:val="24"/>
                <w:szCs w:val="24"/>
              </w:rPr>
            </w:pPr>
            <w:r>
              <w:rPr>
                <w:rFonts w:cs="Times New Roman"/>
                <w:sz w:val="24"/>
                <w:szCs w:val="24"/>
              </w:rPr>
              <w:t>1 ч</w:t>
            </w:r>
          </w:p>
        </w:tc>
        <w:tc>
          <w:tcPr>
            <w:tcW w:w="1200" w:type="dxa"/>
          </w:tcPr>
          <w:p w14:paraId="1A6137BE">
            <w:pPr>
              <w:suppressLineNumbers/>
              <w:snapToGrid w:val="0"/>
              <w:spacing w:line="276" w:lineRule="auto"/>
              <w:jc w:val="both"/>
              <w:rPr>
                <w:rFonts w:cs="Times New Roman"/>
                <w:sz w:val="24"/>
                <w:szCs w:val="24"/>
              </w:rPr>
            </w:pPr>
            <w:r>
              <w:rPr>
                <w:rFonts w:cs="Times New Roman"/>
                <w:sz w:val="24"/>
                <w:szCs w:val="24"/>
              </w:rPr>
              <w:t>19.12.24</w:t>
            </w:r>
          </w:p>
        </w:tc>
        <w:tc>
          <w:tcPr>
            <w:tcW w:w="1894" w:type="dxa"/>
          </w:tcPr>
          <w:p w14:paraId="7B0E3362">
            <w:pPr>
              <w:suppressLineNumbers/>
              <w:snapToGrid w:val="0"/>
              <w:spacing w:line="276" w:lineRule="auto"/>
              <w:jc w:val="both"/>
              <w:rPr>
                <w:rFonts w:cs="Times New Roman"/>
                <w:sz w:val="24"/>
                <w:szCs w:val="24"/>
              </w:rPr>
            </w:pPr>
          </w:p>
        </w:tc>
      </w:tr>
      <w:tr w14:paraId="7D965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C0A6DFB">
            <w:pPr>
              <w:widowControl w:val="0"/>
              <w:suppressLineNumbers/>
              <w:spacing w:line="276" w:lineRule="auto"/>
              <w:jc w:val="both"/>
              <w:rPr>
                <w:rFonts w:cs="Times New Roman"/>
                <w:sz w:val="24"/>
                <w:szCs w:val="24"/>
              </w:rPr>
            </w:pPr>
            <w:r>
              <w:rPr>
                <w:rFonts w:cs="Times New Roman"/>
                <w:sz w:val="24"/>
                <w:szCs w:val="24"/>
              </w:rPr>
              <w:t>146</w:t>
            </w:r>
          </w:p>
        </w:tc>
        <w:tc>
          <w:tcPr>
            <w:tcW w:w="4611" w:type="dxa"/>
          </w:tcPr>
          <w:p w14:paraId="5A221F3A">
            <w:pPr>
              <w:widowControl w:val="0"/>
              <w:suppressLineNumbers/>
              <w:spacing w:line="276" w:lineRule="auto"/>
              <w:jc w:val="both"/>
              <w:rPr>
                <w:rFonts w:cs="Times New Roman"/>
                <w:sz w:val="24"/>
                <w:szCs w:val="24"/>
              </w:rPr>
            </w:pPr>
            <w:r>
              <w:rPr>
                <w:rFonts w:cs="Times New Roman"/>
                <w:sz w:val="24"/>
                <w:szCs w:val="24"/>
              </w:rPr>
              <w:t>«Поросенок» из помпонов. Изготовление помпонов.</w:t>
            </w:r>
          </w:p>
        </w:tc>
        <w:tc>
          <w:tcPr>
            <w:tcW w:w="1233" w:type="dxa"/>
          </w:tcPr>
          <w:p w14:paraId="14C53902">
            <w:pPr>
              <w:widowControl w:val="0"/>
              <w:spacing w:line="276" w:lineRule="auto"/>
              <w:jc w:val="both"/>
              <w:rPr>
                <w:rFonts w:cs="Times New Roman"/>
                <w:sz w:val="24"/>
                <w:szCs w:val="24"/>
              </w:rPr>
            </w:pPr>
            <w:r>
              <w:rPr>
                <w:rFonts w:cs="Times New Roman"/>
                <w:sz w:val="24"/>
                <w:szCs w:val="24"/>
              </w:rPr>
              <w:t>1 ч</w:t>
            </w:r>
          </w:p>
        </w:tc>
        <w:tc>
          <w:tcPr>
            <w:tcW w:w="1200" w:type="dxa"/>
          </w:tcPr>
          <w:p w14:paraId="02370DF3">
            <w:pPr>
              <w:suppressLineNumbers/>
              <w:snapToGrid w:val="0"/>
              <w:spacing w:line="276" w:lineRule="auto"/>
              <w:jc w:val="both"/>
              <w:rPr>
                <w:rFonts w:cs="Times New Roman"/>
                <w:sz w:val="24"/>
                <w:szCs w:val="24"/>
              </w:rPr>
            </w:pPr>
            <w:r>
              <w:rPr>
                <w:rFonts w:cs="Times New Roman"/>
                <w:sz w:val="24"/>
                <w:szCs w:val="24"/>
              </w:rPr>
              <w:t>19.12.24</w:t>
            </w:r>
          </w:p>
        </w:tc>
        <w:tc>
          <w:tcPr>
            <w:tcW w:w="1894" w:type="dxa"/>
          </w:tcPr>
          <w:p w14:paraId="3BEDC683">
            <w:pPr>
              <w:suppressLineNumbers/>
              <w:snapToGrid w:val="0"/>
              <w:spacing w:line="276" w:lineRule="auto"/>
              <w:jc w:val="both"/>
              <w:rPr>
                <w:rFonts w:cs="Times New Roman"/>
                <w:sz w:val="24"/>
                <w:szCs w:val="24"/>
              </w:rPr>
            </w:pPr>
          </w:p>
        </w:tc>
      </w:tr>
      <w:tr w14:paraId="1888D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D86C383">
            <w:pPr>
              <w:widowControl w:val="0"/>
              <w:suppressLineNumbers/>
              <w:spacing w:line="276" w:lineRule="auto"/>
              <w:jc w:val="both"/>
              <w:rPr>
                <w:rFonts w:eastAsia="Times New Roman" w:cs="Times New Roman"/>
                <w:sz w:val="24"/>
                <w:szCs w:val="24"/>
              </w:rPr>
            </w:pPr>
            <w:r>
              <w:rPr>
                <w:rFonts w:eastAsia="Times New Roman" w:cs="Times New Roman"/>
                <w:sz w:val="24"/>
                <w:szCs w:val="24"/>
              </w:rPr>
              <w:t>147</w:t>
            </w:r>
          </w:p>
        </w:tc>
        <w:tc>
          <w:tcPr>
            <w:tcW w:w="4611" w:type="dxa"/>
          </w:tcPr>
          <w:p w14:paraId="01E80DB3">
            <w:pPr>
              <w:widowControl w:val="0"/>
              <w:suppressLineNumbers/>
              <w:spacing w:line="276" w:lineRule="auto"/>
              <w:jc w:val="both"/>
              <w:rPr>
                <w:rFonts w:cs="Times New Roman"/>
                <w:sz w:val="24"/>
                <w:szCs w:val="24"/>
              </w:rPr>
            </w:pPr>
            <w:r>
              <w:rPr>
                <w:rFonts w:eastAsia="Times New Roman" w:cs="Times New Roman"/>
                <w:sz w:val="24"/>
                <w:szCs w:val="24"/>
              </w:rPr>
              <w:t>«Поросенок» из помпонов. Приклеивание деталей к помпону.</w:t>
            </w:r>
          </w:p>
        </w:tc>
        <w:tc>
          <w:tcPr>
            <w:tcW w:w="1233" w:type="dxa"/>
          </w:tcPr>
          <w:p w14:paraId="12C9D314">
            <w:pPr>
              <w:widowControl w:val="0"/>
              <w:spacing w:line="276" w:lineRule="auto"/>
              <w:jc w:val="both"/>
              <w:rPr>
                <w:rFonts w:cs="Times New Roman"/>
                <w:sz w:val="24"/>
                <w:szCs w:val="24"/>
              </w:rPr>
            </w:pPr>
            <w:r>
              <w:rPr>
                <w:rFonts w:cs="Times New Roman"/>
                <w:sz w:val="24"/>
                <w:szCs w:val="24"/>
              </w:rPr>
              <w:t>1 ч</w:t>
            </w:r>
          </w:p>
        </w:tc>
        <w:tc>
          <w:tcPr>
            <w:tcW w:w="1200" w:type="dxa"/>
          </w:tcPr>
          <w:p w14:paraId="0F8E8E79">
            <w:pPr>
              <w:suppressLineNumbers/>
              <w:snapToGrid w:val="0"/>
              <w:spacing w:line="276" w:lineRule="auto"/>
              <w:jc w:val="both"/>
              <w:rPr>
                <w:rFonts w:cs="Times New Roman"/>
                <w:sz w:val="24"/>
                <w:szCs w:val="24"/>
              </w:rPr>
            </w:pPr>
            <w:r>
              <w:rPr>
                <w:rFonts w:cs="Times New Roman"/>
                <w:sz w:val="24"/>
                <w:szCs w:val="24"/>
              </w:rPr>
              <w:t>20.12.24</w:t>
            </w:r>
          </w:p>
        </w:tc>
        <w:tc>
          <w:tcPr>
            <w:tcW w:w="1894" w:type="dxa"/>
          </w:tcPr>
          <w:p w14:paraId="1F9ADC9A">
            <w:pPr>
              <w:suppressLineNumbers/>
              <w:snapToGrid w:val="0"/>
              <w:spacing w:line="276" w:lineRule="auto"/>
              <w:jc w:val="both"/>
              <w:rPr>
                <w:rFonts w:cs="Times New Roman"/>
                <w:sz w:val="24"/>
                <w:szCs w:val="24"/>
              </w:rPr>
            </w:pPr>
          </w:p>
        </w:tc>
      </w:tr>
      <w:tr w14:paraId="6857E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0B3CBD6">
            <w:pPr>
              <w:widowControl w:val="0"/>
              <w:suppressLineNumbers/>
              <w:spacing w:line="276" w:lineRule="auto"/>
              <w:jc w:val="both"/>
              <w:rPr>
                <w:rFonts w:cs="Times New Roman"/>
                <w:sz w:val="24"/>
                <w:szCs w:val="24"/>
              </w:rPr>
            </w:pPr>
            <w:r>
              <w:rPr>
                <w:rFonts w:cs="Times New Roman"/>
                <w:sz w:val="24"/>
                <w:szCs w:val="24"/>
              </w:rPr>
              <w:t>148</w:t>
            </w:r>
          </w:p>
        </w:tc>
        <w:tc>
          <w:tcPr>
            <w:tcW w:w="4611" w:type="dxa"/>
          </w:tcPr>
          <w:p w14:paraId="3E90768F">
            <w:pPr>
              <w:widowControl w:val="0"/>
              <w:suppressLineNumbers/>
              <w:spacing w:line="276" w:lineRule="auto"/>
              <w:jc w:val="both"/>
              <w:rPr>
                <w:rFonts w:cs="Times New Roman"/>
                <w:sz w:val="24"/>
                <w:szCs w:val="24"/>
              </w:rPr>
            </w:pPr>
            <w:r>
              <w:rPr>
                <w:rFonts w:cs="Times New Roman"/>
                <w:sz w:val="24"/>
                <w:szCs w:val="24"/>
              </w:rPr>
              <w:t>«Ёлочка» из конуса и ниток. Рассматривание образца.</w:t>
            </w:r>
          </w:p>
        </w:tc>
        <w:tc>
          <w:tcPr>
            <w:tcW w:w="1233" w:type="dxa"/>
          </w:tcPr>
          <w:p w14:paraId="479546E0">
            <w:pPr>
              <w:widowControl w:val="0"/>
              <w:spacing w:line="276" w:lineRule="auto"/>
              <w:jc w:val="both"/>
              <w:rPr>
                <w:rFonts w:cs="Times New Roman"/>
                <w:sz w:val="24"/>
                <w:szCs w:val="24"/>
              </w:rPr>
            </w:pPr>
            <w:r>
              <w:rPr>
                <w:rFonts w:cs="Times New Roman"/>
                <w:sz w:val="24"/>
                <w:szCs w:val="24"/>
              </w:rPr>
              <w:t>1 ч</w:t>
            </w:r>
          </w:p>
        </w:tc>
        <w:tc>
          <w:tcPr>
            <w:tcW w:w="1200" w:type="dxa"/>
          </w:tcPr>
          <w:p w14:paraId="303199C3">
            <w:pPr>
              <w:suppressLineNumbers/>
              <w:snapToGrid w:val="0"/>
              <w:spacing w:line="276" w:lineRule="auto"/>
              <w:jc w:val="both"/>
              <w:rPr>
                <w:rFonts w:cs="Times New Roman"/>
                <w:sz w:val="24"/>
                <w:szCs w:val="24"/>
              </w:rPr>
            </w:pPr>
            <w:r>
              <w:rPr>
                <w:rFonts w:cs="Times New Roman"/>
                <w:sz w:val="24"/>
                <w:szCs w:val="24"/>
              </w:rPr>
              <w:t>20.12.24</w:t>
            </w:r>
          </w:p>
        </w:tc>
        <w:tc>
          <w:tcPr>
            <w:tcW w:w="1894" w:type="dxa"/>
          </w:tcPr>
          <w:p w14:paraId="7BBB5A8A">
            <w:pPr>
              <w:suppressLineNumbers/>
              <w:snapToGrid w:val="0"/>
              <w:spacing w:line="276" w:lineRule="auto"/>
              <w:jc w:val="both"/>
              <w:rPr>
                <w:rFonts w:cs="Times New Roman"/>
                <w:sz w:val="24"/>
                <w:szCs w:val="24"/>
              </w:rPr>
            </w:pPr>
          </w:p>
        </w:tc>
      </w:tr>
      <w:tr w14:paraId="152B9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F38EFC0">
            <w:pPr>
              <w:widowControl w:val="0"/>
              <w:suppressLineNumbers/>
              <w:spacing w:line="276" w:lineRule="auto"/>
              <w:jc w:val="both"/>
              <w:rPr>
                <w:rFonts w:cs="Times New Roman"/>
                <w:sz w:val="24"/>
                <w:szCs w:val="24"/>
              </w:rPr>
            </w:pPr>
            <w:r>
              <w:rPr>
                <w:rFonts w:cs="Times New Roman"/>
                <w:sz w:val="24"/>
                <w:szCs w:val="24"/>
              </w:rPr>
              <w:t>149</w:t>
            </w:r>
          </w:p>
        </w:tc>
        <w:tc>
          <w:tcPr>
            <w:tcW w:w="4611" w:type="dxa"/>
          </w:tcPr>
          <w:p w14:paraId="2A450EC4">
            <w:pPr>
              <w:widowControl w:val="0"/>
              <w:suppressLineNumbers/>
              <w:spacing w:line="276" w:lineRule="auto"/>
              <w:jc w:val="both"/>
              <w:rPr>
                <w:rFonts w:cs="Times New Roman"/>
                <w:sz w:val="24"/>
                <w:szCs w:val="24"/>
              </w:rPr>
            </w:pPr>
            <w:r>
              <w:rPr>
                <w:rFonts w:cs="Times New Roman"/>
                <w:sz w:val="24"/>
                <w:szCs w:val="24"/>
              </w:rPr>
              <w:t>«Ёлочка». Изготовление конуса из картона.</w:t>
            </w:r>
          </w:p>
        </w:tc>
        <w:tc>
          <w:tcPr>
            <w:tcW w:w="1233" w:type="dxa"/>
          </w:tcPr>
          <w:p w14:paraId="4889E2C5">
            <w:pPr>
              <w:widowControl w:val="0"/>
              <w:spacing w:line="256" w:lineRule="auto"/>
              <w:rPr>
                <w:rFonts w:cs="Times New Roman"/>
                <w:sz w:val="24"/>
                <w:szCs w:val="24"/>
              </w:rPr>
            </w:pPr>
            <w:r>
              <w:rPr>
                <w:rFonts w:cs="Times New Roman"/>
                <w:sz w:val="24"/>
                <w:szCs w:val="24"/>
              </w:rPr>
              <w:t>1 ч</w:t>
            </w:r>
          </w:p>
        </w:tc>
        <w:tc>
          <w:tcPr>
            <w:tcW w:w="1200" w:type="dxa"/>
          </w:tcPr>
          <w:p w14:paraId="0271965F">
            <w:pPr>
              <w:suppressLineNumbers/>
              <w:snapToGrid w:val="0"/>
              <w:spacing w:line="276" w:lineRule="auto"/>
              <w:jc w:val="both"/>
              <w:rPr>
                <w:rFonts w:cs="Times New Roman"/>
                <w:sz w:val="24"/>
                <w:szCs w:val="24"/>
              </w:rPr>
            </w:pPr>
            <w:r>
              <w:rPr>
                <w:rFonts w:cs="Times New Roman"/>
                <w:sz w:val="24"/>
                <w:szCs w:val="24"/>
              </w:rPr>
              <w:t>23.12.24</w:t>
            </w:r>
          </w:p>
        </w:tc>
        <w:tc>
          <w:tcPr>
            <w:tcW w:w="1894" w:type="dxa"/>
          </w:tcPr>
          <w:p w14:paraId="5E5F0950">
            <w:pPr>
              <w:suppressLineNumbers/>
              <w:snapToGrid w:val="0"/>
              <w:spacing w:line="276" w:lineRule="auto"/>
              <w:jc w:val="both"/>
              <w:rPr>
                <w:rFonts w:cs="Times New Roman"/>
                <w:sz w:val="24"/>
                <w:szCs w:val="24"/>
              </w:rPr>
            </w:pPr>
          </w:p>
        </w:tc>
      </w:tr>
      <w:tr w14:paraId="05D9C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42154B9">
            <w:pPr>
              <w:widowControl w:val="0"/>
              <w:suppressLineNumbers/>
              <w:spacing w:line="276" w:lineRule="auto"/>
              <w:jc w:val="both"/>
              <w:rPr>
                <w:rFonts w:cs="Times New Roman"/>
                <w:sz w:val="24"/>
                <w:szCs w:val="24"/>
              </w:rPr>
            </w:pPr>
            <w:r>
              <w:rPr>
                <w:rFonts w:cs="Times New Roman"/>
                <w:sz w:val="24"/>
                <w:szCs w:val="24"/>
              </w:rPr>
              <w:t>150</w:t>
            </w:r>
          </w:p>
        </w:tc>
        <w:tc>
          <w:tcPr>
            <w:tcW w:w="4611" w:type="dxa"/>
          </w:tcPr>
          <w:p w14:paraId="3C66AA98">
            <w:pPr>
              <w:widowControl w:val="0"/>
              <w:suppressLineNumbers/>
              <w:spacing w:line="276" w:lineRule="auto"/>
              <w:jc w:val="both"/>
              <w:rPr>
                <w:rFonts w:cs="Times New Roman"/>
                <w:sz w:val="24"/>
                <w:szCs w:val="24"/>
              </w:rPr>
            </w:pPr>
            <w:r>
              <w:rPr>
                <w:rFonts w:cs="Times New Roman"/>
                <w:sz w:val="24"/>
                <w:szCs w:val="24"/>
              </w:rPr>
              <w:t>«Ёлочка». Подготовка конуса к приклеиванию шерстяных ниток.</w:t>
            </w:r>
          </w:p>
        </w:tc>
        <w:tc>
          <w:tcPr>
            <w:tcW w:w="1233" w:type="dxa"/>
          </w:tcPr>
          <w:p w14:paraId="6BFB45B7">
            <w:pPr>
              <w:widowControl w:val="0"/>
              <w:spacing w:line="256" w:lineRule="auto"/>
              <w:rPr>
                <w:rFonts w:cs="Times New Roman"/>
                <w:sz w:val="24"/>
                <w:szCs w:val="24"/>
              </w:rPr>
            </w:pPr>
            <w:r>
              <w:rPr>
                <w:rFonts w:cs="Times New Roman"/>
                <w:sz w:val="24"/>
                <w:szCs w:val="24"/>
              </w:rPr>
              <w:t>1 ч</w:t>
            </w:r>
          </w:p>
        </w:tc>
        <w:tc>
          <w:tcPr>
            <w:tcW w:w="1200" w:type="dxa"/>
          </w:tcPr>
          <w:p w14:paraId="1BF5C489">
            <w:pPr>
              <w:suppressLineNumbers/>
              <w:snapToGrid w:val="0"/>
              <w:spacing w:line="276" w:lineRule="auto"/>
              <w:jc w:val="both"/>
              <w:rPr>
                <w:rFonts w:cs="Times New Roman"/>
                <w:sz w:val="24"/>
                <w:szCs w:val="24"/>
              </w:rPr>
            </w:pPr>
            <w:r>
              <w:rPr>
                <w:rFonts w:cs="Times New Roman"/>
                <w:sz w:val="24"/>
                <w:szCs w:val="24"/>
              </w:rPr>
              <w:t>23.12.24</w:t>
            </w:r>
          </w:p>
        </w:tc>
        <w:tc>
          <w:tcPr>
            <w:tcW w:w="1894" w:type="dxa"/>
          </w:tcPr>
          <w:p w14:paraId="641DF0AF">
            <w:pPr>
              <w:suppressLineNumbers/>
              <w:snapToGrid w:val="0"/>
              <w:spacing w:line="276" w:lineRule="auto"/>
              <w:jc w:val="both"/>
              <w:rPr>
                <w:rFonts w:cs="Times New Roman"/>
                <w:sz w:val="24"/>
                <w:szCs w:val="24"/>
              </w:rPr>
            </w:pPr>
          </w:p>
        </w:tc>
      </w:tr>
      <w:tr w14:paraId="634A8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0796814">
            <w:pPr>
              <w:widowControl w:val="0"/>
              <w:suppressLineNumbers/>
              <w:spacing w:line="276" w:lineRule="auto"/>
              <w:jc w:val="both"/>
              <w:rPr>
                <w:rFonts w:cs="Times New Roman"/>
                <w:sz w:val="24"/>
                <w:szCs w:val="24"/>
              </w:rPr>
            </w:pPr>
            <w:r>
              <w:rPr>
                <w:rFonts w:cs="Times New Roman"/>
                <w:sz w:val="24"/>
                <w:szCs w:val="24"/>
              </w:rPr>
              <w:t>151</w:t>
            </w:r>
          </w:p>
        </w:tc>
        <w:tc>
          <w:tcPr>
            <w:tcW w:w="4611" w:type="dxa"/>
          </w:tcPr>
          <w:p w14:paraId="68082360">
            <w:pPr>
              <w:widowControl w:val="0"/>
              <w:suppressLineNumbers/>
              <w:spacing w:line="276" w:lineRule="auto"/>
              <w:jc w:val="both"/>
              <w:rPr>
                <w:rFonts w:cs="Times New Roman"/>
                <w:sz w:val="24"/>
                <w:szCs w:val="24"/>
              </w:rPr>
            </w:pPr>
            <w:r>
              <w:rPr>
                <w:rFonts w:cs="Times New Roman"/>
                <w:sz w:val="24"/>
                <w:szCs w:val="24"/>
              </w:rPr>
              <w:t>«Ёлочка». Обклеивание конуса шерстяными нитками.</w:t>
            </w:r>
          </w:p>
        </w:tc>
        <w:tc>
          <w:tcPr>
            <w:tcW w:w="1233" w:type="dxa"/>
          </w:tcPr>
          <w:p w14:paraId="7BF96AB4">
            <w:pPr>
              <w:widowControl w:val="0"/>
              <w:spacing w:line="256" w:lineRule="auto"/>
              <w:rPr>
                <w:rFonts w:cs="Times New Roman"/>
                <w:sz w:val="24"/>
                <w:szCs w:val="24"/>
              </w:rPr>
            </w:pPr>
            <w:r>
              <w:rPr>
                <w:rFonts w:cs="Times New Roman"/>
                <w:sz w:val="24"/>
                <w:szCs w:val="24"/>
              </w:rPr>
              <w:t>1 ч</w:t>
            </w:r>
          </w:p>
        </w:tc>
        <w:tc>
          <w:tcPr>
            <w:tcW w:w="1200" w:type="dxa"/>
          </w:tcPr>
          <w:p w14:paraId="6E1FB221">
            <w:pPr>
              <w:suppressLineNumbers/>
              <w:snapToGrid w:val="0"/>
              <w:spacing w:line="276" w:lineRule="auto"/>
              <w:jc w:val="both"/>
              <w:rPr>
                <w:rFonts w:cs="Times New Roman"/>
                <w:sz w:val="24"/>
                <w:szCs w:val="24"/>
              </w:rPr>
            </w:pPr>
            <w:r>
              <w:rPr>
                <w:rFonts w:cs="Times New Roman"/>
                <w:sz w:val="24"/>
                <w:szCs w:val="24"/>
              </w:rPr>
              <w:t>24.12.24</w:t>
            </w:r>
          </w:p>
        </w:tc>
        <w:tc>
          <w:tcPr>
            <w:tcW w:w="1894" w:type="dxa"/>
          </w:tcPr>
          <w:p w14:paraId="2C164B0D">
            <w:pPr>
              <w:suppressLineNumbers/>
              <w:snapToGrid w:val="0"/>
              <w:spacing w:line="276" w:lineRule="auto"/>
              <w:jc w:val="both"/>
              <w:rPr>
                <w:rFonts w:cs="Times New Roman"/>
                <w:sz w:val="24"/>
                <w:szCs w:val="24"/>
              </w:rPr>
            </w:pPr>
          </w:p>
        </w:tc>
      </w:tr>
      <w:tr w14:paraId="47F42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466A139">
            <w:pPr>
              <w:widowControl w:val="0"/>
              <w:suppressLineNumbers/>
              <w:spacing w:line="276" w:lineRule="auto"/>
              <w:jc w:val="both"/>
              <w:rPr>
                <w:rFonts w:cs="Times New Roman"/>
                <w:sz w:val="24"/>
                <w:szCs w:val="24"/>
              </w:rPr>
            </w:pPr>
            <w:r>
              <w:rPr>
                <w:rFonts w:cs="Times New Roman"/>
                <w:sz w:val="24"/>
                <w:szCs w:val="24"/>
              </w:rPr>
              <w:t>152</w:t>
            </w:r>
          </w:p>
        </w:tc>
        <w:tc>
          <w:tcPr>
            <w:tcW w:w="4611" w:type="dxa"/>
          </w:tcPr>
          <w:p w14:paraId="0D0FE29E">
            <w:pPr>
              <w:widowControl w:val="0"/>
              <w:suppressLineNumbers/>
              <w:spacing w:line="276" w:lineRule="auto"/>
              <w:jc w:val="both"/>
              <w:rPr>
                <w:rFonts w:cs="Times New Roman"/>
                <w:sz w:val="24"/>
                <w:szCs w:val="24"/>
              </w:rPr>
            </w:pPr>
            <w:r>
              <w:rPr>
                <w:rFonts w:cs="Times New Roman"/>
                <w:sz w:val="24"/>
                <w:szCs w:val="24"/>
              </w:rPr>
              <w:t>«Ёлочка». Подготовка основания для конуса.</w:t>
            </w:r>
          </w:p>
        </w:tc>
        <w:tc>
          <w:tcPr>
            <w:tcW w:w="1233" w:type="dxa"/>
          </w:tcPr>
          <w:p w14:paraId="73E8CACE">
            <w:pPr>
              <w:widowControl w:val="0"/>
              <w:spacing w:line="276" w:lineRule="auto"/>
              <w:jc w:val="both"/>
              <w:rPr>
                <w:rFonts w:cs="Times New Roman"/>
                <w:sz w:val="24"/>
                <w:szCs w:val="24"/>
              </w:rPr>
            </w:pPr>
            <w:r>
              <w:rPr>
                <w:rFonts w:cs="Times New Roman"/>
                <w:sz w:val="24"/>
                <w:szCs w:val="24"/>
              </w:rPr>
              <w:t>1 ч</w:t>
            </w:r>
          </w:p>
        </w:tc>
        <w:tc>
          <w:tcPr>
            <w:tcW w:w="1200" w:type="dxa"/>
          </w:tcPr>
          <w:p w14:paraId="1F56DF7F">
            <w:pPr>
              <w:suppressLineNumbers/>
              <w:snapToGrid w:val="0"/>
              <w:spacing w:line="276" w:lineRule="auto"/>
              <w:jc w:val="both"/>
              <w:rPr>
                <w:rFonts w:cs="Times New Roman"/>
                <w:sz w:val="24"/>
                <w:szCs w:val="24"/>
              </w:rPr>
            </w:pPr>
            <w:r>
              <w:rPr>
                <w:rFonts w:cs="Times New Roman"/>
                <w:sz w:val="24"/>
                <w:szCs w:val="24"/>
              </w:rPr>
              <w:t>24.12.24</w:t>
            </w:r>
          </w:p>
        </w:tc>
        <w:tc>
          <w:tcPr>
            <w:tcW w:w="1894" w:type="dxa"/>
          </w:tcPr>
          <w:p w14:paraId="57C2EEDF">
            <w:pPr>
              <w:suppressLineNumbers/>
              <w:snapToGrid w:val="0"/>
              <w:spacing w:line="276" w:lineRule="auto"/>
              <w:jc w:val="both"/>
              <w:rPr>
                <w:rFonts w:cs="Times New Roman"/>
                <w:sz w:val="24"/>
                <w:szCs w:val="24"/>
              </w:rPr>
            </w:pPr>
          </w:p>
        </w:tc>
      </w:tr>
      <w:tr w14:paraId="43FC4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3DA8EC3">
            <w:pPr>
              <w:widowControl w:val="0"/>
              <w:suppressLineNumbers/>
              <w:spacing w:line="276" w:lineRule="auto"/>
              <w:jc w:val="both"/>
              <w:rPr>
                <w:rFonts w:cs="Times New Roman"/>
                <w:sz w:val="24"/>
                <w:szCs w:val="24"/>
              </w:rPr>
            </w:pPr>
            <w:r>
              <w:rPr>
                <w:rFonts w:cs="Times New Roman"/>
                <w:sz w:val="24"/>
                <w:szCs w:val="24"/>
              </w:rPr>
              <w:t>153</w:t>
            </w:r>
          </w:p>
        </w:tc>
        <w:tc>
          <w:tcPr>
            <w:tcW w:w="4611" w:type="dxa"/>
          </w:tcPr>
          <w:p w14:paraId="474AC48F">
            <w:pPr>
              <w:widowControl w:val="0"/>
              <w:suppressLineNumbers/>
              <w:spacing w:line="276" w:lineRule="auto"/>
              <w:jc w:val="both"/>
              <w:rPr>
                <w:rFonts w:cs="Times New Roman"/>
                <w:sz w:val="24"/>
                <w:szCs w:val="24"/>
              </w:rPr>
            </w:pPr>
            <w:r>
              <w:rPr>
                <w:rFonts w:cs="Times New Roman"/>
                <w:sz w:val="24"/>
                <w:szCs w:val="24"/>
              </w:rPr>
              <w:t>«Ёлочка». Соединение конуса и основания.</w:t>
            </w:r>
          </w:p>
        </w:tc>
        <w:tc>
          <w:tcPr>
            <w:tcW w:w="1233" w:type="dxa"/>
          </w:tcPr>
          <w:p w14:paraId="75BA19D3">
            <w:pPr>
              <w:widowControl w:val="0"/>
              <w:spacing w:line="276" w:lineRule="auto"/>
              <w:jc w:val="both"/>
              <w:rPr>
                <w:rFonts w:cs="Times New Roman"/>
                <w:sz w:val="24"/>
                <w:szCs w:val="24"/>
              </w:rPr>
            </w:pPr>
            <w:r>
              <w:rPr>
                <w:rFonts w:cs="Times New Roman"/>
                <w:sz w:val="24"/>
                <w:szCs w:val="24"/>
              </w:rPr>
              <w:t>1 ч</w:t>
            </w:r>
          </w:p>
        </w:tc>
        <w:tc>
          <w:tcPr>
            <w:tcW w:w="1200" w:type="dxa"/>
          </w:tcPr>
          <w:p w14:paraId="4BF713E4">
            <w:pPr>
              <w:suppressLineNumbers/>
              <w:snapToGrid w:val="0"/>
              <w:spacing w:line="276" w:lineRule="auto"/>
              <w:jc w:val="both"/>
              <w:rPr>
                <w:rFonts w:cs="Times New Roman"/>
                <w:sz w:val="24"/>
                <w:szCs w:val="24"/>
              </w:rPr>
            </w:pPr>
            <w:r>
              <w:rPr>
                <w:rFonts w:cs="Times New Roman"/>
                <w:sz w:val="24"/>
                <w:szCs w:val="24"/>
              </w:rPr>
              <w:t>25.12.24</w:t>
            </w:r>
          </w:p>
        </w:tc>
        <w:tc>
          <w:tcPr>
            <w:tcW w:w="1894" w:type="dxa"/>
          </w:tcPr>
          <w:p w14:paraId="41678610">
            <w:pPr>
              <w:suppressLineNumbers/>
              <w:snapToGrid w:val="0"/>
              <w:spacing w:line="276" w:lineRule="auto"/>
              <w:jc w:val="both"/>
              <w:rPr>
                <w:rFonts w:cs="Times New Roman"/>
                <w:sz w:val="24"/>
                <w:szCs w:val="24"/>
              </w:rPr>
            </w:pPr>
          </w:p>
        </w:tc>
      </w:tr>
      <w:tr w14:paraId="3C565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020D0C8">
            <w:pPr>
              <w:widowControl w:val="0"/>
              <w:suppressLineNumbers/>
              <w:spacing w:line="276" w:lineRule="auto"/>
              <w:jc w:val="both"/>
              <w:rPr>
                <w:rFonts w:cs="Times New Roman"/>
                <w:sz w:val="24"/>
                <w:szCs w:val="24"/>
              </w:rPr>
            </w:pPr>
            <w:r>
              <w:rPr>
                <w:rFonts w:cs="Times New Roman"/>
                <w:sz w:val="24"/>
                <w:szCs w:val="24"/>
              </w:rPr>
              <w:t>154</w:t>
            </w:r>
          </w:p>
        </w:tc>
        <w:tc>
          <w:tcPr>
            <w:tcW w:w="4611" w:type="dxa"/>
          </w:tcPr>
          <w:p w14:paraId="44EFA6BF">
            <w:pPr>
              <w:widowControl w:val="0"/>
              <w:spacing w:line="276" w:lineRule="auto"/>
              <w:jc w:val="both"/>
              <w:rPr>
                <w:rFonts w:cs="Times New Roman"/>
                <w:sz w:val="24"/>
                <w:szCs w:val="24"/>
              </w:rPr>
            </w:pPr>
            <w:r>
              <w:rPr>
                <w:rFonts w:cs="Times New Roman"/>
                <w:sz w:val="24"/>
                <w:szCs w:val="24"/>
              </w:rPr>
              <w:t xml:space="preserve">«Ёлочка». Украшение конуса пайетками. </w:t>
            </w:r>
          </w:p>
        </w:tc>
        <w:tc>
          <w:tcPr>
            <w:tcW w:w="1233" w:type="dxa"/>
          </w:tcPr>
          <w:p w14:paraId="425DF995">
            <w:pPr>
              <w:widowControl w:val="0"/>
              <w:spacing w:line="276" w:lineRule="auto"/>
              <w:jc w:val="both"/>
              <w:rPr>
                <w:rFonts w:cs="Times New Roman"/>
                <w:sz w:val="24"/>
                <w:szCs w:val="24"/>
              </w:rPr>
            </w:pPr>
            <w:r>
              <w:rPr>
                <w:rFonts w:cs="Times New Roman"/>
                <w:sz w:val="24"/>
                <w:szCs w:val="24"/>
              </w:rPr>
              <w:t>1 ч</w:t>
            </w:r>
          </w:p>
        </w:tc>
        <w:tc>
          <w:tcPr>
            <w:tcW w:w="1200" w:type="dxa"/>
          </w:tcPr>
          <w:p w14:paraId="63EDE2E4">
            <w:pPr>
              <w:suppressLineNumbers/>
              <w:snapToGrid w:val="0"/>
              <w:spacing w:line="276" w:lineRule="auto"/>
              <w:jc w:val="both"/>
              <w:rPr>
                <w:rFonts w:cs="Times New Roman"/>
                <w:sz w:val="24"/>
                <w:szCs w:val="24"/>
              </w:rPr>
            </w:pPr>
            <w:r>
              <w:rPr>
                <w:rFonts w:cs="Times New Roman"/>
                <w:sz w:val="24"/>
                <w:szCs w:val="24"/>
              </w:rPr>
              <w:t>25.12.24</w:t>
            </w:r>
          </w:p>
        </w:tc>
        <w:tc>
          <w:tcPr>
            <w:tcW w:w="1894" w:type="dxa"/>
          </w:tcPr>
          <w:p w14:paraId="56669E96">
            <w:pPr>
              <w:suppressLineNumbers/>
              <w:snapToGrid w:val="0"/>
              <w:spacing w:line="276" w:lineRule="auto"/>
              <w:jc w:val="both"/>
              <w:rPr>
                <w:rFonts w:cs="Times New Roman"/>
                <w:sz w:val="24"/>
                <w:szCs w:val="24"/>
              </w:rPr>
            </w:pPr>
          </w:p>
        </w:tc>
      </w:tr>
      <w:tr w14:paraId="40460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29B1344">
            <w:pPr>
              <w:widowControl w:val="0"/>
              <w:suppressLineNumbers/>
              <w:spacing w:line="276" w:lineRule="auto"/>
              <w:jc w:val="both"/>
              <w:rPr>
                <w:rFonts w:cs="Times New Roman"/>
                <w:sz w:val="24"/>
                <w:szCs w:val="24"/>
              </w:rPr>
            </w:pPr>
            <w:r>
              <w:rPr>
                <w:rFonts w:cs="Times New Roman"/>
                <w:sz w:val="24"/>
                <w:szCs w:val="24"/>
              </w:rPr>
              <w:t>155</w:t>
            </w:r>
          </w:p>
        </w:tc>
        <w:tc>
          <w:tcPr>
            <w:tcW w:w="4611" w:type="dxa"/>
          </w:tcPr>
          <w:p w14:paraId="3FA5129B">
            <w:pPr>
              <w:widowControl w:val="0"/>
              <w:spacing w:line="276" w:lineRule="auto"/>
              <w:jc w:val="both"/>
              <w:rPr>
                <w:rFonts w:cs="Times New Roman"/>
                <w:sz w:val="24"/>
                <w:szCs w:val="24"/>
              </w:rPr>
            </w:pPr>
            <w:r>
              <w:rPr>
                <w:rFonts w:cs="Times New Roman"/>
                <w:sz w:val="24"/>
                <w:szCs w:val="24"/>
              </w:rPr>
              <w:t xml:space="preserve">«Ёлочка». Завершение работы. </w:t>
            </w:r>
          </w:p>
        </w:tc>
        <w:tc>
          <w:tcPr>
            <w:tcW w:w="1233" w:type="dxa"/>
          </w:tcPr>
          <w:p w14:paraId="6FD730AE">
            <w:pPr>
              <w:widowControl w:val="0"/>
              <w:spacing w:line="276" w:lineRule="auto"/>
              <w:jc w:val="both"/>
              <w:rPr>
                <w:rFonts w:cs="Times New Roman"/>
                <w:sz w:val="24"/>
                <w:szCs w:val="24"/>
              </w:rPr>
            </w:pPr>
            <w:r>
              <w:rPr>
                <w:rFonts w:cs="Times New Roman"/>
                <w:sz w:val="24"/>
                <w:szCs w:val="24"/>
              </w:rPr>
              <w:t>1 ч</w:t>
            </w:r>
          </w:p>
        </w:tc>
        <w:tc>
          <w:tcPr>
            <w:tcW w:w="1200" w:type="dxa"/>
          </w:tcPr>
          <w:p w14:paraId="40391A7E">
            <w:pPr>
              <w:suppressLineNumbers/>
              <w:snapToGrid w:val="0"/>
              <w:spacing w:line="276" w:lineRule="auto"/>
              <w:jc w:val="both"/>
              <w:rPr>
                <w:rFonts w:cs="Times New Roman"/>
                <w:sz w:val="24"/>
                <w:szCs w:val="24"/>
              </w:rPr>
            </w:pPr>
            <w:r>
              <w:rPr>
                <w:rFonts w:cs="Times New Roman"/>
                <w:sz w:val="24"/>
                <w:szCs w:val="24"/>
              </w:rPr>
              <w:t>26.12.24</w:t>
            </w:r>
          </w:p>
        </w:tc>
        <w:tc>
          <w:tcPr>
            <w:tcW w:w="1894" w:type="dxa"/>
          </w:tcPr>
          <w:p w14:paraId="02AF9BB8">
            <w:pPr>
              <w:suppressLineNumbers/>
              <w:snapToGrid w:val="0"/>
              <w:spacing w:line="276" w:lineRule="auto"/>
              <w:jc w:val="both"/>
              <w:rPr>
                <w:rFonts w:cs="Times New Roman"/>
                <w:sz w:val="24"/>
                <w:szCs w:val="24"/>
              </w:rPr>
            </w:pPr>
          </w:p>
        </w:tc>
      </w:tr>
      <w:tr w14:paraId="57248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AE30D2D">
            <w:pPr>
              <w:widowControl w:val="0"/>
              <w:suppressLineNumbers/>
              <w:spacing w:line="276" w:lineRule="auto"/>
              <w:jc w:val="both"/>
              <w:rPr>
                <w:rFonts w:cs="Times New Roman"/>
                <w:sz w:val="24"/>
                <w:szCs w:val="24"/>
              </w:rPr>
            </w:pPr>
            <w:r>
              <w:rPr>
                <w:rFonts w:cs="Times New Roman"/>
                <w:sz w:val="24"/>
                <w:szCs w:val="24"/>
              </w:rPr>
              <w:t>156</w:t>
            </w:r>
          </w:p>
        </w:tc>
        <w:tc>
          <w:tcPr>
            <w:tcW w:w="4611" w:type="dxa"/>
          </w:tcPr>
          <w:p w14:paraId="4B8566FF">
            <w:pPr>
              <w:widowControl w:val="0"/>
              <w:spacing w:line="276" w:lineRule="auto"/>
              <w:jc w:val="both"/>
              <w:rPr>
                <w:rFonts w:cs="Times New Roman"/>
                <w:sz w:val="24"/>
                <w:szCs w:val="24"/>
              </w:rPr>
            </w:pPr>
            <w:r>
              <w:rPr>
                <w:rFonts w:cs="Times New Roman"/>
                <w:sz w:val="24"/>
                <w:szCs w:val="24"/>
              </w:rPr>
              <w:t>Работа с бумагой. Разрезание бумаги по прямым линиям ножницами.</w:t>
            </w:r>
          </w:p>
        </w:tc>
        <w:tc>
          <w:tcPr>
            <w:tcW w:w="1233" w:type="dxa"/>
          </w:tcPr>
          <w:p w14:paraId="35AF0DFD">
            <w:pPr>
              <w:widowControl w:val="0"/>
              <w:spacing w:line="276" w:lineRule="auto"/>
              <w:jc w:val="both"/>
              <w:rPr>
                <w:rFonts w:cs="Times New Roman"/>
                <w:sz w:val="24"/>
                <w:szCs w:val="24"/>
              </w:rPr>
            </w:pPr>
            <w:r>
              <w:rPr>
                <w:rFonts w:cs="Times New Roman"/>
                <w:sz w:val="24"/>
                <w:szCs w:val="24"/>
              </w:rPr>
              <w:t>1 ч</w:t>
            </w:r>
          </w:p>
        </w:tc>
        <w:tc>
          <w:tcPr>
            <w:tcW w:w="1200" w:type="dxa"/>
          </w:tcPr>
          <w:p w14:paraId="7E91F679">
            <w:pPr>
              <w:suppressLineNumbers/>
              <w:snapToGrid w:val="0"/>
              <w:spacing w:line="276" w:lineRule="auto"/>
              <w:jc w:val="both"/>
              <w:rPr>
                <w:rFonts w:cs="Times New Roman"/>
                <w:sz w:val="24"/>
                <w:szCs w:val="24"/>
              </w:rPr>
            </w:pPr>
            <w:r>
              <w:rPr>
                <w:rFonts w:cs="Times New Roman"/>
                <w:sz w:val="24"/>
                <w:szCs w:val="24"/>
              </w:rPr>
              <w:t>26.12.24</w:t>
            </w:r>
          </w:p>
        </w:tc>
        <w:tc>
          <w:tcPr>
            <w:tcW w:w="1894" w:type="dxa"/>
          </w:tcPr>
          <w:p w14:paraId="6C15F4A3">
            <w:pPr>
              <w:suppressLineNumbers/>
              <w:snapToGrid w:val="0"/>
              <w:spacing w:line="276" w:lineRule="auto"/>
              <w:jc w:val="both"/>
              <w:rPr>
                <w:rFonts w:cs="Times New Roman"/>
                <w:sz w:val="24"/>
                <w:szCs w:val="24"/>
              </w:rPr>
            </w:pPr>
          </w:p>
        </w:tc>
      </w:tr>
      <w:tr w14:paraId="27679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B581A7D">
            <w:pPr>
              <w:widowControl w:val="0"/>
              <w:suppressLineNumbers/>
              <w:spacing w:line="276" w:lineRule="auto"/>
              <w:jc w:val="both"/>
              <w:rPr>
                <w:rFonts w:cs="Times New Roman"/>
                <w:sz w:val="24"/>
                <w:szCs w:val="24"/>
              </w:rPr>
            </w:pPr>
            <w:r>
              <w:rPr>
                <w:rFonts w:cs="Times New Roman"/>
                <w:sz w:val="24"/>
                <w:szCs w:val="24"/>
              </w:rPr>
              <w:t>157</w:t>
            </w:r>
          </w:p>
        </w:tc>
        <w:tc>
          <w:tcPr>
            <w:tcW w:w="4611" w:type="dxa"/>
          </w:tcPr>
          <w:p w14:paraId="01C8B2D8">
            <w:pPr>
              <w:widowControl w:val="0"/>
              <w:suppressLineNumbers/>
              <w:spacing w:line="276" w:lineRule="auto"/>
              <w:jc w:val="both"/>
              <w:rPr>
                <w:rFonts w:cs="Times New Roman"/>
                <w:sz w:val="24"/>
                <w:szCs w:val="24"/>
              </w:rPr>
            </w:pPr>
            <w:r>
              <w:rPr>
                <w:rFonts w:cs="Times New Roman"/>
                <w:sz w:val="24"/>
                <w:szCs w:val="24"/>
              </w:rPr>
              <w:t>«Новогодняя гирлянда». Склеивание полосок бумаги.</w:t>
            </w:r>
          </w:p>
        </w:tc>
        <w:tc>
          <w:tcPr>
            <w:tcW w:w="1233" w:type="dxa"/>
          </w:tcPr>
          <w:p w14:paraId="0939661F">
            <w:pPr>
              <w:widowControl w:val="0"/>
              <w:spacing w:line="256" w:lineRule="auto"/>
              <w:rPr>
                <w:rFonts w:cs="Times New Roman"/>
                <w:sz w:val="24"/>
                <w:szCs w:val="24"/>
              </w:rPr>
            </w:pPr>
            <w:r>
              <w:rPr>
                <w:rFonts w:cs="Times New Roman"/>
                <w:sz w:val="24"/>
                <w:szCs w:val="24"/>
              </w:rPr>
              <w:t>1 ч</w:t>
            </w:r>
          </w:p>
        </w:tc>
        <w:tc>
          <w:tcPr>
            <w:tcW w:w="1200" w:type="dxa"/>
          </w:tcPr>
          <w:p w14:paraId="798C6C0F">
            <w:pPr>
              <w:suppressLineNumbers/>
              <w:snapToGrid w:val="0"/>
              <w:spacing w:line="276" w:lineRule="auto"/>
              <w:jc w:val="both"/>
              <w:rPr>
                <w:rFonts w:cs="Times New Roman"/>
                <w:sz w:val="24"/>
                <w:szCs w:val="24"/>
              </w:rPr>
            </w:pPr>
            <w:r>
              <w:rPr>
                <w:rFonts w:cs="Times New Roman"/>
                <w:sz w:val="24"/>
                <w:szCs w:val="24"/>
              </w:rPr>
              <w:t>27.12.24</w:t>
            </w:r>
          </w:p>
        </w:tc>
        <w:tc>
          <w:tcPr>
            <w:tcW w:w="1894" w:type="dxa"/>
          </w:tcPr>
          <w:p w14:paraId="13B68EB3">
            <w:pPr>
              <w:suppressLineNumbers/>
              <w:snapToGrid w:val="0"/>
              <w:spacing w:line="276" w:lineRule="auto"/>
              <w:jc w:val="both"/>
              <w:rPr>
                <w:rFonts w:cs="Times New Roman"/>
                <w:sz w:val="24"/>
                <w:szCs w:val="24"/>
              </w:rPr>
            </w:pPr>
          </w:p>
        </w:tc>
      </w:tr>
      <w:tr w14:paraId="0FE6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8B0F4C7">
            <w:pPr>
              <w:widowControl w:val="0"/>
              <w:suppressLineNumbers/>
              <w:spacing w:line="276" w:lineRule="auto"/>
              <w:jc w:val="both"/>
              <w:rPr>
                <w:rFonts w:cs="Times New Roman"/>
                <w:sz w:val="24"/>
                <w:szCs w:val="24"/>
              </w:rPr>
            </w:pPr>
            <w:r>
              <w:rPr>
                <w:rFonts w:cs="Times New Roman"/>
                <w:sz w:val="24"/>
                <w:szCs w:val="24"/>
              </w:rPr>
              <w:t>158</w:t>
            </w:r>
          </w:p>
        </w:tc>
        <w:tc>
          <w:tcPr>
            <w:tcW w:w="4611" w:type="dxa"/>
          </w:tcPr>
          <w:p w14:paraId="7B3DE71A">
            <w:pPr>
              <w:widowControl w:val="0"/>
              <w:suppressLineNumbers/>
              <w:spacing w:line="276" w:lineRule="auto"/>
              <w:jc w:val="both"/>
              <w:rPr>
                <w:rFonts w:cs="Times New Roman"/>
                <w:sz w:val="24"/>
                <w:szCs w:val="24"/>
              </w:rPr>
            </w:pPr>
            <w:r>
              <w:rPr>
                <w:rFonts w:cs="Times New Roman"/>
                <w:sz w:val="24"/>
                <w:szCs w:val="24"/>
              </w:rPr>
              <w:t>Ёлочная игрушка «Фонарик». Рассматривание образца.</w:t>
            </w:r>
          </w:p>
        </w:tc>
        <w:tc>
          <w:tcPr>
            <w:tcW w:w="1233" w:type="dxa"/>
          </w:tcPr>
          <w:p w14:paraId="72DBB293">
            <w:pPr>
              <w:widowControl w:val="0"/>
              <w:spacing w:line="256" w:lineRule="auto"/>
              <w:rPr>
                <w:rFonts w:cs="Times New Roman"/>
                <w:sz w:val="24"/>
                <w:szCs w:val="24"/>
              </w:rPr>
            </w:pPr>
            <w:r>
              <w:rPr>
                <w:rFonts w:cs="Times New Roman"/>
                <w:sz w:val="24"/>
                <w:szCs w:val="24"/>
              </w:rPr>
              <w:t>1 ч</w:t>
            </w:r>
          </w:p>
        </w:tc>
        <w:tc>
          <w:tcPr>
            <w:tcW w:w="1200" w:type="dxa"/>
          </w:tcPr>
          <w:p w14:paraId="41384AA7">
            <w:pPr>
              <w:suppressLineNumbers/>
              <w:snapToGrid w:val="0"/>
              <w:spacing w:line="276" w:lineRule="auto"/>
              <w:jc w:val="both"/>
              <w:rPr>
                <w:rFonts w:cs="Times New Roman"/>
                <w:sz w:val="24"/>
                <w:szCs w:val="24"/>
              </w:rPr>
            </w:pPr>
            <w:r>
              <w:rPr>
                <w:rFonts w:cs="Times New Roman"/>
                <w:sz w:val="24"/>
                <w:szCs w:val="24"/>
              </w:rPr>
              <w:t>27.12.24</w:t>
            </w:r>
          </w:p>
        </w:tc>
        <w:tc>
          <w:tcPr>
            <w:tcW w:w="1894" w:type="dxa"/>
          </w:tcPr>
          <w:p w14:paraId="33E15808">
            <w:pPr>
              <w:suppressLineNumbers/>
              <w:snapToGrid w:val="0"/>
              <w:spacing w:line="276" w:lineRule="auto"/>
              <w:jc w:val="both"/>
              <w:rPr>
                <w:rFonts w:cs="Times New Roman"/>
                <w:sz w:val="24"/>
                <w:szCs w:val="24"/>
              </w:rPr>
            </w:pPr>
          </w:p>
        </w:tc>
      </w:tr>
      <w:tr w14:paraId="33732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587E227">
            <w:pPr>
              <w:widowControl w:val="0"/>
              <w:suppressLineNumbers/>
              <w:spacing w:line="276" w:lineRule="auto"/>
              <w:jc w:val="both"/>
              <w:rPr>
                <w:rFonts w:cs="Times New Roman"/>
                <w:sz w:val="24"/>
                <w:szCs w:val="24"/>
              </w:rPr>
            </w:pPr>
            <w:r>
              <w:rPr>
                <w:rFonts w:cs="Times New Roman"/>
                <w:sz w:val="24"/>
                <w:szCs w:val="24"/>
              </w:rPr>
              <w:t>159</w:t>
            </w:r>
          </w:p>
        </w:tc>
        <w:tc>
          <w:tcPr>
            <w:tcW w:w="4611" w:type="dxa"/>
          </w:tcPr>
          <w:p w14:paraId="15C40DBE">
            <w:pPr>
              <w:widowControl w:val="0"/>
              <w:suppressLineNumbers/>
              <w:spacing w:line="276" w:lineRule="auto"/>
              <w:jc w:val="both"/>
              <w:rPr>
                <w:rFonts w:cs="Times New Roman"/>
                <w:sz w:val="24"/>
                <w:szCs w:val="24"/>
              </w:rPr>
            </w:pPr>
            <w:r>
              <w:rPr>
                <w:rFonts w:cs="Times New Roman"/>
                <w:sz w:val="24"/>
                <w:szCs w:val="24"/>
              </w:rPr>
              <w:t>«Фонарик». Подготовка деталей фонарика.</w:t>
            </w:r>
          </w:p>
        </w:tc>
        <w:tc>
          <w:tcPr>
            <w:tcW w:w="1233" w:type="dxa"/>
          </w:tcPr>
          <w:p w14:paraId="54E88028">
            <w:pPr>
              <w:widowControl w:val="0"/>
              <w:spacing w:line="256" w:lineRule="auto"/>
              <w:rPr>
                <w:rFonts w:cs="Times New Roman"/>
                <w:sz w:val="24"/>
                <w:szCs w:val="24"/>
              </w:rPr>
            </w:pPr>
            <w:r>
              <w:rPr>
                <w:rFonts w:cs="Times New Roman"/>
                <w:sz w:val="24"/>
                <w:szCs w:val="24"/>
              </w:rPr>
              <w:t>1 ч</w:t>
            </w:r>
          </w:p>
        </w:tc>
        <w:tc>
          <w:tcPr>
            <w:tcW w:w="1200" w:type="dxa"/>
          </w:tcPr>
          <w:p w14:paraId="12ABCA77">
            <w:pPr>
              <w:suppressLineNumbers/>
              <w:snapToGrid w:val="0"/>
              <w:spacing w:line="276" w:lineRule="auto"/>
              <w:jc w:val="both"/>
              <w:rPr>
                <w:rFonts w:cs="Times New Roman"/>
                <w:sz w:val="24"/>
                <w:szCs w:val="24"/>
              </w:rPr>
            </w:pPr>
            <w:r>
              <w:rPr>
                <w:rFonts w:cs="Times New Roman"/>
                <w:sz w:val="24"/>
                <w:szCs w:val="24"/>
              </w:rPr>
              <w:t>28.12.25</w:t>
            </w:r>
          </w:p>
        </w:tc>
        <w:tc>
          <w:tcPr>
            <w:tcW w:w="1894" w:type="dxa"/>
          </w:tcPr>
          <w:p w14:paraId="7EC2220C">
            <w:pPr>
              <w:suppressLineNumbers/>
              <w:snapToGrid w:val="0"/>
              <w:spacing w:line="276" w:lineRule="auto"/>
              <w:jc w:val="both"/>
              <w:rPr>
                <w:rFonts w:cs="Times New Roman"/>
                <w:sz w:val="24"/>
                <w:szCs w:val="24"/>
              </w:rPr>
            </w:pPr>
          </w:p>
        </w:tc>
      </w:tr>
      <w:tr w14:paraId="124F6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6F209D7">
            <w:pPr>
              <w:widowControl w:val="0"/>
              <w:suppressLineNumbers/>
              <w:spacing w:line="276" w:lineRule="auto"/>
              <w:jc w:val="both"/>
              <w:rPr>
                <w:rFonts w:cs="Times New Roman"/>
                <w:sz w:val="24"/>
                <w:szCs w:val="24"/>
              </w:rPr>
            </w:pPr>
            <w:r>
              <w:rPr>
                <w:rFonts w:cs="Times New Roman"/>
                <w:sz w:val="24"/>
                <w:szCs w:val="24"/>
              </w:rPr>
              <w:t>160</w:t>
            </w:r>
          </w:p>
        </w:tc>
        <w:tc>
          <w:tcPr>
            <w:tcW w:w="4611" w:type="dxa"/>
          </w:tcPr>
          <w:p w14:paraId="6DA2442A">
            <w:pPr>
              <w:widowControl w:val="0"/>
              <w:suppressLineNumbers/>
              <w:spacing w:line="276" w:lineRule="auto"/>
              <w:jc w:val="both"/>
              <w:rPr>
                <w:rFonts w:cs="Times New Roman"/>
                <w:sz w:val="24"/>
                <w:szCs w:val="24"/>
              </w:rPr>
            </w:pPr>
            <w:r>
              <w:rPr>
                <w:rFonts w:cs="Times New Roman"/>
                <w:sz w:val="24"/>
                <w:szCs w:val="24"/>
              </w:rPr>
              <w:t>«Фонарик». Склеивание деталей фонарика.</w:t>
            </w:r>
          </w:p>
        </w:tc>
        <w:tc>
          <w:tcPr>
            <w:tcW w:w="1233" w:type="dxa"/>
          </w:tcPr>
          <w:p w14:paraId="0F9C4B58">
            <w:pPr>
              <w:widowControl w:val="0"/>
              <w:spacing w:line="276" w:lineRule="auto"/>
              <w:jc w:val="both"/>
              <w:rPr>
                <w:rFonts w:cs="Times New Roman"/>
                <w:sz w:val="24"/>
                <w:szCs w:val="24"/>
              </w:rPr>
            </w:pPr>
            <w:r>
              <w:rPr>
                <w:rFonts w:cs="Times New Roman"/>
                <w:sz w:val="24"/>
                <w:szCs w:val="24"/>
              </w:rPr>
              <w:t>1 ч</w:t>
            </w:r>
          </w:p>
        </w:tc>
        <w:tc>
          <w:tcPr>
            <w:tcW w:w="1200" w:type="dxa"/>
          </w:tcPr>
          <w:p w14:paraId="7DABC58E">
            <w:pPr>
              <w:suppressLineNumbers/>
              <w:snapToGrid w:val="0"/>
              <w:spacing w:line="276" w:lineRule="auto"/>
              <w:jc w:val="both"/>
              <w:rPr>
                <w:rFonts w:cs="Times New Roman"/>
                <w:sz w:val="24"/>
                <w:szCs w:val="24"/>
              </w:rPr>
            </w:pPr>
            <w:r>
              <w:rPr>
                <w:rFonts w:cs="Times New Roman"/>
                <w:sz w:val="24"/>
                <w:szCs w:val="24"/>
              </w:rPr>
              <w:t>28.12.25</w:t>
            </w:r>
          </w:p>
        </w:tc>
        <w:tc>
          <w:tcPr>
            <w:tcW w:w="1894" w:type="dxa"/>
          </w:tcPr>
          <w:p w14:paraId="27E86ED4">
            <w:pPr>
              <w:suppressLineNumbers/>
              <w:snapToGrid w:val="0"/>
              <w:spacing w:line="276" w:lineRule="auto"/>
              <w:jc w:val="both"/>
              <w:rPr>
                <w:rFonts w:cs="Times New Roman"/>
                <w:sz w:val="24"/>
                <w:szCs w:val="24"/>
              </w:rPr>
            </w:pPr>
          </w:p>
        </w:tc>
      </w:tr>
      <w:tr w14:paraId="7C712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6F13D08">
            <w:pPr>
              <w:spacing w:line="100" w:lineRule="atLeast"/>
              <w:rPr>
                <w:rFonts w:cs="Times New Roman"/>
                <w:sz w:val="24"/>
                <w:szCs w:val="24"/>
                <w:lang w:eastAsia="ar-SA" w:bidi="ar-SA"/>
              </w:rPr>
            </w:pPr>
            <w:r>
              <w:rPr>
                <w:rFonts w:cs="Times New Roman"/>
                <w:sz w:val="24"/>
                <w:szCs w:val="24"/>
                <w:lang w:eastAsia="ar-SA" w:bidi="ar-SA"/>
              </w:rPr>
              <w:t>161</w:t>
            </w:r>
          </w:p>
        </w:tc>
        <w:tc>
          <w:tcPr>
            <w:tcW w:w="4611" w:type="dxa"/>
          </w:tcPr>
          <w:p w14:paraId="1190BBA0">
            <w:pPr>
              <w:spacing w:line="100" w:lineRule="atLeast"/>
              <w:rPr>
                <w:rFonts w:cs="Times New Roman"/>
                <w:sz w:val="24"/>
                <w:szCs w:val="24"/>
                <w:lang w:eastAsia="ar-SA" w:bidi="ar-SA"/>
              </w:rPr>
            </w:pPr>
            <w:r>
              <w:rPr>
                <w:rFonts w:cs="Times New Roman"/>
                <w:sz w:val="24"/>
                <w:szCs w:val="24"/>
                <w:lang w:eastAsia="ar-SA" w:bidi="ar-SA"/>
              </w:rPr>
              <w:t>Твое рабочее место. Правила содержания рабочего места в чистоте.</w:t>
            </w:r>
          </w:p>
        </w:tc>
        <w:tc>
          <w:tcPr>
            <w:tcW w:w="1233" w:type="dxa"/>
          </w:tcPr>
          <w:p w14:paraId="46244506">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A5B26E0">
            <w:pPr>
              <w:suppressLineNumbers/>
              <w:snapToGrid w:val="0"/>
              <w:spacing w:line="276" w:lineRule="auto"/>
              <w:jc w:val="both"/>
              <w:rPr>
                <w:rFonts w:cs="Times New Roman"/>
                <w:sz w:val="24"/>
                <w:szCs w:val="24"/>
              </w:rPr>
            </w:pPr>
            <w:r>
              <w:rPr>
                <w:rFonts w:cs="Times New Roman"/>
                <w:sz w:val="24"/>
                <w:szCs w:val="24"/>
              </w:rPr>
              <w:t>13.01.25</w:t>
            </w:r>
          </w:p>
        </w:tc>
        <w:tc>
          <w:tcPr>
            <w:tcW w:w="1894" w:type="dxa"/>
          </w:tcPr>
          <w:p w14:paraId="1FA602E9">
            <w:pPr>
              <w:suppressLineNumbers/>
              <w:snapToGrid w:val="0"/>
              <w:spacing w:line="276" w:lineRule="auto"/>
              <w:jc w:val="both"/>
              <w:rPr>
                <w:rFonts w:cs="Times New Roman"/>
                <w:sz w:val="24"/>
                <w:szCs w:val="24"/>
              </w:rPr>
            </w:pPr>
          </w:p>
        </w:tc>
      </w:tr>
      <w:tr w14:paraId="2C0CC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28CCF5B">
            <w:pPr>
              <w:spacing w:line="100" w:lineRule="atLeast"/>
              <w:rPr>
                <w:rFonts w:cs="Times New Roman"/>
                <w:sz w:val="24"/>
                <w:szCs w:val="24"/>
                <w:lang w:eastAsia="ar-SA" w:bidi="ar-SA"/>
              </w:rPr>
            </w:pPr>
            <w:r>
              <w:rPr>
                <w:rFonts w:cs="Times New Roman"/>
                <w:sz w:val="24"/>
                <w:szCs w:val="24"/>
                <w:lang w:eastAsia="ar-SA" w:bidi="ar-SA"/>
              </w:rPr>
              <w:t>162</w:t>
            </w:r>
          </w:p>
        </w:tc>
        <w:tc>
          <w:tcPr>
            <w:tcW w:w="4611" w:type="dxa"/>
          </w:tcPr>
          <w:p w14:paraId="270E0047">
            <w:pPr>
              <w:spacing w:line="100" w:lineRule="atLeast"/>
              <w:rPr>
                <w:rFonts w:cs="Times New Roman"/>
                <w:sz w:val="24"/>
                <w:szCs w:val="24"/>
                <w:lang w:eastAsia="ar-SA" w:bidi="ar-SA"/>
              </w:rPr>
            </w:pPr>
            <w:r>
              <w:rPr>
                <w:rFonts w:cs="Times New Roman"/>
                <w:sz w:val="24"/>
                <w:szCs w:val="24"/>
                <w:lang w:eastAsia="ar-SA" w:bidi="ar-SA"/>
              </w:rPr>
              <w:t>Жилище. Правила бытового труда по уходу за помещениями, наведение порядка.</w:t>
            </w:r>
          </w:p>
        </w:tc>
        <w:tc>
          <w:tcPr>
            <w:tcW w:w="1233" w:type="dxa"/>
          </w:tcPr>
          <w:p w14:paraId="7E38B12D">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2E4D601">
            <w:pPr>
              <w:suppressLineNumbers/>
              <w:snapToGrid w:val="0"/>
              <w:spacing w:line="276" w:lineRule="auto"/>
              <w:jc w:val="both"/>
              <w:rPr>
                <w:rFonts w:cs="Times New Roman"/>
                <w:sz w:val="24"/>
                <w:szCs w:val="24"/>
              </w:rPr>
            </w:pPr>
            <w:r>
              <w:rPr>
                <w:rFonts w:cs="Times New Roman"/>
                <w:sz w:val="24"/>
                <w:szCs w:val="24"/>
              </w:rPr>
              <w:t>13.01.25</w:t>
            </w:r>
          </w:p>
        </w:tc>
        <w:tc>
          <w:tcPr>
            <w:tcW w:w="1894" w:type="dxa"/>
          </w:tcPr>
          <w:p w14:paraId="6B3DB9B6">
            <w:pPr>
              <w:suppressLineNumbers/>
              <w:snapToGrid w:val="0"/>
              <w:spacing w:line="276" w:lineRule="auto"/>
              <w:jc w:val="both"/>
              <w:rPr>
                <w:rFonts w:cs="Times New Roman"/>
                <w:sz w:val="24"/>
                <w:szCs w:val="24"/>
              </w:rPr>
            </w:pPr>
          </w:p>
        </w:tc>
      </w:tr>
      <w:tr w14:paraId="69EA3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6C67D7A">
            <w:pPr>
              <w:spacing w:line="100" w:lineRule="atLeast"/>
              <w:rPr>
                <w:rFonts w:cs="Times New Roman"/>
                <w:sz w:val="24"/>
                <w:szCs w:val="24"/>
                <w:lang w:eastAsia="ar-SA" w:bidi="ar-SA"/>
              </w:rPr>
            </w:pPr>
            <w:r>
              <w:rPr>
                <w:rFonts w:cs="Times New Roman"/>
                <w:sz w:val="24"/>
                <w:szCs w:val="24"/>
                <w:lang w:eastAsia="ar-SA" w:bidi="ar-SA"/>
              </w:rPr>
              <w:t>163</w:t>
            </w:r>
          </w:p>
        </w:tc>
        <w:tc>
          <w:tcPr>
            <w:tcW w:w="4611" w:type="dxa"/>
          </w:tcPr>
          <w:p w14:paraId="0393D118">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вытирание пыли.</w:t>
            </w:r>
          </w:p>
        </w:tc>
        <w:tc>
          <w:tcPr>
            <w:tcW w:w="1233" w:type="dxa"/>
          </w:tcPr>
          <w:p w14:paraId="449996BB">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A1735D4">
            <w:pPr>
              <w:suppressLineNumbers/>
              <w:snapToGrid w:val="0"/>
              <w:spacing w:line="276" w:lineRule="auto"/>
              <w:jc w:val="both"/>
              <w:rPr>
                <w:rFonts w:cs="Times New Roman"/>
                <w:sz w:val="24"/>
                <w:szCs w:val="24"/>
              </w:rPr>
            </w:pPr>
            <w:r>
              <w:rPr>
                <w:rFonts w:cs="Times New Roman"/>
                <w:sz w:val="24"/>
                <w:szCs w:val="24"/>
              </w:rPr>
              <w:t>14.01.25</w:t>
            </w:r>
          </w:p>
        </w:tc>
        <w:tc>
          <w:tcPr>
            <w:tcW w:w="1894" w:type="dxa"/>
          </w:tcPr>
          <w:p w14:paraId="3D58163E">
            <w:pPr>
              <w:suppressLineNumbers/>
              <w:snapToGrid w:val="0"/>
              <w:spacing w:line="276" w:lineRule="auto"/>
              <w:jc w:val="both"/>
              <w:rPr>
                <w:rFonts w:cs="Times New Roman"/>
                <w:sz w:val="24"/>
                <w:szCs w:val="24"/>
              </w:rPr>
            </w:pPr>
          </w:p>
        </w:tc>
      </w:tr>
      <w:tr w14:paraId="2168A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83FB0CF">
            <w:pPr>
              <w:spacing w:line="100" w:lineRule="atLeast"/>
              <w:rPr>
                <w:rFonts w:cs="Times New Roman"/>
                <w:sz w:val="24"/>
                <w:szCs w:val="24"/>
                <w:lang w:eastAsia="ar-SA" w:bidi="ar-SA"/>
              </w:rPr>
            </w:pPr>
            <w:r>
              <w:rPr>
                <w:rFonts w:cs="Times New Roman"/>
                <w:sz w:val="24"/>
                <w:szCs w:val="24"/>
                <w:lang w:eastAsia="ar-SA" w:bidi="ar-SA"/>
              </w:rPr>
              <w:t>164</w:t>
            </w:r>
          </w:p>
        </w:tc>
        <w:tc>
          <w:tcPr>
            <w:tcW w:w="4611" w:type="dxa"/>
          </w:tcPr>
          <w:p w14:paraId="0E6C3E7C">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мытье игрушек.</w:t>
            </w:r>
          </w:p>
        </w:tc>
        <w:tc>
          <w:tcPr>
            <w:tcW w:w="1233" w:type="dxa"/>
          </w:tcPr>
          <w:p w14:paraId="1E942BA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7E064F6">
            <w:pPr>
              <w:suppressLineNumbers/>
              <w:snapToGrid w:val="0"/>
              <w:spacing w:line="276" w:lineRule="auto"/>
              <w:jc w:val="both"/>
              <w:rPr>
                <w:rFonts w:cs="Times New Roman"/>
                <w:sz w:val="24"/>
                <w:szCs w:val="24"/>
              </w:rPr>
            </w:pPr>
            <w:r>
              <w:rPr>
                <w:rFonts w:cs="Times New Roman"/>
                <w:sz w:val="24"/>
                <w:szCs w:val="24"/>
              </w:rPr>
              <w:t>14.01.25</w:t>
            </w:r>
          </w:p>
        </w:tc>
        <w:tc>
          <w:tcPr>
            <w:tcW w:w="1894" w:type="dxa"/>
          </w:tcPr>
          <w:p w14:paraId="7662443E">
            <w:pPr>
              <w:suppressLineNumbers/>
              <w:snapToGrid w:val="0"/>
              <w:spacing w:line="276" w:lineRule="auto"/>
              <w:jc w:val="both"/>
              <w:rPr>
                <w:rFonts w:cs="Times New Roman"/>
                <w:sz w:val="24"/>
                <w:szCs w:val="24"/>
              </w:rPr>
            </w:pPr>
          </w:p>
        </w:tc>
      </w:tr>
      <w:tr w14:paraId="0EE11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BFF6AD1">
            <w:pPr>
              <w:spacing w:line="100" w:lineRule="atLeast"/>
              <w:rPr>
                <w:rFonts w:cs="Times New Roman"/>
                <w:sz w:val="24"/>
                <w:szCs w:val="24"/>
                <w:lang w:eastAsia="ar-SA" w:bidi="ar-SA"/>
              </w:rPr>
            </w:pPr>
            <w:r>
              <w:rPr>
                <w:rFonts w:cs="Times New Roman"/>
                <w:sz w:val="24"/>
                <w:szCs w:val="24"/>
                <w:lang w:eastAsia="ar-SA" w:bidi="ar-SA"/>
              </w:rPr>
              <w:t>165</w:t>
            </w:r>
          </w:p>
        </w:tc>
        <w:tc>
          <w:tcPr>
            <w:tcW w:w="4611" w:type="dxa"/>
          </w:tcPr>
          <w:p w14:paraId="723401E8">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подметание пола.</w:t>
            </w:r>
          </w:p>
        </w:tc>
        <w:tc>
          <w:tcPr>
            <w:tcW w:w="1233" w:type="dxa"/>
          </w:tcPr>
          <w:p w14:paraId="3FA20374">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0B73840">
            <w:pPr>
              <w:suppressLineNumbers/>
              <w:snapToGrid w:val="0"/>
              <w:spacing w:line="276" w:lineRule="auto"/>
              <w:jc w:val="both"/>
              <w:rPr>
                <w:rFonts w:cs="Times New Roman"/>
                <w:sz w:val="24"/>
                <w:szCs w:val="24"/>
              </w:rPr>
            </w:pPr>
            <w:r>
              <w:rPr>
                <w:rFonts w:cs="Times New Roman"/>
                <w:sz w:val="24"/>
                <w:szCs w:val="24"/>
              </w:rPr>
              <w:t>15.01.25</w:t>
            </w:r>
          </w:p>
        </w:tc>
        <w:tc>
          <w:tcPr>
            <w:tcW w:w="1894" w:type="dxa"/>
          </w:tcPr>
          <w:p w14:paraId="65B3F69F">
            <w:pPr>
              <w:suppressLineNumbers/>
              <w:snapToGrid w:val="0"/>
              <w:spacing w:line="276" w:lineRule="auto"/>
              <w:jc w:val="both"/>
              <w:rPr>
                <w:rFonts w:cs="Times New Roman"/>
                <w:sz w:val="24"/>
                <w:szCs w:val="24"/>
              </w:rPr>
            </w:pPr>
          </w:p>
        </w:tc>
      </w:tr>
      <w:tr w14:paraId="39B00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DBA404C">
            <w:pPr>
              <w:spacing w:line="100" w:lineRule="atLeast"/>
              <w:rPr>
                <w:rFonts w:cs="Times New Roman"/>
                <w:sz w:val="24"/>
                <w:szCs w:val="24"/>
                <w:lang w:eastAsia="ar-SA" w:bidi="ar-SA"/>
              </w:rPr>
            </w:pPr>
            <w:r>
              <w:rPr>
                <w:rFonts w:cs="Times New Roman"/>
                <w:sz w:val="24"/>
                <w:szCs w:val="24"/>
                <w:lang w:eastAsia="ar-SA" w:bidi="ar-SA"/>
              </w:rPr>
              <w:t>166</w:t>
            </w:r>
          </w:p>
        </w:tc>
        <w:tc>
          <w:tcPr>
            <w:tcW w:w="4611" w:type="dxa"/>
          </w:tcPr>
          <w:p w14:paraId="2A56F356">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чистка ковра пылесосом.</w:t>
            </w:r>
          </w:p>
        </w:tc>
        <w:tc>
          <w:tcPr>
            <w:tcW w:w="1233" w:type="dxa"/>
          </w:tcPr>
          <w:p w14:paraId="59D2D6E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F16BFE9">
            <w:pPr>
              <w:suppressLineNumbers/>
              <w:snapToGrid w:val="0"/>
              <w:spacing w:line="276" w:lineRule="auto"/>
              <w:jc w:val="both"/>
              <w:rPr>
                <w:rFonts w:cs="Times New Roman"/>
                <w:sz w:val="24"/>
                <w:szCs w:val="24"/>
              </w:rPr>
            </w:pPr>
            <w:r>
              <w:rPr>
                <w:rFonts w:cs="Times New Roman"/>
                <w:sz w:val="24"/>
                <w:szCs w:val="24"/>
              </w:rPr>
              <w:t>15.01.25</w:t>
            </w:r>
          </w:p>
        </w:tc>
        <w:tc>
          <w:tcPr>
            <w:tcW w:w="1894" w:type="dxa"/>
          </w:tcPr>
          <w:p w14:paraId="3FB3D8B4">
            <w:pPr>
              <w:suppressLineNumbers/>
              <w:snapToGrid w:val="0"/>
              <w:spacing w:line="276" w:lineRule="auto"/>
              <w:jc w:val="both"/>
              <w:rPr>
                <w:rFonts w:cs="Times New Roman"/>
                <w:sz w:val="24"/>
                <w:szCs w:val="24"/>
              </w:rPr>
            </w:pPr>
          </w:p>
        </w:tc>
      </w:tr>
      <w:tr w14:paraId="242DE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A4CCAC0">
            <w:pPr>
              <w:spacing w:line="100" w:lineRule="atLeast"/>
              <w:rPr>
                <w:rFonts w:cs="Times New Roman"/>
                <w:sz w:val="24"/>
                <w:szCs w:val="24"/>
                <w:lang w:eastAsia="ar-SA" w:bidi="ar-SA"/>
              </w:rPr>
            </w:pPr>
            <w:r>
              <w:rPr>
                <w:rFonts w:cs="Times New Roman"/>
                <w:sz w:val="24"/>
                <w:szCs w:val="24"/>
                <w:lang w:eastAsia="ar-SA" w:bidi="ar-SA"/>
              </w:rPr>
              <w:t>167</w:t>
            </w:r>
          </w:p>
        </w:tc>
        <w:tc>
          <w:tcPr>
            <w:tcW w:w="4611" w:type="dxa"/>
          </w:tcPr>
          <w:p w14:paraId="49CAC214">
            <w:pPr>
              <w:spacing w:line="100" w:lineRule="atLeast"/>
              <w:rPr>
                <w:rFonts w:cs="Times New Roman"/>
                <w:sz w:val="24"/>
                <w:szCs w:val="24"/>
                <w:lang w:eastAsia="ar-SA" w:bidi="ar-SA"/>
              </w:rPr>
            </w:pPr>
            <w:r>
              <w:rPr>
                <w:rFonts w:cs="Times New Roman"/>
                <w:sz w:val="24"/>
                <w:szCs w:val="24"/>
                <w:lang w:eastAsia="ar-SA" w:bidi="ar-SA"/>
              </w:rPr>
              <w:t>Жилище. Выбивание ковра на улице.</w:t>
            </w:r>
          </w:p>
        </w:tc>
        <w:tc>
          <w:tcPr>
            <w:tcW w:w="1233" w:type="dxa"/>
          </w:tcPr>
          <w:p w14:paraId="64DF0008">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94BA90A">
            <w:pPr>
              <w:suppressLineNumbers/>
              <w:snapToGrid w:val="0"/>
              <w:spacing w:line="276" w:lineRule="auto"/>
              <w:jc w:val="both"/>
              <w:rPr>
                <w:rFonts w:cs="Times New Roman"/>
                <w:sz w:val="24"/>
                <w:szCs w:val="24"/>
              </w:rPr>
            </w:pPr>
            <w:r>
              <w:rPr>
                <w:rFonts w:cs="Times New Roman"/>
                <w:sz w:val="24"/>
                <w:szCs w:val="24"/>
              </w:rPr>
              <w:t>16.01.25</w:t>
            </w:r>
          </w:p>
        </w:tc>
        <w:tc>
          <w:tcPr>
            <w:tcW w:w="1894" w:type="dxa"/>
          </w:tcPr>
          <w:p w14:paraId="39C47D89">
            <w:pPr>
              <w:suppressLineNumbers/>
              <w:snapToGrid w:val="0"/>
              <w:spacing w:line="276" w:lineRule="auto"/>
              <w:jc w:val="both"/>
              <w:rPr>
                <w:rFonts w:cs="Times New Roman"/>
                <w:sz w:val="24"/>
                <w:szCs w:val="24"/>
              </w:rPr>
            </w:pPr>
          </w:p>
        </w:tc>
      </w:tr>
      <w:tr w14:paraId="1B823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97B5855">
            <w:pPr>
              <w:spacing w:line="100" w:lineRule="atLeast"/>
              <w:rPr>
                <w:rFonts w:cs="Times New Roman"/>
                <w:sz w:val="24"/>
                <w:szCs w:val="24"/>
                <w:lang w:eastAsia="ar-SA" w:bidi="ar-SA"/>
              </w:rPr>
            </w:pPr>
            <w:r>
              <w:rPr>
                <w:rFonts w:cs="Times New Roman"/>
                <w:sz w:val="24"/>
                <w:szCs w:val="24"/>
                <w:lang w:eastAsia="ar-SA" w:bidi="ar-SA"/>
              </w:rPr>
              <w:t>168</w:t>
            </w:r>
          </w:p>
        </w:tc>
        <w:tc>
          <w:tcPr>
            <w:tcW w:w="4611" w:type="dxa"/>
          </w:tcPr>
          <w:p w14:paraId="7E80C0E9">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мытье полов. Инвентарь.</w:t>
            </w:r>
          </w:p>
        </w:tc>
        <w:tc>
          <w:tcPr>
            <w:tcW w:w="1233" w:type="dxa"/>
          </w:tcPr>
          <w:p w14:paraId="799F49CC">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1A44CE5">
            <w:pPr>
              <w:suppressLineNumbers/>
              <w:snapToGrid w:val="0"/>
              <w:spacing w:line="276" w:lineRule="auto"/>
              <w:jc w:val="both"/>
              <w:rPr>
                <w:rFonts w:cs="Times New Roman"/>
                <w:sz w:val="24"/>
                <w:szCs w:val="24"/>
              </w:rPr>
            </w:pPr>
            <w:r>
              <w:rPr>
                <w:rFonts w:cs="Times New Roman"/>
                <w:sz w:val="24"/>
                <w:szCs w:val="24"/>
              </w:rPr>
              <w:t>16.01.25</w:t>
            </w:r>
          </w:p>
        </w:tc>
        <w:tc>
          <w:tcPr>
            <w:tcW w:w="1894" w:type="dxa"/>
          </w:tcPr>
          <w:p w14:paraId="521A6DF0">
            <w:pPr>
              <w:suppressLineNumbers/>
              <w:snapToGrid w:val="0"/>
              <w:spacing w:line="276" w:lineRule="auto"/>
              <w:jc w:val="both"/>
              <w:rPr>
                <w:rFonts w:cs="Times New Roman"/>
                <w:sz w:val="24"/>
                <w:szCs w:val="24"/>
              </w:rPr>
            </w:pPr>
          </w:p>
        </w:tc>
      </w:tr>
      <w:tr w14:paraId="356CC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E2A435A">
            <w:pPr>
              <w:spacing w:line="100" w:lineRule="atLeast"/>
              <w:rPr>
                <w:rFonts w:cs="Times New Roman"/>
                <w:sz w:val="24"/>
                <w:szCs w:val="24"/>
                <w:lang w:eastAsia="ar-SA" w:bidi="ar-SA"/>
              </w:rPr>
            </w:pPr>
            <w:r>
              <w:rPr>
                <w:rFonts w:cs="Times New Roman"/>
                <w:sz w:val="24"/>
                <w:szCs w:val="24"/>
                <w:lang w:eastAsia="ar-SA" w:bidi="ar-SA"/>
              </w:rPr>
              <w:t>169</w:t>
            </w:r>
          </w:p>
        </w:tc>
        <w:tc>
          <w:tcPr>
            <w:tcW w:w="4611" w:type="dxa"/>
          </w:tcPr>
          <w:p w14:paraId="113A25D9">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мытье полов. Практическая работа.</w:t>
            </w:r>
          </w:p>
        </w:tc>
        <w:tc>
          <w:tcPr>
            <w:tcW w:w="1233" w:type="dxa"/>
          </w:tcPr>
          <w:p w14:paraId="782E080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6A9BEA0">
            <w:pPr>
              <w:suppressLineNumbers/>
              <w:snapToGrid w:val="0"/>
              <w:spacing w:line="276" w:lineRule="auto"/>
              <w:jc w:val="both"/>
              <w:rPr>
                <w:rFonts w:cs="Times New Roman"/>
                <w:sz w:val="24"/>
                <w:szCs w:val="24"/>
              </w:rPr>
            </w:pPr>
            <w:r>
              <w:rPr>
                <w:rFonts w:cs="Times New Roman"/>
                <w:sz w:val="24"/>
                <w:szCs w:val="24"/>
              </w:rPr>
              <w:t>17.01.25</w:t>
            </w:r>
          </w:p>
        </w:tc>
        <w:tc>
          <w:tcPr>
            <w:tcW w:w="1894" w:type="dxa"/>
          </w:tcPr>
          <w:p w14:paraId="0080C7CE">
            <w:pPr>
              <w:suppressLineNumbers/>
              <w:snapToGrid w:val="0"/>
              <w:spacing w:line="276" w:lineRule="auto"/>
              <w:jc w:val="both"/>
              <w:rPr>
                <w:rFonts w:cs="Times New Roman"/>
                <w:sz w:val="24"/>
                <w:szCs w:val="24"/>
              </w:rPr>
            </w:pPr>
          </w:p>
        </w:tc>
      </w:tr>
      <w:tr w14:paraId="24628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22C38D0">
            <w:pPr>
              <w:spacing w:line="100" w:lineRule="atLeast"/>
              <w:rPr>
                <w:rFonts w:cs="Times New Roman"/>
                <w:sz w:val="24"/>
                <w:szCs w:val="24"/>
                <w:lang w:eastAsia="ar-SA" w:bidi="ar-SA"/>
              </w:rPr>
            </w:pPr>
            <w:r>
              <w:rPr>
                <w:rFonts w:cs="Times New Roman"/>
                <w:sz w:val="24"/>
                <w:szCs w:val="24"/>
                <w:lang w:eastAsia="ar-SA" w:bidi="ar-SA"/>
              </w:rPr>
              <w:t>170</w:t>
            </w:r>
          </w:p>
        </w:tc>
        <w:tc>
          <w:tcPr>
            <w:tcW w:w="4611" w:type="dxa"/>
          </w:tcPr>
          <w:p w14:paraId="10838AAC">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протирание батарей.</w:t>
            </w:r>
          </w:p>
        </w:tc>
        <w:tc>
          <w:tcPr>
            <w:tcW w:w="1233" w:type="dxa"/>
          </w:tcPr>
          <w:p w14:paraId="002E330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D739164">
            <w:pPr>
              <w:suppressLineNumbers/>
              <w:snapToGrid w:val="0"/>
              <w:spacing w:line="276" w:lineRule="auto"/>
              <w:jc w:val="both"/>
              <w:rPr>
                <w:rFonts w:cs="Times New Roman"/>
                <w:sz w:val="24"/>
                <w:szCs w:val="24"/>
              </w:rPr>
            </w:pPr>
            <w:r>
              <w:rPr>
                <w:rFonts w:cs="Times New Roman"/>
                <w:sz w:val="24"/>
                <w:szCs w:val="24"/>
              </w:rPr>
              <w:t>17.01.25</w:t>
            </w:r>
          </w:p>
        </w:tc>
        <w:tc>
          <w:tcPr>
            <w:tcW w:w="1894" w:type="dxa"/>
          </w:tcPr>
          <w:p w14:paraId="70F44EA9">
            <w:pPr>
              <w:suppressLineNumbers/>
              <w:snapToGrid w:val="0"/>
              <w:spacing w:line="276" w:lineRule="auto"/>
              <w:jc w:val="both"/>
              <w:rPr>
                <w:rFonts w:cs="Times New Roman"/>
                <w:sz w:val="24"/>
                <w:szCs w:val="24"/>
              </w:rPr>
            </w:pPr>
          </w:p>
        </w:tc>
      </w:tr>
      <w:tr w14:paraId="684DE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C970D78">
            <w:pPr>
              <w:spacing w:line="100" w:lineRule="atLeast"/>
              <w:rPr>
                <w:rFonts w:cs="Times New Roman"/>
                <w:sz w:val="24"/>
                <w:szCs w:val="24"/>
                <w:lang w:eastAsia="ar-SA" w:bidi="ar-SA"/>
              </w:rPr>
            </w:pPr>
            <w:r>
              <w:rPr>
                <w:rFonts w:cs="Times New Roman"/>
                <w:sz w:val="24"/>
                <w:szCs w:val="24"/>
                <w:lang w:eastAsia="ar-SA" w:bidi="ar-SA"/>
              </w:rPr>
              <w:t>171</w:t>
            </w:r>
          </w:p>
        </w:tc>
        <w:tc>
          <w:tcPr>
            <w:tcW w:w="4611" w:type="dxa"/>
          </w:tcPr>
          <w:p w14:paraId="09C03E48">
            <w:pPr>
              <w:spacing w:line="100" w:lineRule="atLeast"/>
              <w:rPr>
                <w:rFonts w:cs="Times New Roman"/>
                <w:sz w:val="24"/>
                <w:szCs w:val="24"/>
                <w:lang w:eastAsia="ar-SA" w:bidi="ar-SA"/>
              </w:rPr>
            </w:pPr>
            <w:r>
              <w:rPr>
                <w:rFonts w:cs="Times New Roman"/>
                <w:sz w:val="24"/>
                <w:szCs w:val="24"/>
                <w:lang w:eastAsia="ar-SA" w:bidi="ar-SA"/>
              </w:rPr>
              <w:t>Пластилин. Лепка деталей овальной и шаровидной форм.</w:t>
            </w:r>
          </w:p>
        </w:tc>
        <w:tc>
          <w:tcPr>
            <w:tcW w:w="1233" w:type="dxa"/>
          </w:tcPr>
          <w:p w14:paraId="06248D68">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17A0F30">
            <w:pPr>
              <w:suppressLineNumbers/>
              <w:snapToGrid w:val="0"/>
              <w:spacing w:line="276" w:lineRule="auto"/>
              <w:jc w:val="both"/>
              <w:rPr>
                <w:rFonts w:cs="Times New Roman"/>
                <w:sz w:val="24"/>
                <w:szCs w:val="24"/>
              </w:rPr>
            </w:pPr>
            <w:r>
              <w:rPr>
                <w:rFonts w:cs="Times New Roman"/>
                <w:sz w:val="24"/>
                <w:szCs w:val="24"/>
              </w:rPr>
              <w:t>20.01.25</w:t>
            </w:r>
          </w:p>
        </w:tc>
        <w:tc>
          <w:tcPr>
            <w:tcW w:w="1894" w:type="dxa"/>
          </w:tcPr>
          <w:p w14:paraId="38855DC1">
            <w:pPr>
              <w:suppressLineNumbers/>
              <w:snapToGrid w:val="0"/>
              <w:spacing w:line="276" w:lineRule="auto"/>
              <w:jc w:val="both"/>
              <w:rPr>
                <w:rFonts w:cs="Times New Roman"/>
                <w:sz w:val="24"/>
                <w:szCs w:val="24"/>
              </w:rPr>
            </w:pPr>
          </w:p>
        </w:tc>
      </w:tr>
      <w:tr w14:paraId="5202B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58F67ED">
            <w:pPr>
              <w:spacing w:line="100" w:lineRule="atLeast"/>
              <w:rPr>
                <w:rFonts w:cs="Times New Roman"/>
                <w:sz w:val="24"/>
                <w:szCs w:val="24"/>
                <w:lang w:eastAsia="ar-SA" w:bidi="ar-SA"/>
              </w:rPr>
            </w:pPr>
            <w:r>
              <w:rPr>
                <w:rFonts w:cs="Times New Roman"/>
                <w:sz w:val="24"/>
                <w:szCs w:val="24"/>
                <w:lang w:eastAsia="ar-SA" w:bidi="ar-SA"/>
              </w:rPr>
              <w:t>172</w:t>
            </w:r>
          </w:p>
        </w:tc>
        <w:tc>
          <w:tcPr>
            <w:tcW w:w="4611" w:type="dxa"/>
          </w:tcPr>
          <w:p w14:paraId="419953C0">
            <w:pPr>
              <w:spacing w:line="100" w:lineRule="atLeast"/>
              <w:rPr>
                <w:rFonts w:cs="Times New Roman"/>
                <w:sz w:val="24"/>
                <w:szCs w:val="24"/>
                <w:lang w:eastAsia="ar-SA" w:bidi="ar-SA"/>
              </w:rPr>
            </w:pPr>
            <w:r>
              <w:rPr>
                <w:rFonts w:cs="Times New Roman"/>
                <w:sz w:val="24"/>
                <w:szCs w:val="24"/>
                <w:lang w:eastAsia="ar-SA" w:bidi="ar-SA"/>
              </w:rPr>
              <w:t>Пластилин. Лепка фигуры птицы.</w:t>
            </w:r>
          </w:p>
        </w:tc>
        <w:tc>
          <w:tcPr>
            <w:tcW w:w="1233" w:type="dxa"/>
          </w:tcPr>
          <w:p w14:paraId="65350828">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2B943CA">
            <w:pPr>
              <w:suppressLineNumbers/>
              <w:snapToGrid w:val="0"/>
              <w:spacing w:line="276" w:lineRule="auto"/>
              <w:jc w:val="both"/>
              <w:rPr>
                <w:rFonts w:cs="Times New Roman"/>
                <w:sz w:val="24"/>
                <w:szCs w:val="24"/>
              </w:rPr>
            </w:pPr>
            <w:r>
              <w:rPr>
                <w:rFonts w:cs="Times New Roman"/>
                <w:sz w:val="24"/>
                <w:szCs w:val="24"/>
              </w:rPr>
              <w:t>20.01.25</w:t>
            </w:r>
          </w:p>
        </w:tc>
        <w:tc>
          <w:tcPr>
            <w:tcW w:w="1894" w:type="dxa"/>
          </w:tcPr>
          <w:p w14:paraId="2C75E0A8">
            <w:pPr>
              <w:suppressLineNumbers/>
              <w:snapToGrid w:val="0"/>
              <w:spacing w:line="276" w:lineRule="auto"/>
              <w:jc w:val="both"/>
              <w:rPr>
                <w:rFonts w:cs="Times New Roman"/>
                <w:sz w:val="24"/>
                <w:szCs w:val="24"/>
              </w:rPr>
            </w:pPr>
          </w:p>
        </w:tc>
      </w:tr>
      <w:tr w14:paraId="5B82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67FC1DF">
            <w:pPr>
              <w:spacing w:line="100" w:lineRule="atLeast"/>
              <w:rPr>
                <w:rFonts w:cs="Times New Roman"/>
                <w:sz w:val="24"/>
                <w:szCs w:val="24"/>
                <w:lang w:eastAsia="ar-SA" w:bidi="ar-SA"/>
              </w:rPr>
            </w:pPr>
            <w:r>
              <w:rPr>
                <w:rFonts w:cs="Times New Roman"/>
                <w:sz w:val="24"/>
                <w:szCs w:val="24"/>
                <w:lang w:eastAsia="ar-SA" w:bidi="ar-SA"/>
              </w:rPr>
              <w:t>173</w:t>
            </w:r>
          </w:p>
        </w:tc>
        <w:tc>
          <w:tcPr>
            <w:tcW w:w="4611" w:type="dxa"/>
          </w:tcPr>
          <w:p w14:paraId="5F6A507D">
            <w:pPr>
              <w:spacing w:line="100" w:lineRule="atLeast"/>
              <w:rPr>
                <w:rFonts w:cs="Times New Roman"/>
                <w:sz w:val="24"/>
                <w:szCs w:val="24"/>
                <w:lang w:eastAsia="ar-SA" w:bidi="ar-SA"/>
              </w:rPr>
            </w:pPr>
            <w:r>
              <w:rPr>
                <w:rFonts w:cs="Times New Roman"/>
                <w:sz w:val="24"/>
                <w:szCs w:val="24"/>
                <w:lang w:eastAsia="ar-SA" w:bidi="ar-SA"/>
              </w:rPr>
              <w:t>Пластилин. Лепка фигур зимующих птиц.</w:t>
            </w:r>
          </w:p>
        </w:tc>
        <w:tc>
          <w:tcPr>
            <w:tcW w:w="1233" w:type="dxa"/>
          </w:tcPr>
          <w:p w14:paraId="3B40D51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FF91BE2">
            <w:pPr>
              <w:suppressLineNumbers/>
              <w:snapToGrid w:val="0"/>
              <w:spacing w:line="276" w:lineRule="auto"/>
              <w:jc w:val="both"/>
              <w:rPr>
                <w:rFonts w:cs="Times New Roman"/>
                <w:sz w:val="24"/>
                <w:szCs w:val="24"/>
              </w:rPr>
            </w:pPr>
            <w:r>
              <w:rPr>
                <w:rFonts w:cs="Times New Roman"/>
                <w:sz w:val="24"/>
                <w:szCs w:val="24"/>
              </w:rPr>
              <w:t>21.01.25</w:t>
            </w:r>
          </w:p>
        </w:tc>
        <w:tc>
          <w:tcPr>
            <w:tcW w:w="1894" w:type="dxa"/>
          </w:tcPr>
          <w:p w14:paraId="2295A86F">
            <w:pPr>
              <w:suppressLineNumbers/>
              <w:snapToGrid w:val="0"/>
              <w:spacing w:line="276" w:lineRule="auto"/>
              <w:jc w:val="both"/>
              <w:rPr>
                <w:rFonts w:cs="Times New Roman"/>
                <w:sz w:val="24"/>
                <w:szCs w:val="24"/>
              </w:rPr>
            </w:pPr>
          </w:p>
        </w:tc>
      </w:tr>
      <w:tr w14:paraId="6CFE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B8C36D0">
            <w:pPr>
              <w:spacing w:line="100" w:lineRule="atLeast"/>
              <w:rPr>
                <w:rFonts w:cs="Times New Roman"/>
                <w:sz w:val="24"/>
                <w:szCs w:val="24"/>
                <w:lang w:eastAsia="ar-SA" w:bidi="ar-SA"/>
              </w:rPr>
            </w:pPr>
            <w:r>
              <w:rPr>
                <w:rFonts w:cs="Times New Roman"/>
                <w:sz w:val="24"/>
                <w:szCs w:val="24"/>
                <w:lang w:eastAsia="ar-SA" w:bidi="ar-SA"/>
              </w:rPr>
              <w:t>174</w:t>
            </w:r>
          </w:p>
        </w:tc>
        <w:tc>
          <w:tcPr>
            <w:tcW w:w="4611" w:type="dxa"/>
          </w:tcPr>
          <w:p w14:paraId="358AA768">
            <w:pPr>
              <w:spacing w:line="100" w:lineRule="atLeast"/>
              <w:rPr>
                <w:rFonts w:cs="Times New Roman"/>
                <w:sz w:val="24"/>
                <w:szCs w:val="24"/>
                <w:lang w:eastAsia="ar-SA" w:bidi="ar-SA"/>
              </w:rPr>
            </w:pPr>
            <w:r>
              <w:rPr>
                <w:rFonts w:cs="Times New Roman"/>
                <w:sz w:val="24"/>
                <w:szCs w:val="24"/>
                <w:lang w:eastAsia="ar-SA" w:bidi="ar-SA"/>
              </w:rPr>
              <w:t>Коллективная работа «Птицы на дереве».</w:t>
            </w:r>
          </w:p>
        </w:tc>
        <w:tc>
          <w:tcPr>
            <w:tcW w:w="1233" w:type="dxa"/>
          </w:tcPr>
          <w:p w14:paraId="2194448E">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AC6EED6">
            <w:pPr>
              <w:suppressLineNumbers/>
              <w:snapToGrid w:val="0"/>
              <w:spacing w:line="276" w:lineRule="auto"/>
              <w:jc w:val="both"/>
              <w:rPr>
                <w:rFonts w:cs="Times New Roman"/>
                <w:sz w:val="24"/>
                <w:szCs w:val="24"/>
              </w:rPr>
            </w:pPr>
            <w:r>
              <w:rPr>
                <w:rFonts w:cs="Times New Roman"/>
                <w:sz w:val="24"/>
                <w:szCs w:val="24"/>
              </w:rPr>
              <w:t xml:space="preserve">21.01.25 </w:t>
            </w:r>
          </w:p>
        </w:tc>
        <w:tc>
          <w:tcPr>
            <w:tcW w:w="1894" w:type="dxa"/>
          </w:tcPr>
          <w:p w14:paraId="29EC769E">
            <w:pPr>
              <w:suppressLineNumbers/>
              <w:snapToGrid w:val="0"/>
              <w:spacing w:line="276" w:lineRule="auto"/>
              <w:jc w:val="both"/>
              <w:rPr>
                <w:rFonts w:cs="Times New Roman"/>
                <w:sz w:val="24"/>
                <w:szCs w:val="24"/>
              </w:rPr>
            </w:pPr>
          </w:p>
        </w:tc>
      </w:tr>
      <w:tr w14:paraId="46A2C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3F6923D">
            <w:pPr>
              <w:spacing w:line="100" w:lineRule="atLeast"/>
              <w:rPr>
                <w:rFonts w:cs="Times New Roman"/>
                <w:sz w:val="24"/>
                <w:szCs w:val="24"/>
                <w:lang w:eastAsia="ar-SA" w:bidi="ar-SA"/>
              </w:rPr>
            </w:pPr>
            <w:r>
              <w:rPr>
                <w:rFonts w:cs="Times New Roman"/>
                <w:sz w:val="24"/>
                <w:szCs w:val="24"/>
                <w:lang w:eastAsia="ar-SA" w:bidi="ar-SA"/>
              </w:rPr>
              <w:t>175</w:t>
            </w:r>
          </w:p>
        </w:tc>
        <w:tc>
          <w:tcPr>
            <w:tcW w:w="4611" w:type="dxa"/>
          </w:tcPr>
          <w:p w14:paraId="60D2D606">
            <w:pPr>
              <w:spacing w:line="100" w:lineRule="atLeast"/>
              <w:rPr>
                <w:rFonts w:cs="Times New Roman"/>
                <w:sz w:val="24"/>
                <w:szCs w:val="24"/>
                <w:lang w:eastAsia="ar-SA" w:bidi="ar-SA"/>
              </w:rPr>
            </w:pPr>
            <w:r>
              <w:rPr>
                <w:rFonts w:cs="Times New Roman"/>
                <w:sz w:val="24"/>
                <w:szCs w:val="24"/>
                <w:lang w:eastAsia="ar-SA" w:bidi="ar-SA"/>
              </w:rPr>
              <w:t>«Снеговик». Изготовление фигурки снеговика из ватных дисков.</w:t>
            </w:r>
          </w:p>
        </w:tc>
        <w:tc>
          <w:tcPr>
            <w:tcW w:w="1233" w:type="dxa"/>
          </w:tcPr>
          <w:p w14:paraId="08AE9B7B">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8326C65">
            <w:pPr>
              <w:suppressLineNumbers/>
              <w:snapToGrid w:val="0"/>
              <w:spacing w:line="276" w:lineRule="auto"/>
              <w:jc w:val="both"/>
              <w:rPr>
                <w:rFonts w:cs="Times New Roman"/>
                <w:sz w:val="24"/>
                <w:szCs w:val="24"/>
              </w:rPr>
            </w:pPr>
            <w:r>
              <w:rPr>
                <w:rFonts w:cs="Times New Roman"/>
                <w:sz w:val="24"/>
                <w:szCs w:val="24"/>
              </w:rPr>
              <w:t>22.01.25</w:t>
            </w:r>
          </w:p>
        </w:tc>
        <w:tc>
          <w:tcPr>
            <w:tcW w:w="1894" w:type="dxa"/>
          </w:tcPr>
          <w:p w14:paraId="5BA51440">
            <w:pPr>
              <w:suppressLineNumbers/>
              <w:snapToGrid w:val="0"/>
              <w:spacing w:line="276" w:lineRule="auto"/>
              <w:jc w:val="both"/>
              <w:rPr>
                <w:rFonts w:cs="Times New Roman"/>
                <w:sz w:val="24"/>
                <w:szCs w:val="24"/>
              </w:rPr>
            </w:pPr>
          </w:p>
        </w:tc>
      </w:tr>
      <w:tr w14:paraId="41479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3D6C029">
            <w:pPr>
              <w:spacing w:line="100" w:lineRule="atLeast"/>
              <w:rPr>
                <w:rFonts w:cs="Times New Roman"/>
                <w:sz w:val="24"/>
                <w:szCs w:val="24"/>
                <w:lang w:eastAsia="ar-SA" w:bidi="ar-SA"/>
              </w:rPr>
            </w:pPr>
            <w:r>
              <w:rPr>
                <w:rFonts w:cs="Times New Roman"/>
                <w:sz w:val="24"/>
                <w:szCs w:val="24"/>
                <w:lang w:eastAsia="ar-SA" w:bidi="ar-SA"/>
              </w:rPr>
              <w:t>176</w:t>
            </w:r>
          </w:p>
        </w:tc>
        <w:tc>
          <w:tcPr>
            <w:tcW w:w="4611" w:type="dxa"/>
          </w:tcPr>
          <w:p w14:paraId="612D1E46">
            <w:pPr>
              <w:spacing w:line="100" w:lineRule="atLeast"/>
              <w:rPr>
                <w:rFonts w:cs="Times New Roman"/>
                <w:sz w:val="24"/>
                <w:szCs w:val="24"/>
                <w:lang w:eastAsia="ar-SA" w:bidi="ar-SA"/>
              </w:rPr>
            </w:pPr>
            <w:r>
              <w:rPr>
                <w:rFonts w:cs="Times New Roman"/>
                <w:sz w:val="24"/>
                <w:szCs w:val="24"/>
                <w:lang w:eastAsia="ar-SA" w:bidi="ar-SA"/>
              </w:rPr>
              <w:t>«Снеговик». Завершение работы.</w:t>
            </w:r>
          </w:p>
        </w:tc>
        <w:tc>
          <w:tcPr>
            <w:tcW w:w="1233" w:type="dxa"/>
          </w:tcPr>
          <w:p w14:paraId="08B2F856">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35B2BD7">
            <w:pPr>
              <w:suppressLineNumbers/>
              <w:snapToGrid w:val="0"/>
              <w:spacing w:line="276" w:lineRule="auto"/>
              <w:jc w:val="both"/>
              <w:rPr>
                <w:rFonts w:cs="Times New Roman"/>
                <w:sz w:val="24"/>
                <w:szCs w:val="24"/>
              </w:rPr>
            </w:pPr>
            <w:r>
              <w:rPr>
                <w:rFonts w:cs="Times New Roman"/>
                <w:sz w:val="24"/>
                <w:szCs w:val="24"/>
              </w:rPr>
              <w:t>22.01.25</w:t>
            </w:r>
          </w:p>
        </w:tc>
        <w:tc>
          <w:tcPr>
            <w:tcW w:w="1894" w:type="dxa"/>
          </w:tcPr>
          <w:p w14:paraId="534B9EA1">
            <w:pPr>
              <w:suppressLineNumbers/>
              <w:snapToGrid w:val="0"/>
              <w:spacing w:line="276" w:lineRule="auto"/>
              <w:jc w:val="both"/>
              <w:rPr>
                <w:rFonts w:cs="Times New Roman"/>
                <w:sz w:val="24"/>
                <w:szCs w:val="24"/>
              </w:rPr>
            </w:pPr>
          </w:p>
        </w:tc>
      </w:tr>
      <w:tr w14:paraId="5504C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4C2C075">
            <w:pPr>
              <w:spacing w:line="100" w:lineRule="atLeast"/>
              <w:rPr>
                <w:rFonts w:cs="Times New Roman"/>
                <w:sz w:val="24"/>
                <w:szCs w:val="24"/>
                <w:lang w:eastAsia="ar-SA" w:bidi="ar-SA"/>
              </w:rPr>
            </w:pPr>
            <w:r>
              <w:rPr>
                <w:rFonts w:cs="Times New Roman"/>
                <w:sz w:val="24"/>
                <w:szCs w:val="24"/>
                <w:lang w:eastAsia="ar-SA" w:bidi="ar-SA"/>
              </w:rPr>
              <w:t>177</w:t>
            </w:r>
          </w:p>
        </w:tc>
        <w:tc>
          <w:tcPr>
            <w:tcW w:w="4611" w:type="dxa"/>
          </w:tcPr>
          <w:p w14:paraId="461BAC6F">
            <w:pPr>
              <w:spacing w:line="100" w:lineRule="atLeast"/>
              <w:rPr>
                <w:rFonts w:cs="Times New Roman"/>
                <w:sz w:val="24"/>
                <w:szCs w:val="24"/>
                <w:lang w:eastAsia="ar-SA" w:bidi="ar-SA"/>
              </w:rPr>
            </w:pPr>
            <w:r>
              <w:rPr>
                <w:rFonts w:cs="Times New Roman"/>
                <w:sz w:val="24"/>
                <w:szCs w:val="24"/>
                <w:lang w:eastAsia="ar-SA" w:bidi="ar-SA"/>
              </w:rPr>
              <w:t>Аппликация «Платочек для бабушки». Заготовка деталей  из геометрических форм.</w:t>
            </w:r>
          </w:p>
        </w:tc>
        <w:tc>
          <w:tcPr>
            <w:tcW w:w="1233" w:type="dxa"/>
          </w:tcPr>
          <w:p w14:paraId="694D6D96">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D94CFE0">
            <w:pPr>
              <w:suppressLineNumbers/>
              <w:snapToGrid w:val="0"/>
              <w:spacing w:line="276" w:lineRule="auto"/>
              <w:jc w:val="both"/>
              <w:rPr>
                <w:rFonts w:cs="Times New Roman"/>
                <w:sz w:val="24"/>
                <w:szCs w:val="24"/>
              </w:rPr>
            </w:pPr>
            <w:r>
              <w:rPr>
                <w:rFonts w:cs="Times New Roman"/>
                <w:sz w:val="24"/>
                <w:szCs w:val="24"/>
              </w:rPr>
              <w:t>23.01.25</w:t>
            </w:r>
          </w:p>
        </w:tc>
        <w:tc>
          <w:tcPr>
            <w:tcW w:w="1894" w:type="dxa"/>
          </w:tcPr>
          <w:p w14:paraId="769FF83C">
            <w:pPr>
              <w:suppressLineNumbers/>
              <w:snapToGrid w:val="0"/>
              <w:spacing w:line="276" w:lineRule="auto"/>
              <w:jc w:val="both"/>
              <w:rPr>
                <w:rFonts w:cs="Times New Roman"/>
                <w:sz w:val="24"/>
                <w:szCs w:val="24"/>
              </w:rPr>
            </w:pPr>
          </w:p>
        </w:tc>
      </w:tr>
      <w:tr w14:paraId="009CF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1EFC771">
            <w:pPr>
              <w:spacing w:line="100" w:lineRule="atLeast"/>
              <w:rPr>
                <w:rFonts w:cs="Times New Roman"/>
                <w:sz w:val="24"/>
                <w:szCs w:val="24"/>
                <w:lang w:eastAsia="ar-SA" w:bidi="ar-SA"/>
              </w:rPr>
            </w:pPr>
            <w:r>
              <w:rPr>
                <w:rFonts w:cs="Times New Roman"/>
                <w:sz w:val="24"/>
                <w:szCs w:val="24"/>
                <w:lang w:eastAsia="ar-SA" w:bidi="ar-SA"/>
              </w:rPr>
              <w:t>178</w:t>
            </w:r>
          </w:p>
        </w:tc>
        <w:tc>
          <w:tcPr>
            <w:tcW w:w="4611" w:type="dxa"/>
          </w:tcPr>
          <w:p w14:paraId="2AD9C68E">
            <w:pPr>
              <w:spacing w:line="100" w:lineRule="atLeast"/>
              <w:rPr>
                <w:rFonts w:cs="Times New Roman"/>
                <w:sz w:val="24"/>
                <w:szCs w:val="24"/>
                <w:lang w:eastAsia="ar-SA" w:bidi="ar-SA"/>
              </w:rPr>
            </w:pPr>
            <w:r>
              <w:rPr>
                <w:rFonts w:cs="Times New Roman"/>
                <w:sz w:val="24"/>
                <w:szCs w:val="24"/>
                <w:lang w:eastAsia="ar-SA" w:bidi="ar-SA"/>
              </w:rPr>
              <w:t>Аппликация «Платочек для бабушки». Наклеивание деталей.</w:t>
            </w:r>
          </w:p>
        </w:tc>
        <w:tc>
          <w:tcPr>
            <w:tcW w:w="1233" w:type="dxa"/>
          </w:tcPr>
          <w:p w14:paraId="59F676A0">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2DFD2E7">
            <w:pPr>
              <w:suppressLineNumbers/>
              <w:snapToGrid w:val="0"/>
              <w:spacing w:line="276" w:lineRule="auto"/>
              <w:jc w:val="both"/>
              <w:rPr>
                <w:rFonts w:cs="Times New Roman"/>
                <w:sz w:val="24"/>
                <w:szCs w:val="24"/>
              </w:rPr>
            </w:pPr>
            <w:r>
              <w:rPr>
                <w:rFonts w:cs="Times New Roman"/>
                <w:sz w:val="24"/>
                <w:szCs w:val="24"/>
              </w:rPr>
              <w:t>23.01.25</w:t>
            </w:r>
          </w:p>
        </w:tc>
        <w:tc>
          <w:tcPr>
            <w:tcW w:w="1894" w:type="dxa"/>
          </w:tcPr>
          <w:p w14:paraId="68292E21">
            <w:pPr>
              <w:suppressLineNumbers/>
              <w:snapToGrid w:val="0"/>
              <w:spacing w:line="276" w:lineRule="auto"/>
              <w:jc w:val="both"/>
              <w:rPr>
                <w:rFonts w:cs="Times New Roman"/>
                <w:sz w:val="24"/>
                <w:szCs w:val="24"/>
              </w:rPr>
            </w:pPr>
          </w:p>
        </w:tc>
      </w:tr>
      <w:tr w14:paraId="082A5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13A5232">
            <w:pPr>
              <w:spacing w:line="100" w:lineRule="atLeast"/>
              <w:rPr>
                <w:rFonts w:cs="Times New Roman"/>
                <w:sz w:val="24"/>
                <w:szCs w:val="24"/>
                <w:lang w:eastAsia="ar-SA" w:bidi="ar-SA"/>
              </w:rPr>
            </w:pPr>
            <w:r>
              <w:rPr>
                <w:rFonts w:cs="Times New Roman"/>
                <w:sz w:val="24"/>
                <w:szCs w:val="24"/>
                <w:lang w:eastAsia="ar-SA" w:bidi="ar-SA"/>
              </w:rPr>
              <w:t>179</w:t>
            </w:r>
          </w:p>
        </w:tc>
        <w:tc>
          <w:tcPr>
            <w:tcW w:w="4611" w:type="dxa"/>
          </w:tcPr>
          <w:p w14:paraId="1E4F7F84">
            <w:pPr>
              <w:spacing w:line="100" w:lineRule="atLeast"/>
              <w:rPr>
                <w:rFonts w:cs="Times New Roman"/>
                <w:sz w:val="24"/>
                <w:szCs w:val="24"/>
                <w:lang w:eastAsia="ar-SA" w:bidi="ar-SA"/>
              </w:rPr>
            </w:pPr>
            <w:r>
              <w:rPr>
                <w:rFonts w:cs="Times New Roman"/>
                <w:sz w:val="24"/>
                <w:szCs w:val="24"/>
                <w:lang w:eastAsia="ar-SA" w:bidi="ar-SA"/>
              </w:rPr>
              <w:t>Аппликация «Фартук для мамы». Подготовка деталей из цветной бумаги.</w:t>
            </w:r>
          </w:p>
        </w:tc>
        <w:tc>
          <w:tcPr>
            <w:tcW w:w="1233" w:type="dxa"/>
          </w:tcPr>
          <w:p w14:paraId="43C7FB8F">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333B6F9">
            <w:pPr>
              <w:suppressLineNumbers/>
              <w:snapToGrid w:val="0"/>
              <w:spacing w:line="276" w:lineRule="auto"/>
              <w:jc w:val="both"/>
              <w:rPr>
                <w:rFonts w:cs="Times New Roman"/>
                <w:sz w:val="24"/>
                <w:szCs w:val="24"/>
              </w:rPr>
            </w:pPr>
            <w:r>
              <w:rPr>
                <w:rFonts w:cs="Times New Roman"/>
                <w:sz w:val="24"/>
                <w:szCs w:val="24"/>
              </w:rPr>
              <w:t>24.01.25</w:t>
            </w:r>
          </w:p>
        </w:tc>
        <w:tc>
          <w:tcPr>
            <w:tcW w:w="1894" w:type="dxa"/>
          </w:tcPr>
          <w:p w14:paraId="44AE3ADE">
            <w:pPr>
              <w:suppressLineNumbers/>
              <w:snapToGrid w:val="0"/>
              <w:spacing w:line="276" w:lineRule="auto"/>
              <w:jc w:val="both"/>
              <w:rPr>
                <w:rFonts w:cs="Times New Roman"/>
                <w:sz w:val="24"/>
                <w:szCs w:val="24"/>
              </w:rPr>
            </w:pPr>
          </w:p>
        </w:tc>
      </w:tr>
      <w:tr w14:paraId="159AA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CBDF76C">
            <w:pPr>
              <w:spacing w:line="100" w:lineRule="atLeast"/>
              <w:rPr>
                <w:rFonts w:cs="Times New Roman"/>
                <w:sz w:val="24"/>
                <w:szCs w:val="24"/>
                <w:lang w:eastAsia="ar-SA" w:bidi="ar-SA"/>
              </w:rPr>
            </w:pPr>
            <w:r>
              <w:rPr>
                <w:rFonts w:cs="Times New Roman"/>
                <w:sz w:val="24"/>
                <w:szCs w:val="24"/>
                <w:lang w:eastAsia="ar-SA" w:bidi="ar-SA"/>
              </w:rPr>
              <w:t>180</w:t>
            </w:r>
          </w:p>
        </w:tc>
        <w:tc>
          <w:tcPr>
            <w:tcW w:w="4611" w:type="dxa"/>
          </w:tcPr>
          <w:p w14:paraId="7389B73F">
            <w:pPr>
              <w:spacing w:line="100" w:lineRule="atLeast"/>
              <w:rPr>
                <w:rFonts w:cs="Times New Roman"/>
                <w:sz w:val="24"/>
                <w:szCs w:val="24"/>
                <w:lang w:eastAsia="ar-SA" w:bidi="ar-SA"/>
              </w:rPr>
            </w:pPr>
            <w:r>
              <w:rPr>
                <w:rFonts w:cs="Times New Roman"/>
                <w:sz w:val="24"/>
                <w:szCs w:val="24"/>
                <w:lang w:eastAsia="ar-SA" w:bidi="ar-SA"/>
              </w:rPr>
              <w:t>Аппликация «Фартук для мамы». Наклеивание деталей.</w:t>
            </w:r>
          </w:p>
        </w:tc>
        <w:tc>
          <w:tcPr>
            <w:tcW w:w="1233" w:type="dxa"/>
          </w:tcPr>
          <w:p w14:paraId="28997860">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64A244D">
            <w:pPr>
              <w:suppressLineNumbers/>
              <w:snapToGrid w:val="0"/>
              <w:spacing w:line="276" w:lineRule="auto"/>
              <w:jc w:val="both"/>
              <w:rPr>
                <w:rFonts w:cs="Times New Roman"/>
                <w:sz w:val="24"/>
                <w:szCs w:val="24"/>
              </w:rPr>
            </w:pPr>
            <w:r>
              <w:rPr>
                <w:rFonts w:cs="Times New Roman"/>
                <w:sz w:val="24"/>
                <w:szCs w:val="24"/>
              </w:rPr>
              <w:t>24.01.25</w:t>
            </w:r>
          </w:p>
        </w:tc>
        <w:tc>
          <w:tcPr>
            <w:tcW w:w="1894" w:type="dxa"/>
          </w:tcPr>
          <w:p w14:paraId="17892472">
            <w:pPr>
              <w:suppressLineNumbers/>
              <w:snapToGrid w:val="0"/>
              <w:spacing w:line="276" w:lineRule="auto"/>
              <w:jc w:val="both"/>
              <w:rPr>
                <w:rFonts w:cs="Times New Roman"/>
                <w:sz w:val="24"/>
                <w:szCs w:val="24"/>
              </w:rPr>
            </w:pPr>
          </w:p>
        </w:tc>
      </w:tr>
      <w:tr w14:paraId="430CB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093B2BE">
            <w:pPr>
              <w:spacing w:line="100" w:lineRule="atLeast"/>
              <w:rPr>
                <w:rFonts w:cs="Times New Roman"/>
                <w:sz w:val="24"/>
                <w:szCs w:val="24"/>
                <w:lang w:eastAsia="ar-SA" w:bidi="ar-SA"/>
              </w:rPr>
            </w:pPr>
            <w:r>
              <w:rPr>
                <w:rFonts w:cs="Times New Roman"/>
                <w:sz w:val="24"/>
                <w:szCs w:val="24"/>
                <w:lang w:eastAsia="ar-SA" w:bidi="ar-SA"/>
              </w:rPr>
              <w:t>181</w:t>
            </w:r>
          </w:p>
        </w:tc>
        <w:tc>
          <w:tcPr>
            <w:tcW w:w="4611" w:type="dxa"/>
          </w:tcPr>
          <w:p w14:paraId="5E8AE170">
            <w:pPr>
              <w:spacing w:line="100" w:lineRule="atLeast"/>
              <w:rPr>
                <w:rFonts w:cs="Times New Roman"/>
                <w:sz w:val="24"/>
                <w:szCs w:val="24"/>
                <w:lang w:eastAsia="ar-SA" w:bidi="ar-SA"/>
              </w:rPr>
            </w:pPr>
            <w:r>
              <w:rPr>
                <w:rFonts w:cs="Times New Roman"/>
                <w:sz w:val="24"/>
                <w:szCs w:val="24"/>
                <w:lang w:eastAsia="ar-SA" w:bidi="ar-SA"/>
              </w:rPr>
              <w:t xml:space="preserve">«Гармошка». Рисование прямых линий с использованием линейки. </w:t>
            </w:r>
          </w:p>
        </w:tc>
        <w:tc>
          <w:tcPr>
            <w:tcW w:w="1233" w:type="dxa"/>
          </w:tcPr>
          <w:p w14:paraId="6517F153">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BF71D41">
            <w:pPr>
              <w:suppressLineNumbers/>
              <w:snapToGrid w:val="0"/>
              <w:spacing w:line="276" w:lineRule="auto"/>
              <w:jc w:val="both"/>
              <w:rPr>
                <w:rFonts w:cs="Times New Roman"/>
                <w:sz w:val="24"/>
                <w:szCs w:val="24"/>
              </w:rPr>
            </w:pPr>
            <w:r>
              <w:rPr>
                <w:rFonts w:cs="Times New Roman"/>
                <w:sz w:val="24"/>
                <w:szCs w:val="24"/>
              </w:rPr>
              <w:t>27.01.25</w:t>
            </w:r>
          </w:p>
        </w:tc>
        <w:tc>
          <w:tcPr>
            <w:tcW w:w="1894" w:type="dxa"/>
          </w:tcPr>
          <w:p w14:paraId="793036CC">
            <w:pPr>
              <w:suppressLineNumbers/>
              <w:snapToGrid w:val="0"/>
              <w:spacing w:line="276" w:lineRule="auto"/>
              <w:jc w:val="both"/>
              <w:rPr>
                <w:rFonts w:cs="Times New Roman"/>
                <w:sz w:val="24"/>
                <w:szCs w:val="24"/>
              </w:rPr>
            </w:pPr>
          </w:p>
        </w:tc>
      </w:tr>
      <w:tr w14:paraId="30FBF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48ECB93">
            <w:pPr>
              <w:spacing w:line="100" w:lineRule="atLeast"/>
              <w:rPr>
                <w:rFonts w:cs="Times New Roman"/>
                <w:sz w:val="24"/>
                <w:szCs w:val="24"/>
                <w:lang w:eastAsia="ar-SA" w:bidi="ar-SA"/>
              </w:rPr>
            </w:pPr>
            <w:r>
              <w:rPr>
                <w:rFonts w:cs="Times New Roman"/>
                <w:sz w:val="24"/>
                <w:szCs w:val="24"/>
                <w:lang w:eastAsia="ar-SA" w:bidi="ar-SA"/>
              </w:rPr>
              <w:t>182</w:t>
            </w:r>
          </w:p>
        </w:tc>
        <w:tc>
          <w:tcPr>
            <w:tcW w:w="4611" w:type="dxa"/>
          </w:tcPr>
          <w:p w14:paraId="351E48BD">
            <w:pPr>
              <w:spacing w:line="100" w:lineRule="atLeast"/>
              <w:rPr>
                <w:rFonts w:cs="Times New Roman"/>
                <w:sz w:val="24"/>
                <w:szCs w:val="24"/>
                <w:lang w:eastAsia="ar-SA" w:bidi="ar-SA"/>
              </w:rPr>
            </w:pPr>
            <w:r>
              <w:rPr>
                <w:rFonts w:cs="Times New Roman"/>
                <w:sz w:val="24"/>
                <w:szCs w:val="24"/>
                <w:lang w:eastAsia="ar-SA" w:bidi="ar-SA"/>
              </w:rPr>
              <w:t>«Гармошка». Складывание бумаги по линиям.</w:t>
            </w:r>
          </w:p>
        </w:tc>
        <w:tc>
          <w:tcPr>
            <w:tcW w:w="1233" w:type="dxa"/>
          </w:tcPr>
          <w:p w14:paraId="47366B9F">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7CDA08B">
            <w:pPr>
              <w:suppressLineNumbers/>
              <w:snapToGrid w:val="0"/>
              <w:spacing w:line="276" w:lineRule="auto"/>
              <w:jc w:val="both"/>
              <w:rPr>
                <w:rFonts w:cs="Times New Roman"/>
                <w:sz w:val="24"/>
                <w:szCs w:val="24"/>
              </w:rPr>
            </w:pPr>
            <w:r>
              <w:rPr>
                <w:rFonts w:cs="Times New Roman"/>
                <w:sz w:val="24"/>
                <w:szCs w:val="24"/>
              </w:rPr>
              <w:t>27.01.25</w:t>
            </w:r>
          </w:p>
        </w:tc>
        <w:tc>
          <w:tcPr>
            <w:tcW w:w="1894" w:type="dxa"/>
          </w:tcPr>
          <w:p w14:paraId="0C0FECFA">
            <w:pPr>
              <w:suppressLineNumbers/>
              <w:snapToGrid w:val="0"/>
              <w:spacing w:line="276" w:lineRule="auto"/>
              <w:jc w:val="both"/>
              <w:rPr>
                <w:rFonts w:cs="Times New Roman"/>
                <w:sz w:val="24"/>
                <w:szCs w:val="24"/>
              </w:rPr>
            </w:pPr>
          </w:p>
        </w:tc>
      </w:tr>
      <w:tr w14:paraId="79964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606499D">
            <w:pPr>
              <w:spacing w:line="100" w:lineRule="atLeast"/>
              <w:rPr>
                <w:rFonts w:cs="Times New Roman"/>
                <w:sz w:val="24"/>
                <w:szCs w:val="24"/>
                <w:lang w:eastAsia="ar-SA" w:bidi="ar-SA"/>
              </w:rPr>
            </w:pPr>
            <w:r>
              <w:rPr>
                <w:rFonts w:cs="Times New Roman"/>
                <w:sz w:val="24"/>
                <w:szCs w:val="24"/>
                <w:lang w:eastAsia="ar-SA" w:bidi="ar-SA"/>
              </w:rPr>
              <w:t>183</w:t>
            </w:r>
          </w:p>
        </w:tc>
        <w:tc>
          <w:tcPr>
            <w:tcW w:w="4611" w:type="dxa"/>
          </w:tcPr>
          <w:p w14:paraId="0AE0E1B9">
            <w:pPr>
              <w:spacing w:line="100" w:lineRule="atLeast"/>
              <w:rPr>
                <w:rFonts w:cs="Times New Roman"/>
                <w:sz w:val="24"/>
                <w:szCs w:val="24"/>
                <w:lang w:eastAsia="ar-SA" w:bidi="ar-SA"/>
              </w:rPr>
            </w:pPr>
            <w:r>
              <w:rPr>
                <w:rFonts w:cs="Times New Roman"/>
                <w:sz w:val="24"/>
                <w:szCs w:val="24"/>
                <w:lang w:eastAsia="ar-SA" w:bidi="ar-SA"/>
              </w:rPr>
              <w:t>«Гармошка». Поделка «Птичка».</w:t>
            </w:r>
          </w:p>
        </w:tc>
        <w:tc>
          <w:tcPr>
            <w:tcW w:w="1233" w:type="dxa"/>
          </w:tcPr>
          <w:p w14:paraId="1A0CC884">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5BD09C7">
            <w:pPr>
              <w:suppressLineNumbers/>
              <w:snapToGrid w:val="0"/>
              <w:spacing w:line="276" w:lineRule="auto"/>
              <w:jc w:val="both"/>
              <w:rPr>
                <w:rFonts w:cs="Times New Roman"/>
                <w:sz w:val="24"/>
                <w:szCs w:val="24"/>
              </w:rPr>
            </w:pPr>
            <w:r>
              <w:rPr>
                <w:rFonts w:cs="Times New Roman"/>
                <w:sz w:val="24"/>
                <w:szCs w:val="24"/>
              </w:rPr>
              <w:t>28.01.25</w:t>
            </w:r>
          </w:p>
        </w:tc>
        <w:tc>
          <w:tcPr>
            <w:tcW w:w="1894" w:type="dxa"/>
          </w:tcPr>
          <w:p w14:paraId="3D3F8212">
            <w:pPr>
              <w:suppressLineNumbers/>
              <w:snapToGrid w:val="0"/>
              <w:spacing w:line="276" w:lineRule="auto"/>
              <w:jc w:val="both"/>
              <w:rPr>
                <w:rFonts w:cs="Times New Roman"/>
                <w:sz w:val="24"/>
                <w:szCs w:val="24"/>
              </w:rPr>
            </w:pPr>
          </w:p>
        </w:tc>
      </w:tr>
      <w:tr w14:paraId="34B60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EB4B91A">
            <w:pPr>
              <w:spacing w:line="100" w:lineRule="atLeast"/>
              <w:rPr>
                <w:rFonts w:cs="Times New Roman"/>
                <w:sz w:val="24"/>
                <w:szCs w:val="24"/>
                <w:lang w:eastAsia="ar-SA" w:bidi="ar-SA"/>
              </w:rPr>
            </w:pPr>
            <w:r>
              <w:rPr>
                <w:rFonts w:cs="Times New Roman"/>
                <w:sz w:val="24"/>
                <w:szCs w:val="24"/>
                <w:lang w:eastAsia="ar-SA" w:bidi="ar-SA"/>
              </w:rPr>
              <w:t>184</w:t>
            </w:r>
          </w:p>
        </w:tc>
        <w:tc>
          <w:tcPr>
            <w:tcW w:w="4611" w:type="dxa"/>
          </w:tcPr>
          <w:p w14:paraId="4B4209B2">
            <w:pPr>
              <w:spacing w:line="100" w:lineRule="atLeast"/>
              <w:rPr>
                <w:rFonts w:cs="Times New Roman"/>
                <w:sz w:val="24"/>
                <w:szCs w:val="24"/>
                <w:lang w:eastAsia="ar-SA" w:bidi="ar-SA"/>
              </w:rPr>
            </w:pPr>
            <w:r>
              <w:rPr>
                <w:rFonts w:cs="Times New Roman"/>
                <w:sz w:val="24"/>
                <w:szCs w:val="24"/>
                <w:lang w:eastAsia="ar-SA" w:bidi="ar-SA"/>
              </w:rPr>
              <w:t>Аппликация «Девочка в платьице». Подготовка деталей.</w:t>
            </w:r>
          </w:p>
        </w:tc>
        <w:tc>
          <w:tcPr>
            <w:tcW w:w="1233" w:type="dxa"/>
          </w:tcPr>
          <w:p w14:paraId="2A786733">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A0D9031">
            <w:pPr>
              <w:suppressLineNumbers/>
              <w:snapToGrid w:val="0"/>
              <w:spacing w:line="276" w:lineRule="auto"/>
              <w:jc w:val="both"/>
              <w:rPr>
                <w:rFonts w:cs="Times New Roman"/>
                <w:sz w:val="24"/>
                <w:szCs w:val="24"/>
              </w:rPr>
            </w:pPr>
            <w:r>
              <w:rPr>
                <w:rFonts w:cs="Times New Roman"/>
                <w:sz w:val="24"/>
                <w:szCs w:val="24"/>
              </w:rPr>
              <w:t>28.01.25</w:t>
            </w:r>
          </w:p>
        </w:tc>
        <w:tc>
          <w:tcPr>
            <w:tcW w:w="1894" w:type="dxa"/>
          </w:tcPr>
          <w:p w14:paraId="65DD4F10">
            <w:pPr>
              <w:suppressLineNumbers/>
              <w:snapToGrid w:val="0"/>
              <w:spacing w:line="276" w:lineRule="auto"/>
              <w:jc w:val="both"/>
              <w:rPr>
                <w:rFonts w:cs="Times New Roman"/>
                <w:sz w:val="24"/>
                <w:szCs w:val="24"/>
              </w:rPr>
            </w:pPr>
          </w:p>
        </w:tc>
      </w:tr>
      <w:tr w14:paraId="3E2E3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80557B0">
            <w:pPr>
              <w:spacing w:line="100" w:lineRule="atLeast"/>
              <w:rPr>
                <w:rFonts w:cs="Times New Roman"/>
                <w:sz w:val="24"/>
                <w:szCs w:val="24"/>
                <w:lang w:eastAsia="ar-SA" w:bidi="ar-SA"/>
              </w:rPr>
            </w:pPr>
            <w:r>
              <w:rPr>
                <w:rFonts w:cs="Times New Roman"/>
                <w:sz w:val="24"/>
                <w:szCs w:val="24"/>
                <w:lang w:eastAsia="ar-SA" w:bidi="ar-SA"/>
              </w:rPr>
              <w:t>185</w:t>
            </w:r>
          </w:p>
        </w:tc>
        <w:tc>
          <w:tcPr>
            <w:tcW w:w="4611" w:type="dxa"/>
          </w:tcPr>
          <w:p w14:paraId="475A1282">
            <w:pPr>
              <w:spacing w:line="100" w:lineRule="atLeast"/>
              <w:rPr>
                <w:rFonts w:cs="Times New Roman"/>
                <w:sz w:val="24"/>
                <w:szCs w:val="24"/>
                <w:lang w:eastAsia="ar-SA" w:bidi="ar-SA"/>
              </w:rPr>
            </w:pPr>
            <w:r>
              <w:rPr>
                <w:rFonts w:cs="Times New Roman"/>
                <w:sz w:val="24"/>
                <w:szCs w:val="24"/>
                <w:lang w:eastAsia="ar-SA" w:bidi="ar-SA"/>
              </w:rPr>
              <w:t>Аппликация «Девочка в платьице». Наклеивание деталей.</w:t>
            </w:r>
          </w:p>
        </w:tc>
        <w:tc>
          <w:tcPr>
            <w:tcW w:w="1233" w:type="dxa"/>
          </w:tcPr>
          <w:p w14:paraId="20077378">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2EE1F80">
            <w:pPr>
              <w:suppressLineNumbers/>
              <w:snapToGrid w:val="0"/>
              <w:spacing w:line="276" w:lineRule="auto"/>
              <w:jc w:val="both"/>
              <w:rPr>
                <w:rFonts w:cs="Times New Roman"/>
                <w:sz w:val="24"/>
                <w:szCs w:val="24"/>
              </w:rPr>
            </w:pPr>
            <w:r>
              <w:rPr>
                <w:rFonts w:cs="Times New Roman"/>
                <w:sz w:val="24"/>
                <w:szCs w:val="24"/>
              </w:rPr>
              <w:t>29.01.25</w:t>
            </w:r>
          </w:p>
        </w:tc>
        <w:tc>
          <w:tcPr>
            <w:tcW w:w="1894" w:type="dxa"/>
          </w:tcPr>
          <w:p w14:paraId="695C18EA">
            <w:pPr>
              <w:suppressLineNumbers/>
              <w:snapToGrid w:val="0"/>
              <w:spacing w:line="276" w:lineRule="auto"/>
              <w:jc w:val="both"/>
              <w:rPr>
                <w:rFonts w:cs="Times New Roman"/>
                <w:sz w:val="24"/>
                <w:szCs w:val="24"/>
              </w:rPr>
            </w:pPr>
          </w:p>
        </w:tc>
      </w:tr>
      <w:tr w14:paraId="55B5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BCB0C55">
            <w:pPr>
              <w:spacing w:line="100" w:lineRule="atLeast"/>
              <w:rPr>
                <w:rFonts w:cs="Times New Roman"/>
                <w:sz w:val="24"/>
                <w:szCs w:val="24"/>
                <w:lang w:eastAsia="ar-SA" w:bidi="ar-SA"/>
              </w:rPr>
            </w:pPr>
            <w:r>
              <w:rPr>
                <w:rFonts w:cs="Times New Roman"/>
                <w:sz w:val="24"/>
                <w:szCs w:val="24"/>
                <w:lang w:eastAsia="ar-SA" w:bidi="ar-SA"/>
              </w:rPr>
              <w:t>186</w:t>
            </w:r>
          </w:p>
        </w:tc>
        <w:tc>
          <w:tcPr>
            <w:tcW w:w="4611" w:type="dxa"/>
          </w:tcPr>
          <w:p w14:paraId="1B1C867C">
            <w:pPr>
              <w:spacing w:line="100" w:lineRule="atLeast"/>
              <w:rPr>
                <w:rFonts w:cs="Times New Roman"/>
                <w:sz w:val="24"/>
                <w:szCs w:val="24"/>
                <w:lang w:eastAsia="ar-SA" w:bidi="ar-SA"/>
              </w:rPr>
            </w:pPr>
            <w:r>
              <w:rPr>
                <w:rFonts w:cs="Times New Roman"/>
                <w:sz w:val="24"/>
                <w:szCs w:val="24"/>
                <w:lang w:eastAsia="ar-SA" w:bidi="ar-SA"/>
              </w:rPr>
              <w:t>Аппликация из геометрических фигур «Дом». Подготовка деталей.</w:t>
            </w:r>
          </w:p>
        </w:tc>
        <w:tc>
          <w:tcPr>
            <w:tcW w:w="1233" w:type="dxa"/>
          </w:tcPr>
          <w:p w14:paraId="4F8AA9C4">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178E403">
            <w:pPr>
              <w:suppressLineNumbers/>
              <w:snapToGrid w:val="0"/>
              <w:spacing w:line="276" w:lineRule="auto"/>
              <w:jc w:val="both"/>
              <w:rPr>
                <w:rFonts w:cs="Times New Roman"/>
                <w:sz w:val="24"/>
                <w:szCs w:val="24"/>
              </w:rPr>
            </w:pPr>
            <w:r>
              <w:rPr>
                <w:rFonts w:cs="Times New Roman"/>
                <w:sz w:val="24"/>
                <w:szCs w:val="24"/>
              </w:rPr>
              <w:t>29.01.25</w:t>
            </w:r>
          </w:p>
        </w:tc>
        <w:tc>
          <w:tcPr>
            <w:tcW w:w="1894" w:type="dxa"/>
          </w:tcPr>
          <w:p w14:paraId="3FB722F7">
            <w:pPr>
              <w:suppressLineNumbers/>
              <w:snapToGrid w:val="0"/>
              <w:spacing w:line="276" w:lineRule="auto"/>
              <w:jc w:val="both"/>
              <w:rPr>
                <w:rFonts w:cs="Times New Roman"/>
                <w:sz w:val="24"/>
                <w:szCs w:val="24"/>
              </w:rPr>
            </w:pPr>
          </w:p>
        </w:tc>
      </w:tr>
      <w:tr w14:paraId="1926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42EADC4">
            <w:pPr>
              <w:spacing w:line="100" w:lineRule="atLeast"/>
              <w:rPr>
                <w:rFonts w:cs="Times New Roman"/>
                <w:sz w:val="24"/>
                <w:szCs w:val="24"/>
                <w:lang w:eastAsia="ar-SA" w:bidi="ar-SA"/>
              </w:rPr>
            </w:pPr>
            <w:r>
              <w:rPr>
                <w:rFonts w:cs="Times New Roman"/>
                <w:sz w:val="24"/>
                <w:szCs w:val="24"/>
                <w:lang w:eastAsia="ar-SA" w:bidi="ar-SA"/>
              </w:rPr>
              <w:t>187</w:t>
            </w:r>
          </w:p>
        </w:tc>
        <w:tc>
          <w:tcPr>
            <w:tcW w:w="4611" w:type="dxa"/>
          </w:tcPr>
          <w:p w14:paraId="56504CC3">
            <w:pPr>
              <w:spacing w:line="100" w:lineRule="atLeast"/>
              <w:rPr>
                <w:rFonts w:cs="Times New Roman"/>
                <w:sz w:val="24"/>
                <w:szCs w:val="24"/>
                <w:lang w:eastAsia="ar-SA" w:bidi="ar-SA"/>
              </w:rPr>
            </w:pPr>
            <w:r>
              <w:rPr>
                <w:rFonts w:cs="Times New Roman"/>
                <w:sz w:val="24"/>
                <w:szCs w:val="24"/>
                <w:lang w:eastAsia="ar-SA" w:bidi="ar-SA"/>
              </w:rPr>
              <w:t>Аппликация «Дом». Наклеивание деталей.</w:t>
            </w:r>
          </w:p>
        </w:tc>
        <w:tc>
          <w:tcPr>
            <w:tcW w:w="1233" w:type="dxa"/>
          </w:tcPr>
          <w:p w14:paraId="52641448">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67B928B">
            <w:pPr>
              <w:suppressLineNumbers/>
              <w:snapToGrid w:val="0"/>
              <w:spacing w:line="276" w:lineRule="auto"/>
              <w:jc w:val="both"/>
              <w:rPr>
                <w:rFonts w:cs="Times New Roman"/>
                <w:sz w:val="24"/>
                <w:szCs w:val="24"/>
              </w:rPr>
            </w:pPr>
            <w:r>
              <w:rPr>
                <w:rFonts w:cs="Times New Roman"/>
                <w:sz w:val="24"/>
                <w:szCs w:val="24"/>
              </w:rPr>
              <w:t>30.01.25</w:t>
            </w:r>
          </w:p>
        </w:tc>
        <w:tc>
          <w:tcPr>
            <w:tcW w:w="1894" w:type="dxa"/>
          </w:tcPr>
          <w:p w14:paraId="75E9015D">
            <w:pPr>
              <w:suppressLineNumbers/>
              <w:snapToGrid w:val="0"/>
              <w:spacing w:line="276" w:lineRule="auto"/>
              <w:jc w:val="both"/>
              <w:rPr>
                <w:rFonts w:cs="Times New Roman"/>
                <w:sz w:val="24"/>
                <w:szCs w:val="24"/>
              </w:rPr>
            </w:pPr>
          </w:p>
        </w:tc>
      </w:tr>
      <w:tr w14:paraId="6BC2E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58BC7A5">
            <w:pPr>
              <w:spacing w:line="100" w:lineRule="atLeast"/>
              <w:rPr>
                <w:rFonts w:cs="Times New Roman"/>
                <w:sz w:val="24"/>
                <w:szCs w:val="24"/>
                <w:lang w:eastAsia="ar-SA" w:bidi="ar-SA"/>
              </w:rPr>
            </w:pPr>
            <w:r>
              <w:rPr>
                <w:rFonts w:cs="Times New Roman"/>
                <w:sz w:val="24"/>
                <w:szCs w:val="24"/>
                <w:lang w:eastAsia="ar-SA" w:bidi="ar-SA"/>
              </w:rPr>
              <w:t>188</w:t>
            </w:r>
          </w:p>
        </w:tc>
        <w:tc>
          <w:tcPr>
            <w:tcW w:w="4611" w:type="dxa"/>
          </w:tcPr>
          <w:p w14:paraId="4032F6C2">
            <w:pPr>
              <w:spacing w:line="100" w:lineRule="atLeast"/>
              <w:rPr>
                <w:rFonts w:cs="Times New Roman"/>
                <w:sz w:val="24"/>
                <w:szCs w:val="24"/>
                <w:lang w:eastAsia="ar-SA" w:bidi="ar-SA"/>
              </w:rPr>
            </w:pPr>
            <w:r>
              <w:rPr>
                <w:rFonts w:cs="Times New Roman"/>
                <w:sz w:val="24"/>
                <w:szCs w:val="24"/>
                <w:lang w:eastAsia="ar-SA" w:bidi="ar-SA"/>
              </w:rPr>
              <w:t>Аппликация «Зимняя шапка». Подготовка деталей.</w:t>
            </w:r>
          </w:p>
        </w:tc>
        <w:tc>
          <w:tcPr>
            <w:tcW w:w="1233" w:type="dxa"/>
          </w:tcPr>
          <w:p w14:paraId="04DB9860">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2998E08">
            <w:pPr>
              <w:suppressLineNumbers/>
              <w:snapToGrid w:val="0"/>
              <w:spacing w:line="276" w:lineRule="auto"/>
              <w:jc w:val="both"/>
              <w:rPr>
                <w:rFonts w:cs="Times New Roman"/>
                <w:sz w:val="24"/>
                <w:szCs w:val="24"/>
              </w:rPr>
            </w:pPr>
            <w:r>
              <w:rPr>
                <w:rFonts w:cs="Times New Roman"/>
                <w:sz w:val="24"/>
                <w:szCs w:val="24"/>
              </w:rPr>
              <w:t>30.01.25</w:t>
            </w:r>
          </w:p>
        </w:tc>
        <w:tc>
          <w:tcPr>
            <w:tcW w:w="1894" w:type="dxa"/>
          </w:tcPr>
          <w:p w14:paraId="4B859CB2">
            <w:pPr>
              <w:suppressLineNumbers/>
              <w:snapToGrid w:val="0"/>
              <w:spacing w:line="276" w:lineRule="auto"/>
              <w:jc w:val="both"/>
              <w:rPr>
                <w:rFonts w:cs="Times New Roman"/>
                <w:sz w:val="24"/>
                <w:szCs w:val="24"/>
              </w:rPr>
            </w:pPr>
          </w:p>
        </w:tc>
      </w:tr>
      <w:tr w14:paraId="4E16B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07A04F2">
            <w:pPr>
              <w:spacing w:line="100" w:lineRule="atLeast"/>
              <w:rPr>
                <w:rFonts w:cs="Times New Roman"/>
                <w:sz w:val="24"/>
                <w:szCs w:val="24"/>
                <w:lang w:eastAsia="ar-SA" w:bidi="ar-SA"/>
              </w:rPr>
            </w:pPr>
            <w:r>
              <w:rPr>
                <w:rFonts w:cs="Times New Roman"/>
                <w:sz w:val="24"/>
                <w:szCs w:val="24"/>
                <w:lang w:eastAsia="ar-SA" w:bidi="ar-SA"/>
              </w:rPr>
              <w:t>189</w:t>
            </w:r>
          </w:p>
        </w:tc>
        <w:tc>
          <w:tcPr>
            <w:tcW w:w="4611" w:type="dxa"/>
          </w:tcPr>
          <w:p w14:paraId="5D9E446B">
            <w:pPr>
              <w:spacing w:line="100" w:lineRule="atLeast"/>
              <w:rPr>
                <w:rFonts w:cs="Times New Roman"/>
                <w:sz w:val="24"/>
                <w:szCs w:val="24"/>
                <w:lang w:eastAsia="ar-SA" w:bidi="ar-SA"/>
              </w:rPr>
            </w:pPr>
            <w:r>
              <w:rPr>
                <w:rFonts w:cs="Times New Roman"/>
                <w:sz w:val="24"/>
                <w:szCs w:val="24"/>
                <w:lang w:eastAsia="ar-SA" w:bidi="ar-SA"/>
              </w:rPr>
              <w:t>Аппликация «Зимняя шапка». Наклеивание деталей.</w:t>
            </w:r>
          </w:p>
        </w:tc>
        <w:tc>
          <w:tcPr>
            <w:tcW w:w="1233" w:type="dxa"/>
          </w:tcPr>
          <w:p w14:paraId="7322F85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8D28C90">
            <w:pPr>
              <w:suppressLineNumbers/>
              <w:snapToGrid w:val="0"/>
              <w:spacing w:line="276" w:lineRule="auto"/>
              <w:jc w:val="both"/>
              <w:rPr>
                <w:rFonts w:cs="Times New Roman"/>
                <w:sz w:val="24"/>
                <w:szCs w:val="24"/>
              </w:rPr>
            </w:pPr>
            <w:r>
              <w:rPr>
                <w:rFonts w:cs="Times New Roman"/>
                <w:sz w:val="24"/>
                <w:szCs w:val="24"/>
              </w:rPr>
              <w:t>31.01.25</w:t>
            </w:r>
          </w:p>
        </w:tc>
        <w:tc>
          <w:tcPr>
            <w:tcW w:w="1894" w:type="dxa"/>
          </w:tcPr>
          <w:p w14:paraId="314FA8E8">
            <w:pPr>
              <w:suppressLineNumbers/>
              <w:snapToGrid w:val="0"/>
              <w:spacing w:line="276" w:lineRule="auto"/>
              <w:jc w:val="both"/>
              <w:rPr>
                <w:rFonts w:cs="Times New Roman"/>
                <w:sz w:val="24"/>
                <w:szCs w:val="24"/>
              </w:rPr>
            </w:pPr>
          </w:p>
        </w:tc>
      </w:tr>
      <w:tr w14:paraId="5DD4F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6C8B7E1">
            <w:pPr>
              <w:spacing w:line="100" w:lineRule="atLeast"/>
              <w:rPr>
                <w:rFonts w:cs="Times New Roman"/>
                <w:sz w:val="24"/>
                <w:szCs w:val="24"/>
                <w:lang w:eastAsia="ar-SA" w:bidi="ar-SA"/>
              </w:rPr>
            </w:pPr>
            <w:r>
              <w:rPr>
                <w:rFonts w:cs="Times New Roman"/>
                <w:sz w:val="24"/>
                <w:szCs w:val="24"/>
                <w:lang w:eastAsia="ar-SA" w:bidi="ar-SA"/>
              </w:rPr>
              <w:t>190</w:t>
            </w:r>
          </w:p>
        </w:tc>
        <w:tc>
          <w:tcPr>
            <w:tcW w:w="4611" w:type="dxa"/>
          </w:tcPr>
          <w:p w14:paraId="612892B1">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мытье подоконников.</w:t>
            </w:r>
          </w:p>
        </w:tc>
        <w:tc>
          <w:tcPr>
            <w:tcW w:w="1233" w:type="dxa"/>
          </w:tcPr>
          <w:p w14:paraId="6848DFBE">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F6920A6">
            <w:pPr>
              <w:suppressLineNumbers/>
              <w:snapToGrid w:val="0"/>
              <w:spacing w:line="276" w:lineRule="auto"/>
              <w:jc w:val="both"/>
              <w:rPr>
                <w:rFonts w:cs="Times New Roman"/>
                <w:sz w:val="24"/>
                <w:szCs w:val="24"/>
              </w:rPr>
            </w:pPr>
            <w:r>
              <w:rPr>
                <w:rFonts w:cs="Times New Roman"/>
                <w:sz w:val="24"/>
                <w:szCs w:val="24"/>
              </w:rPr>
              <w:t>31.01.25</w:t>
            </w:r>
          </w:p>
        </w:tc>
        <w:tc>
          <w:tcPr>
            <w:tcW w:w="1894" w:type="dxa"/>
          </w:tcPr>
          <w:p w14:paraId="6EEE6961">
            <w:pPr>
              <w:suppressLineNumbers/>
              <w:snapToGrid w:val="0"/>
              <w:spacing w:line="276" w:lineRule="auto"/>
              <w:jc w:val="both"/>
              <w:rPr>
                <w:rFonts w:cs="Times New Roman"/>
                <w:sz w:val="24"/>
                <w:szCs w:val="24"/>
              </w:rPr>
            </w:pPr>
          </w:p>
        </w:tc>
      </w:tr>
      <w:tr w14:paraId="33FDB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CF984BD">
            <w:pPr>
              <w:spacing w:line="100" w:lineRule="atLeast"/>
              <w:rPr>
                <w:rFonts w:cs="Times New Roman"/>
                <w:sz w:val="24"/>
                <w:szCs w:val="24"/>
                <w:lang w:eastAsia="ar-SA" w:bidi="ar-SA"/>
              </w:rPr>
            </w:pPr>
            <w:r>
              <w:rPr>
                <w:rFonts w:cs="Times New Roman"/>
                <w:sz w:val="24"/>
                <w:szCs w:val="24"/>
                <w:lang w:eastAsia="ar-SA" w:bidi="ar-SA"/>
              </w:rPr>
              <w:t>191</w:t>
            </w:r>
          </w:p>
        </w:tc>
        <w:tc>
          <w:tcPr>
            <w:tcW w:w="4611" w:type="dxa"/>
          </w:tcPr>
          <w:p w14:paraId="1B80CC41">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мытье дверей.</w:t>
            </w:r>
          </w:p>
        </w:tc>
        <w:tc>
          <w:tcPr>
            <w:tcW w:w="1233" w:type="dxa"/>
          </w:tcPr>
          <w:p w14:paraId="4ABBB1C9">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2E58F51">
            <w:pPr>
              <w:suppressLineNumbers/>
              <w:snapToGrid w:val="0"/>
              <w:spacing w:line="276" w:lineRule="auto"/>
              <w:jc w:val="both"/>
              <w:rPr>
                <w:rFonts w:cs="Times New Roman"/>
                <w:sz w:val="24"/>
                <w:szCs w:val="24"/>
              </w:rPr>
            </w:pPr>
            <w:r>
              <w:rPr>
                <w:rFonts w:cs="Times New Roman"/>
                <w:sz w:val="24"/>
                <w:szCs w:val="24"/>
              </w:rPr>
              <w:t>3.02.25</w:t>
            </w:r>
          </w:p>
        </w:tc>
        <w:tc>
          <w:tcPr>
            <w:tcW w:w="1894" w:type="dxa"/>
          </w:tcPr>
          <w:p w14:paraId="71947CF5">
            <w:pPr>
              <w:suppressLineNumbers/>
              <w:snapToGrid w:val="0"/>
              <w:spacing w:line="276" w:lineRule="auto"/>
              <w:jc w:val="both"/>
              <w:rPr>
                <w:rFonts w:cs="Times New Roman"/>
                <w:sz w:val="24"/>
                <w:szCs w:val="24"/>
              </w:rPr>
            </w:pPr>
          </w:p>
        </w:tc>
      </w:tr>
      <w:tr w14:paraId="270B3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5415C01">
            <w:pPr>
              <w:spacing w:line="100" w:lineRule="atLeast"/>
              <w:rPr>
                <w:rFonts w:cs="Times New Roman"/>
                <w:sz w:val="24"/>
                <w:szCs w:val="24"/>
                <w:lang w:eastAsia="ar-SA" w:bidi="ar-SA"/>
              </w:rPr>
            </w:pPr>
            <w:r>
              <w:rPr>
                <w:rFonts w:cs="Times New Roman"/>
                <w:sz w:val="24"/>
                <w:szCs w:val="24"/>
                <w:lang w:eastAsia="ar-SA" w:bidi="ar-SA"/>
              </w:rPr>
              <w:t>192</w:t>
            </w:r>
          </w:p>
        </w:tc>
        <w:tc>
          <w:tcPr>
            <w:tcW w:w="4611" w:type="dxa"/>
          </w:tcPr>
          <w:p w14:paraId="3653BF93">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Мытье парт.</w:t>
            </w:r>
          </w:p>
        </w:tc>
        <w:tc>
          <w:tcPr>
            <w:tcW w:w="1233" w:type="dxa"/>
          </w:tcPr>
          <w:p w14:paraId="550892F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E4DF83B">
            <w:pPr>
              <w:suppressLineNumbers/>
              <w:snapToGrid w:val="0"/>
              <w:spacing w:line="276" w:lineRule="auto"/>
              <w:jc w:val="both"/>
              <w:rPr>
                <w:rFonts w:cs="Times New Roman"/>
                <w:sz w:val="24"/>
                <w:szCs w:val="24"/>
              </w:rPr>
            </w:pPr>
            <w:r>
              <w:rPr>
                <w:rFonts w:cs="Times New Roman"/>
                <w:sz w:val="24"/>
                <w:szCs w:val="24"/>
              </w:rPr>
              <w:t>3.02.25</w:t>
            </w:r>
          </w:p>
        </w:tc>
        <w:tc>
          <w:tcPr>
            <w:tcW w:w="1894" w:type="dxa"/>
          </w:tcPr>
          <w:p w14:paraId="1FE10E71">
            <w:pPr>
              <w:suppressLineNumbers/>
              <w:snapToGrid w:val="0"/>
              <w:spacing w:line="276" w:lineRule="auto"/>
              <w:jc w:val="both"/>
              <w:rPr>
                <w:rFonts w:cs="Times New Roman"/>
                <w:sz w:val="24"/>
                <w:szCs w:val="24"/>
              </w:rPr>
            </w:pPr>
          </w:p>
        </w:tc>
      </w:tr>
      <w:tr w14:paraId="12DEE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E42C17C">
            <w:pPr>
              <w:spacing w:line="100" w:lineRule="atLeast"/>
              <w:rPr>
                <w:rFonts w:cs="Times New Roman"/>
                <w:sz w:val="24"/>
                <w:szCs w:val="24"/>
                <w:lang w:eastAsia="ar-SA" w:bidi="ar-SA"/>
              </w:rPr>
            </w:pPr>
            <w:r>
              <w:rPr>
                <w:rFonts w:cs="Times New Roman"/>
                <w:sz w:val="24"/>
                <w:szCs w:val="24"/>
                <w:lang w:eastAsia="ar-SA" w:bidi="ar-SA"/>
              </w:rPr>
              <w:t>193</w:t>
            </w:r>
          </w:p>
        </w:tc>
        <w:tc>
          <w:tcPr>
            <w:tcW w:w="4611" w:type="dxa"/>
          </w:tcPr>
          <w:p w14:paraId="78B5FA42">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подметание пола.</w:t>
            </w:r>
          </w:p>
        </w:tc>
        <w:tc>
          <w:tcPr>
            <w:tcW w:w="1233" w:type="dxa"/>
          </w:tcPr>
          <w:p w14:paraId="6730D155">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2A94388">
            <w:pPr>
              <w:suppressLineNumbers/>
              <w:snapToGrid w:val="0"/>
              <w:spacing w:line="276" w:lineRule="auto"/>
              <w:jc w:val="both"/>
              <w:rPr>
                <w:rFonts w:cs="Times New Roman"/>
                <w:sz w:val="24"/>
                <w:szCs w:val="24"/>
              </w:rPr>
            </w:pPr>
            <w:r>
              <w:rPr>
                <w:rFonts w:cs="Times New Roman"/>
                <w:sz w:val="24"/>
                <w:szCs w:val="24"/>
              </w:rPr>
              <w:t>4.02.25</w:t>
            </w:r>
          </w:p>
        </w:tc>
        <w:tc>
          <w:tcPr>
            <w:tcW w:w="1894" w:type="dxa"/>
          </w:tcPr>
          <w:p w14:paraId="470F3AA2">
            <w:pPr>
              <w:suppressLineNumbers/>
              <w:snapToGrid w:val="0"/>
              <w:spacing w:line="276" w:lineRule="auto"/>
              <w:jc w:val="both"/>
              <w:rPr>
                <w:rFonts w:cs="Times New Roman"/>
                <w:sz w:val="24"/>
                <w:szCs w:val="24"/>
              </w:rPr>
            </w:pPr>
          </w:p>
        </w:tc>
      </w:tr>
      <w:tr w14:paraId="5EE49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42BD7F7">
            <w:pPr>
              <w:spacing w:line="100" w:lineRule="atLeast"/>
              <w:rPr>
                <w:rFonts w:cs="Times New Roman"/>
                <w:sz w:val="24"/>
                <w:szCs w:val="24"/>
                <w:lang w:eastAsia="ar-SA" w:bidi="ar-SA"/>
              </w:rPr>
            </w:pPr>
            <w:r>
              <w:rPr>
                <w:rFonts w:cs="Times New Roman"/>
                <w:sz w:val="24"/>
                <w:szCs w:val="24"/>
                <w:lang w:eastAsia="ar-SA" w:bidi="ar-SA"/>
              </w:rPr>
              <w:t>194</w:t>
            </w:r>
          </w:p>
        </w:tc>
        <w:tc>
          <w:tcPr>
            <w:tcW w:w="4611" w:type="dxa"/>
          </w:tcPr>
          <w:p w14:paraId="1C9C3AE7">
            <w:pPr>
              <w:spacing w:line="100" w:lineRule="atLeast"/>
              <w:rPr>
                <w:rFonts w:cs="Times New Roman"/>
                <w:sz w:val="24"/>
                <w:szCs w:val="24"/>
                <w:lang w:eastAsia="ar-SA" w:bidi="ar-SA"/>
              </w:rPr>
            </w:pPr>
            <w:r>
              <w:rPr>
                <w:rFonts w:cs="Times New Roman"/>
                <w:sz w:val="24"/>
                <w:szCs w:val="24"/>
                <w:lang w:eastAsia="ar-SA" w:bidi="ar-SA"/>
              </w:rPr>
              <w:t>Зимние виды работ: уборка снега. Инвентарь.</w:t>
            </w:r>
          </w:p>
        </w:tc>
        <w:tc>
          <w:tcPr>
            <w:tcW w:w="1233" w:type="dxa"/>
          </w:tcPr>
          <w:p w14:paraId="5177C33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4F7869A">
            <w:pPr>
              <w:suppressLineNumbers/>
              <w:snapToGrid w:val="0"/>
              <w:spacing w:line="276" w:lineRule="auto"/>
              <w:jc w:val="both"/>
              <w:rPr>
                <w:rFonts w:cs="Times New Roman"/>
                <w:sz w:val="24"/>
                <w:szCs w:val="24"/>
              </w:rPr>
            </w:pPr>
            <w:r>
              <w:rPr>
                <w:rFonts w:cs="Times New Roman"/>
                <w:sz w:val="24"/>
                <w:szCs w:val="24"/>
              </w:rPr>
              <w:t>4.02.25</w:t>
            </w:r>
          </w:p>
        </w:tc>
        <w:tc>
          <w:tcPr>
            <w:tcW w:w="1894" w:type="dxa"/>
          </w:tcPr>
          <w:p w14:paraId="2B907D89">
            <w:pPr>
              <w:suppressLineNumbers/>
              <w:snapToGrid w:val="0"/>
              <w:spacing w:line="276" w:lineRule="auto"/>
              <w:jc w:val="both"/>
              <w:rPr>
                <w:rFonts w:cs="Times New Roman"/>
                <w:sz w:val="24"/>
                <w:szCs w:val="24"/>
              </w:rPr>
            </w:pPr>
          </w:p>
        </w:tc>
      </w:tr>
      <w:tr w14:paraId="7B205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B7CB723">
            <w:pPr>
              <w:spacing w:line="100" w:lineRule="atLeast"/>
              <w:rPr>
                <w:rFonts w:cs="Times New Roman"/>
                <w:sz w:val="24"/>
                <w:szCs w:val="24"/>
                <w:lang w:eastAsia="ar-SA" w:bidi="ar-SA"/>
              </w:rPr>
            </w:pPr>
            <w:r>
              <w:rPr>
                <w:rFonts w:cs="Times New Roman"/>
                <w:sz w:val="24"/>
                <w:szCs w:val="24"/>
                <w:lang w:eastAsia="ar-SA" w:bidi="ar-SA"/>
              </w:rPr>
              <w:t>195</w:t>
            </w:r>
          </w:p>
        </w:tc>
        <w:tc>
          <w:tcPr>
            <w:tcW w:w="4611" w:type="dxa"/>
          </w:tcPr>
          <w:p w14:paraId="6D013FA3">
            <w:pPr>
              <w:spacing w:line="100" w:lineRule="atLeast"/>
              <w:rPr>
                <w:rFonts w:cs="Times New Roman"/>
                <w:sz w:val="24"/>
                <w:szCs w:val="24"/>
                <w:lang w:eastAsia="ar-SA" w:bidi="ar-SA"/>
              </w:rPr>
            </w:pPr>
            <w:r>
              <w:rPr>
                <w:rFonts w:cs="Times New Roman"/>
                <w:sz w:val="24"/>
                <w:szCs w:val="24"/>
                <w:lang w:eastAsia="ar-SA" w:bidi="ar-SA"/>
              </w:rPr>
              <w:t>Зимние виды работ: практическая работа по уборки снега с дорожек.</w:t>
            </w:r>
          </w:p>
        </w:tc>
        <w:tc>
          <w:tcPr>
            <w:tcW w:w="1233" w:type="dxa"/>
          </w:tcPr>
          <w:p w14:paraId="1F1ECDBD">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57E6FB9">
            <w:pPr>
              <w:suppressLineNumbers/>
              <w:snapToGrid w:val="0"/>
              <w:spacing w:line="276" w:lineRule="auto"/>
              <w:jc w:val="both"/>
              <w:rPr>
                <w:rFonts w:cs="Times New Roman"/>
                <w:sz w:val="24"/>
                <w:szCs w:val="24"/>
              </w:rPr>
            </w:pPr>
            <w:r>
              <w:rPr>
                <w:rFonts w:cs="Times New Roman"/>
                <w:sz w:val="24"/>
                <w:szCs w:val="24"/>
              </w:rPr>
              <w:t>5.02.25</w:t>
            </w:r>
          </w:p>
        </w:tc>
        <w:tc>
          <w:tcPr>
            <w:tcW w:w="1894" w:type="dxa"/>
          </w:tcPr>
          <w:p w14:paraId="0B6EA862">
            <w:pPr>
              <w:suppressLineNumbers/>
              <w:snapToGrid w:val="0"/>
              <w:spacing w:line="276" w:lineRule="auto"/>
              <w:jc w:val="both"/>
              <w:rPr>
                <w:rFonts w:cs="Times New Roman"/>
                <w:sz w:val="24"/>
                <w:szCs w:val="24"/>
              </w:rPr>
            </w:pPr>
          </w:p>
        </w:tc>
      </w:tr>
      <w:tr w14:paraId="4056E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18245A3">
            <w:pPr>
              <w:spacing w:line="100" w:lineRule="atLeast"/>
              <w:rPr>
                <w:rFonts w:cs="Times New Roman"/>
                <w:sz w:val="24"/>
                <w:szCs w:val="24"/>
                <w:lang w:eastAsia="ar-SA" w:bidi="ar-SA"/>
              </w:rPr>
            </w:pPr>
            <w:r>
              <w:rPr>
                <w:rFonts w:cs="Times New Roman"/>
                <w:sz w:val="24"/>
                <w:szCs w:val="24"/>
                <w:lang w:eastAsia="ar-SA" w:bidi="ar-SA"/>
              </w:rPr>
              <w:t>196</w:t>
            </w:r>
          </w:p>
        </w:tc>
        <w:tc>
          <w:tcPr>
            <w:tcW w:w="4611" w:type="dxa"/>
          </w:tcPr>
          <w:p w14:paraId="466A4EB9">
            <w:pPr>
              <w:spacing w:line="100" w:lineRule="atLeast"/>
              <w:rPr>
                <w:rFonts w:cs="Times New Roman"/>
                <w:sz w:val="24"/>
                <w:szCs w:val="24"/>
                <w:lang w:eastAsia="ar-SA" w:bidi="ar-SA"/>
              </w:rPr>
            </w:pPr>
            <w:r>
              <w:rPr>
                <w:rFonts w:cs="Times New Roman"/>
                <w:sz w:val="24"/>
                <w:szCs w:val="24"/>
                <w:lang w:eastAsia="ar-SA" w:bidi="ar-SA"/>
              </w:rPr>
              <w:t>Аппликация «Кораблик плывет по волнам». Подготовка деталей.</w:t>
            </w:r>
          </w:p>
        </w:tc>
        <w:tc>
          <w:tcPr>
            <w:tcW w:w="1233" w:type="dxa"/>
          </w:tcPr>
          <w:p w14:paraId="790250C2">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72D7F4A">
            <w:pPr>
              <w:suppressLineNumbers/>
              <w:snapToGrid w:val="0"/>
              <w:spacing w:line="276" w:lineRule="auto"/>
              <w:jc w:val="both"/>
              <w:rPr>
                <w:rFonts w:cs="Times New Roman"/>
                <w:sz w:val="24"/>
                <w:szCs w:val="24"/>
              </w:rPr>
            </w:pPr>
            <w:r>
              <w:rPr>
                <w:rFonts w:cs="Times New Roman"/>
                <w:sz w:val="24"/>
                <w:szCs w:val="24"/>
              </w:rPr>
              <w:t>5.02.25</w:t>
            </w:r>
          </w:p>
        </w:tc>
        <w:tc>
          <w:tcPr>
            <w:tcW w:w="1894" w:type="dxa"/>
          </w:tcPr>
          <w:p w14:paraId="2BB1FD42">
            <w:pPr>
              <w:suppressLineNumbers/>
              <w:snapToGrid w:val="0"/>
              <w:spacing w:line="276" w:lineRule="auto"/>
              <w:jc w:val="both"/>
              <w:rPr>
                <w:rFonts w:cs="Times New Roman"/>
                <w:sz w:val="24"/>
                <w:szCs w:val="24"/>
              </w:rPr>
            </w:pPr>
          </w:p>
        </w:tc>
      </w:tr>
      <w:tr w14:paraId="1E8B5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AB9AE17">
            <w:pPr>
              <w:spacing w:line="100" w:lineRule="atLeast"/>
              <w:rPr>
                <w:rFonts w:cs="Times New Roman"/>
                <w:sz w:val="24"/>
                <w:szCs w:val="24"/>
                <w:lang w:eastAsia="ar-SA" w:bidi="ar-SA"/>
              </w:rPr>
            </w:pPr>
            <w:r>
              <w:rPr>
                <w:rFonts w:cs="Times New Roman"/>
                <w:sz w:val="24"/>
                <w:szCs w:val="24"/>
                <w:lang w:eastAsia="ar-SA" w:bidi="ar-SA"/>
              </w:rPr>
              <w:t>197</w:t>
            </w:r>
          </w:p>
        </w:tc>
        <w:tc>
          <w:tcPr>
            <w:tcW w:w="4611" w:type="dxa"/>
          </w:tcPr>
          <w:p w14:paraId="69DE1B59">
            <w:pPr>
              <w:spacing w:line="100" w:lineRule="atLeast"/>
              <w:rPr>
                <w:rFonts w:cs="Times New Roman"/>
                <w:sz w:val="24"/>
                <w:szCs w:val="24"/>
                <w:lang w:eastAsia="ar-SA" w:bidi="ar-SA"/>
              </w:rPr>
            </w:pPr>
            <w:r>
              <w:rPr>
                <w:rFonts w:cs="Times New Roman"/>
                <w:sz w:val="24"/>
                <w:szCs w:val="24"/>
                <w:lang w:eastAsia="ar-SA" w:bidi="ar-SA"/>
              </w:rPr>
              <w:t>Аппликация «Кораблик плывет по волнам». Наклеивание деталей.</w:t>
            </w:r>
          </w:p>
        </w:tc>
        <w:tc>
          <w:tcPr>
            <w:tcW w:w="1233" w:type="dxa"/>
          </w:tcPr>
          <w:p w14:paraId="3B03785E">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625818B">
            <w:pPr>
              <w:suppressLineNumbers/>
              <w:snapToGrid w:val="0"/>
              <w:spacing w:line="276" w:lineRule="auto"/>
              <w:jc w:val="both"/>
              <w:rPr>
                <w:rFonts w:cs="Times New Roman"/>
                <w:sz w:val="24"/>
                <w:szCs w:val="24"/>
              </w:rPr>
            </w:pPr>
            <w:r>
              <w:rPr>
                <w:rFonts w:cs="Times New Roman"/>
                <w:sz w:val="24"/>
                <w:szCs w:val="24"/>
              </w:rPr>
              <w:t>6.02.25</w:t>
            </w:r>
          </w:p>
        </w:tc>
        <w:tc>
          <w:tcPr>
            <w:tcW w:w="1894" w:type="dxa"/>
          </w:tcPr>
          <w:p w14:paraId="35D7ADBC">
            <w:pPr>
              <w:suppressLineNumbers/>
              <w:snapToGrid w:val="0"/>
              <w:spacing w:line="276" w:lineRule="auto"/>
              <w:jc w:val="both"/>
              <w:rPr>
                <w:rFonts w:cs="Times New Roman"/>
                <w:sz w:val="24"/>
                <w:szCs w:val="24"/>
              </w:rPr>
            </w:pPr>
          </w:p>
        </w:tc>
      </w:tr>
      <w:tr w14:paraId="5F4D8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04FA686">
            <w:pPr>
              <w:spacing w:line="100" w:lineRule="atLeast"/>
              <w:rPr>
                <w:rFonts w:cs="Times New Roman"/>
                <w:sz w:val="24"/>
                <w:szCs w:val="24"/>
                <w:lang w:eastAsia="ar-SA" w:bidi="ar-SA"/>
              </w:rPr>
            </w:pPr>
            <w:r>
              <w:rPr>
                <w:rFonts w:cs="Times New Roman"/>
                <w:sz w:val="24"/>
                <w:szCs w:val="24"/>
                <w:lang w:eastAsia="ar-SA" w:bidi="ar-SA"/>
              </w:rPr>
              <w:t>198</w:t>
            </w:r>
          </w:p>
        </w:tc>
        <w:tc>
          <w:tcPr>
            <w:tcW w:w="4611" w:type="dxa"/>
          </w:tcPr>
          <w:p w14:paraId="09B0DE56">
            <w:pPr>
              <w:spacing w:line="100" w:lineRule="atLeast"/>
              <w:rPr>
                <w:rFonts w:cs="Times New Roman"/>
                <w:sz w:val="24"/>
                <w:szCs w:val="24"/>
                <w:lang w:eastAsia="ar-SA" w:bidi="ar-SA"/>
              </w:rPr>
            </w:pPr>
            <w:r>
              <w:rPr>
                <w:rFonts w:cs="Times New Roman"/>
                <w:sz w:val="24"/>
                <w:szCs w:val="24"/>
                <w:lang w:eastAsia="ar-SA" w:bidi="ar-SA"/>
              </w:rPr>
              <w:t>Жилище. Виды бытового труда: уход за комнатными растениями.</w:t>
            </w:r>
          </w:p>
        </w:tc>
        <w:tc>
          <w:tcPr>
            <w:tcW w:w="1233" w:type="dxa"/>
          </w:tcPr>
          <w:p w14:paraId="2AF7F2E2">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A780D52">
            <w:pPr>
              <w:suppressLineNumbers/>
              <w:snapToGrid w:val="0"/>
              <w:spacing w:line="276" w:lineRule="auto"/>
              <w:jc w:val="both"/>
              <w:rPr>
                <w:rFonts w:cs="Times New Roman"/>
                <w:sz w:val="24"/>
                <w:szCs w:val="24"/>
              </w:rPr>
            </w:pPr>
            <w:r>
              <w:rPr>
                <w:rFonts w:cs="Times New Roman"/>
                <w:sz w:val="24"/>
                <w:szCs w:val="24"/>
              </w:rPr>
              <w:t>6.02.24</w:t>
            </w:r>
          </w:p>
        </w:tc>
        <w:tc>
          <w:tcPr>
            <w:tcW w:w="1894" w:type="dxa"/>
          </w:tcPr>
          <w:p w14:paraId="61F9343E">
            <w:pPr>
              <w:suppressLineNumbers/>
              <w:snapToGrid w:val="0"/>
              <w:spacing w:line="276" w:lineRule="auto"/>
              <w:jc w:val="both"/>
              <w:rPr>
                <w:rFonts w:cs="Times New Roman"/>
                <w:sz w:val="24"/>
                <w:szCs w:val="24"/>
              </w:rPr>
            </w:pPr>
          </w:p>
        </w:tc>
      </w:tr>
      <w:tr w14:paraId="1ADE0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8AF0AC8">
            <w:pPr>
              <w:spacing w:line="100" w:lineRule="atLeast"/>
              <w:rPr>
                <w:rFonts w:cs="Times New Roman"/>
                <w:sz w:val="24"/>
                <w:szCs w:val="24"/>
                <w:lang w:eastAsia="ar-SA" w:bidi="ar-SA"/>
              </w:rPr>
            </w:pPr>
            <w:r>
              <w:rPr>
                <w:rFonts w:cs="Times New Roman"/>
                <w:sz w:val="24"/>
                <w:szCs w:val="24"/>
                <w:lang w:eastAsia="ar-SA" w:bidi="ar-SA"/>
              </w:rPr>
              <w:t>199</w:t>
            </w:r>
          </w:p>
        </w:tc>
        <w:tc>
          <w:tcPr>
            <w:tcW w:w="4611" w:type="dxa"/>
          </w:tcPr>
          <w:p w14:paraId="420A9872">
            <w:pPr>
              <w:spacing w:line="100" w:lineRule="atLeast"/>
              <w:rPr>
                <w:rFonts w:cs="Times New Roman"/>
                <w:sz w:val="24"/>
                <w:szCs w:val="24"/>
                <w:lang w:eastAsia="ar-SA" w:bidi="ar-SA"/>
              </w:rPr>
            </w:pPr>
            <w:r>
              <w:rPr>
                <w:rFonts w:cs="Times New Roman"/>
                <w:sz w:val="24"/>
                <w:szCs w:val="24"/>
                <w:lang w:eastAsia="ar-SA" w:bidi="ar-SA"/>
              </w:rPr>
              <w:t>Уход за комнатными растениями. Полив цветов.</w:t>
            </w:r>
          </w:p>
        </w:tc>
        <w:tc>
          <w:tcPr>
            <w:tcW w:w="1233" w:type="dxa"/>
          </w:tcPr>
          <w:p w14:paraId="34AED398">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049442C">
            <w:pPr>
              <w:suppressLineNumbers/>
              <w:snapToGrid w:val="0"/>
              <w:spacing w:line="276" w:lineRule="auto"/>
              <w:jc w:val="both"/>
              <w:rPr>
                <w:rFonts w:cs="Times New Roman"/>
                <w:sz w:val="24"/>
                <w:szCs w:val="24"/>
              </w:rPr>
            </w:pPr>
            <w:r>
              <w:rPr>
                <w:rFonts w:cs="Times New Roman"/>
                <w:sz w:val="24"/>
                <w:szCs w:val="24"/>
              </w:rPr>
              <w:t>7.02.25</w:t>
            </w:r>
          </w:p>
        </w:tc>
        <w:tc>
          <w:tcPr>
            <w:tcW w:w="1894" w:type="dxa"/>
          </w:tcPr>
          <w:p w14:paraId="7DA43929">
            <w:pPr>
              <w:suppressLineNumbers/>
              <w:snapToGrid w:val="0"/>
              <w:spacing w:line="276" w:lineRule="auto"/>
              <w:jc w:val="both"/>
              <w:rPr>
                <w:rFonts w:cs="Times New Roman"/>
                <w:sz w:val="24"/>
                <w:szCs w:val="24"/>
              </w:rPr>
            </w:pPr>
          </w:p>
        </w:tc>
      </w:tr>
      <w:tr w14:paraId="3E9DA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81407B8">
            <w:pPr>
              <w:spacing w:line="100" w:lineRule="atLeast"/>
              <w:rPr>
                <w:rFonts w:cs="Times New Roman"/>
                <w:sz w:val="24"/>
                <w:szCs w:val="24"/>
                <w:lang w:eastAsia="ar-SA" w:bidi="ar-SA"/>
              </w:rPr>
            </w:pPr>
            <w:r>
              <w:rPr>
                <w:rFonts w:cs="Times New Roman"/>
                <w:sz w:val="24"/>
                <w:szCs w:val="24"/>
                <w:lang w:eastAsia="ar-SA" w:bidi="ar-SA"/>
              </w:rPr>
              <w:t>200</w:t>
            </w:r>
          </w:p>
        </w:tc>
        <w:tc>
          <w:tcPr>
            <w:tcW w:w="4611" w:type="dxa"/>
          </w:tcPr>
          <w:p w14:paraId="09B053D1">
            <w:pPr>
              <w:spacing w:line="100" w:lineRule="atLeast"/>
              <w:rPr>
                <w:rFonts w:cs="Times New Roman"/>
                <w:sz w:val="24"/>
                <w:szCs w:val="24"/>
                <w:lang w:eastAsia="ar-SA" w:bidi="ar-SA"/>
              </w:rPr>
            </w:pPr>
            <w:r>
              <w:rPr>
                <w:rFonts w:cs="Times New Roman"/>
                <w:sz w:val="24"/>
                <w:szCs w:val="24"/>
                <w:lang w:eastAsia="ar-SA" w:bidi="ar-SA"/>
              </w:rPr>
              <w:t>Уход за комнатными растениями. Протирание крупных листьев от пыли.</w:t>
            </w:r>
          </w:p>
        </w:tc>
        <w:tc>
          <w:tcPr>
            <w:tcW w:w="1233" w:type="dxa"/>
          </w:tcPr>
          <w:p w14:paraId="5ECCF3D4">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7341ABA">
            <w:pPr>
              <w:suppressLineNumbers/>
              <w:snapToGrid w:val="0"/>
              <w:spacing w:line="276" w:lineRule="auto"/>
              <w:jc w:val="both"/>
              <w:rPr>
                <w:rFonts w:cs="Times New Roman"/>
                <w:sz w:val="24"/>
                <w:szCs w:val="24"/>
              </w:rPr>
            </w:pPr>
            <w:r>
              <w:rPr>
                <w:rFonts w:cs="Times New Roman"/>
                <w:sz w:val="24"/>
                <w:szCs w:val="24"/>
              </w:rPr>
              <w:t>7.02.25</w:t>
            </w:r>
          </w:p>
        </w:tc>
        <w:tc>
          <w:tcPr>
            <w:tcW w:w="1894" w:type="dxa"/>
          </w:tcPr>
          <w:p w14:paraId="7D31386D">
            <w:pPr>
              <w:suppressLineNumbers/>
              <w:snapToGrid w:val="0"/>
              <w:spacing w:line="276" w:lineRule="auto"/>
              <w:jc w:val="both"/>
              <w:rPr>
                <w:rFonts w:cs="Times New Roman"/>
                <w:sz w:val="24"/>
                <w:szCs w:val="24"/>
              </w:rPr>
            </w:pPr>
          </w:p>
        </w:tc>
      </w:tr>
      <w:tr w14:paraId="3F2A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D6BA80E">
            <w:pPr>
              <w:spacing w:line="100" w:lineRule="atLeast"/>
              <w:rPr>
                <w:rFonts w:cs="Times New Roman"/>
                <w:sz w:val="24"/>
                <w:szCs w:val="24"/>
                <w:lang w:eastAsia="ar-SA" w:bidi="ar-SA"/>
              </w:rPr>
            </w:pPr>
            <w:r>
              <w:rPr>
                <w:rFonts w:cs="Times New Roman"/>
                <w:sz w:val="24"/>
                <w:szCs w:val="24"/>
                <w:lang w:eastAsia="ar-SA" w:bidi="ar-SA"/>
              </w:rPr>
              <w:t>201</w:t>
            </w:r>
          </w:p>
        </w:tc>
        <w:tc>
          <w:tcPr>
            <w:tcW w:w="4611" w:type="dxa"/>
          </w:tcPr>
          <w:p w14:paraId="6E380C52">
            <w:pPr>
              <w:spacing w:line="100" w:lineRule="atLeast"/>
              <w:rPr>
                <w:rFonts w:cs="Times New Roman"/>
                <w:sz w:val="24"/>
                <w:szCs w:val="24"/>
                <w:lang w:eastAsia="ar-SA" w:bidi="ar-SA"/>
              </w:rPr>
            </w:pPr>
            <w:r>
              <w:rPr>
                <w:rFonts w:cs="Times New Roman"/>
                <w:sz w:val="24"/>
                <w:szCs w:val="24"/>
                <w:lang w:eastAsia="ar-SA" w:bidi="ar-SA"/>
              </w:rPr>
              <w:t>Уход за комнатными растениями. Правила пересадки растений.</w:t>
            </w:r>
          </w:p>
        </w:tc>
        <w:tc>
          <w:tcPr>
            <w:tcW w:w="1233" w:type="dxa"/>
          </w:tcPr>
          <w:p w14:paraId="59AE7949">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A4844B9">
            <w:pPr>
              <w:suppressLineNumbers/>
              <w:snapToGrid w:val="0"/>
              <w:spacing w:line="276" w:lineRule="auto"/>
              <w:jc w:val="both"/>
              <w:rPr>
                <w:rFonts w:cs="Times New Roman"/>
                <w:sz w:val="24"/>
                <w:szCs w:val="24"/>
              </w:rPr>
            </w:pPr>
            <w:r>
              <w:rPr>
                <w:rFonts w:cs="Times New Roman"/>
                <w:sz w:val="24"/>
                <w:szCs w:val="24"/>
              </w:rPr>
              <w:t>10.03.25</w:t>
            </w:r>
          </w:p>
        </w:tc>
        <w:tc>
          <w:tcPr>
            <w:tcW w:w="1894" w:type="dxa"/>
          </w:tcPr>
          <w:p w14:paraId="6BCDFE8A">
            <w:pPr>
              <w:suppressLineNumbers/>
              <w:snapToGrid w:val="0"/>
              <w:spacing w:line="276" w:lineRule="auto"/>
              <w:jc w:val="both"/>
              <w:rPr>
                <w:rFonts w:cs="Times New Roman"/>
                <w:sz w:val="24"/>
                <w:szCs w:val="24"/>
              </w:rPr>
            </w:pPr>
          </w:p>
        </w:tc>
      </w:tr>
      <w:tr w14:paraId="7FACB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3397204">
            <w:pPr>
              <w:spacing w:line="100" w:lineRule="atLeast"/>
              <w:rPr>
                <w:rFonts w:cs="Times New Roman"/>
                <w:sz w:val="24"/>
                <w:szCs w:val="24"/>
                <w:lang w:eastAsia="ar-SA" w:bidi="ar-SA"/>
              </w:rPr>
            </w:pPr>
            <w:r>
              <w:rPr>
                <w:rFonts w:cs="Times New Roman"/>
                <w:sz w:val="24"/>
                <w:szCs w:val="24"/>
                <w:lang w:eastAsia="ar-SA" w:bidi="ar-SA"/>
              </w:rPr>
              <w:t>202</w:t>
            </w:r>
          </w:p>
        </w:tc>
        <w:tc>
          <w:tcPr>
            <w:tcW w:w="4611" w:type="dxa"/>
          </w:tcPr>
          <w:p w14:paraId="6F472A2F">
            <w:pPr>
              <w:spacing w:line="100" w:lineRule="atLeast"/>
              <w:rPr>
                <w:rFonts w:cs="Times New Roman"/>
                <w:sz w:val="24"/>
                <w:szCs w:val="24"/>
                <w:lang w:eastAsia="ar-SA" w:bidi="ar-SA"/>
              </w:rPr>
            </w:pPr>
            <w:r>
              <w:rPr>
                <w:rFonts w:cs="Times New Roman"/>
                <w:sz w:val="24"/>
                <w:szCs w:val="24"/>
                <w:lang w:eastAsia="ar-SA" w:bidi="ar-SA"/>
              </w:rPr>
              <w:t>Уход за комнатными растениями. Подготовка грунта.</w:t>
            </w:r>
          </w:p>
        </w:tc>
        <w:tc>
          <w:tcPr>
            <w:tcW w:w="1233" w:type="dxa"/>
          </w:tcPr>
          <w:p w14:paraId="1E59E396">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7F549F0">
            <w:pPr>
              <w:suppressLineNumbers/>
              <w:snapToGrid w:val="0"/>
              <w:spacing w:line="276" w:lineRule="auto"/>
              <w:jc w:val="both"/>
              <w:rPr>
                <w:rFonts w:cs="Times New Roman"/>
                <w:sz w:val="24"/>
                <w:szCs w:val="24"/>
              </w:rPr>
            </w:pPr>
            <w:r>
              <w:rPr>
                <w:rFonts w:cs="Times New Roman"/>
                <w:sz w:val="24"/>
                <w:szCs w:val="24"/>
              </w:rPr>
              <w:t>10.03.25</w:t>
            </w:r>
          </w:p>
        </w:tc>
        <w:tc>
          <w:tcPr>
            <w:tcW w:w="1894" w:type="dxa"/>
          </w:tcPr>
          <w:p w14:paraId="590CAB66">
            <w:pPr>
              <w:suppressLineNumbers/>
              <w:snapToGrid w:val="0"/>
              <w:spacing w:line="276" w:lineRule="auto"/>
              <w:jc w:val="both"/>
              <w:rPr>
                <w:rFonts w:cs="Times New Roman"/>
                <w:sz w:val="24"/>
                <w:szCs w:val="24"/>
              </w:rPr>
            </w:pPr>
          </w:p>
        </w:tc>
      </w:tr>
      <w:tr w14:paraId="39411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AF221E7">
            <w:pPr>
              <w:spacing w:line="100" w:lineRule="atLeast"/>
              <w:rPr>
                <w:rFonts w:cs="Times New Roman"/>
                <w:sz w:val="24"/>
                <w:szCs w:val="24"/>
                <w:lang w:eastAsia="ar-SA" w:bidi="ar-SA"/>
              </w:rPr>
            </w:pPr>
            <w:r>
              <w:rPr>
                <w:rFonts w:cs="Times New Roman"/>
                <w:sz w:val="24"/>
                <w:szCs w:val="24"/>
                <w:lang w:eastAsia="ar-SA" w:bidi="ar-SA"/>
              </w:rPr>
              <w:t>203</w:t>
            </w:r>
          </w:p>
        </w:tc>
        <w:tc>
          <w:tcPr>
            <w:tcW w:w="4611" w:type="dxa"/>
          </w:tcPr>
          <w:p w14:paraId="5EFE5085">
            <w:pPr>
              <w:spacing w:line="100" w:lineRule="atLeast"/>
              <w:rPr>
                <w:rFonts w:cs="Times New Roman"/>
                <w:sz w:val="24"/>
                <w:szCs w:val="24"/>
                <w:lang w:eastAsia="ar-SA" w:bidi="ar-SA"/>
              </w:rPr>
            </w:pPr>
            <w:r>
              <w:rPr>
                <w:rFonts w:cs="Times New Roman"/>
                <w:sz w:val="24"/>
                <w:szCs w:val="24"/>
                <w:lang w:eastAsia="ar-SA" w:bidi="ar-SA"/>
              </w:rPr>
              <w:t>Уход за комнатными растениями. Пересадка растения.</w:t>
            </w:r>
          </w:p>
        </w:tc>
        <w:tc>
          <w:tcPr>
            <w:tcW w:w="1233" w:type="dxa"/>
          </w:tcPr>
          <w:p w14:paraId="5763B5D9">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211833A">
            <w:pPr>
              <w:suppressLineNumbers/>
              <w:snapToGrid w:val="0"/>
              <w:spacing w:line="276" w:lineRule="auto"/>
              <w:jc w:val="both"/>
              <w:rPr>
                <w:rFonts w:cs="Times New Roman"/>
                <w:sz w:val="24"/>
                <w:szCs w:val="24"/>
              </w:rPr>
            </w:pPr>
            <w:r>
              <w:rPr>
                <w:rFonts w:cs="Times New Roman"/>
                <w:sz w:val="24"/>
                <w:szCs w:val="24"/>
              </w:rPr>
              <w:t>11.02.25</w:t>
            </w:r>
          </w:p>
        </w:tc>
        <w:tc>
          <w:tcPr>
            <w:tcW w:w="1894" w:type="dxa"/>
          </w:tcPr>
          <w:p w14:paraId="2734B04F">
            <w:pPr>
              <w:suppressLineNumbers/>
              <w:snapToGrid w:val="0"/>
              <w:spacing w:line="276" w:lineRule="auto"/>
              <w:jc w:val="both"/>
              <w:rPr>
                <w:rFonts w:cs="Times New Roman"/>
                <w:sz w:val="24"/>
                <w:szCs w:val="24"/>
              </w:rPr>
            </w:pPr>
          </w:p>
        </w:tc>
      </w:tr>
      <w:tr w14:paraId="6541C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798" w:type="dxa"/>
          </w:tcPr>
          <w:p w14:paraId="62168C6A">
            <w:pPr>
              <w:spacing w:line="100" w:lineRule="atLeast"/>
              <w:rPr>
                <w:rFonts w:cs="Times New Roman"/>
                <w:sz w:val="24"/>
                <w:szCs w:val="24"/>
                <w:lang w:eastAsia="ar-SA" w:bidi="ar-SA"/>
              </w:rPr>
            </w:pPr>
            <w:r>
              <w:rPr>
                <w:rFonts w:cs="Times New Roman"/>
                <w:sz w:val="24"/>
                <w:szCs w:val="24"/>
                <w:lang w:eastAsia="ar-SA" w:bidi="ar-SA"/>
              </w:rPr>
              <w:t>204</w:t>
            </w:r>
          </w:p>
          <w:p w14:paraId="3DAEAD5D">
            <w:pPr>
              <w:spacing w:line="100" w:lineRule="atLeast"/>
              <w:rPr>
                <w:rFonts w:cs="Times New Roman"/>
                <w:sz w:val="24"/>
                <w:szCs w:val="24"/>
                <w:lang w:eastAsia="ar-SA" w:bidi="ar-SA"/>
              </w:rPr>
            </w:pPr>
          </w:p>
        </w:tc>
        <w:tc>
          <w:tcPr>
            <w:tcW w:w="4611" w:type="dxa"/>
          </w:tcPr>
          <w:p w14:paraId="62003D95">
            <w:pPr>
              <w:spacing w:line="100" w:lineRule="atLeast"/>
              <w:rPr>
                <w:rFonts w:cs="Times New Roman"/>
                <w:sz w:val="24"/>
                <w:szCs w:val="24"/>
                <w:lang w:eastAsia="ar-SA" w:bidi="ar-SA"/>
              </w:rPr>
            </w:pPr>
            <w:r>
              <w:rPr>
                <w:rFonts w:cs="Times New Roman"/>
                <w:sz w:val="24"/>
                <w:szCs w:val="24"/>
                <w:lang w:eastAsia="ar-SA" w:bidi="ar-SA"/>
              </w:rPr>
              <w:t>Нитки.  Свойства ниток, цвет, назначение.</w:t>
            </w:r>
          </w:p>
        </w:tc>
        <w:tc>
          <w:tcPr>
            <w:tcW w:w="1233" w:type="dxa"/>
          </w:tcPr>
          <w:p w14:paraId="28E56DC1">
            <w:pPr>
              <w:spacing w:line="100" w:lineRule="atLeast"/>
              <w:jc w:val="center"/>
              <w:rPr>
                <w:rFonts w:cs="Times New Roman"/>
                <w:sz w:val="24"/>
                <w:szCs w:val="24"/>
                <w:lang w:eastAsia="ar-SA" w:bidi="ar-SA"/>
              </w:rPr>
            </w:pPr>
            <w:r>
              <w:rPr>
                <w:rFonts w:cs="Times New Roman"/>
                <w:sz w:val="24"/>
                <w:szCs w:val="24"/>
                <w:lang w:eastAsia="ar-SA" w:bidi="ar-SA"/>
              </w:rPr>
              <w:t>1 час</w:t>
            </w:r>
          </w:p>
          <w:p w14:paraId="56EB18CF">
            <w:pPr>
              <w:spacing w:line="100" w:lineRule="atLeast"/>
              <w:jc w:val="center"/>
              <w:rPr>
                <w:rFonts w:cs="Times New Roman"/>
                <w:sz w:val="24"/>
                <w:szCs w:val="24"/>
                <w:lang w:eastAsia="ar-SA" w:bidi="ar-SA"/>
              </w:rPr>
            </w:pPr>
          </w:p>
        </w:tc>
        <w:tc>
          <w:tcPr>
            <w:tcW w:w="1200" w:type="dxa"/>
          </w:tcPr>
          <w:p w14:paraId="15529FCD">
            <w:pPr>
              <w:suppressLineNumbers/>
              <w:snapToGrid w:val="0"/>
              <w:spacing w:line="276" w:lineRule="auto"/>
              <w:jc w:val="both"/>
              <w:rPr>
                <w:rFonts w:cs="Times New Roman"/>
                <w:sz w:val="24"/>
                <w:szCs w:val="24"/>
              </w:rPr>
            </w:pPr>
            <w:r>
              <w:rPr>
                <w:rFonts w:cs="Times New Roman"/>
                <w:sz w:val="24"/>
                <w:szCs w:val="24"/>
              </w:rPr>
              <w:t>11.02.25</w:t>
            </w:r>
          </w:p>
        </w:tc>
        <w:tc>
          <w:tcPr>
            <w:tcW w:w="1894" w:type="dxa"/>
          </w:tcPr>
          <w:p w14:paraId="704A9C47">
            <w:pPr>
              <w:suppressLineNumbers/>
              <w:snapToGrid w:val="0"/>
              <w:spacing w:line="276" w:lineRule="auto"/>
              <w:jc w:val="both"/>
              <w:rPr>
                <w:rFonts w:cs="Times New Roman"/>
                <w:sz w:val="24"/>
                <w:szCs w:val="24"/>
              </w:rPr>
            </w:pPr>
          </w:p>
        </w:tc>
      </w:tr>
      <w:tr w14:paraId="3A059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98" w:type="dxa"/>
          </w:tcPr>
          <w:p w14:paraId="56FC5F95">
            <w:pPr>
              <w:spacing w:line="100" w:lineRule="atLeast"/>
              <w:rPr>
                <w:rFonts w:cs="Times New Roman"/>
                <w:sz w:val="24"/>
                <w:szCs w:val="24"/>
                <w:lang w:eastAsia="ar-SA" w:bidi="ar-SA"/>
              </w:rPr>
            </w:pPr>
            <w:r>
              <w:rPr>
                <w:rFonts w:cs="Times New Roman"/>
                <w:sz w:val="24"/>
                <w:szCs w:val="24"/>
                <w:lang w:eastAsia="ar-SA" w:bidi="ar-SA"/>
              </w:rPr>
              <w:t>205</w:t>
            </w:r>
          </w:p>
        </w:tc>
        <w:tc>
          <w:tcPr>
            <w:tcW w:w="4611" w:type="dxa"/>
          </w:tcPr>
          <w:p w14:paraId="44FDD119">
            <w:pPr>
              <w:spacing w:line="100" w:lineRule="atLeast"/>
              <w:rPr>
                <w:rFonts w:cs="Times New Roman"/>
                <w:sz w:val="24"/>
                <w:szCs w:val="24"/>
                <w:lang w:eastAsia="ar-SA" w:bidi="ar-SA"/>
              </w:rPr>
            </w:pPr>
            <w:r>
              <w:rPr>
                <w:rFonts w:cs="Times New Roman"/>
                <w:sz w:val="24"/>
                <w:szCs w:val="24"/>
                <w:lang w:eastAsia="ar-SA" w:bidi="ar-SA"/>
              </w:rPr>
              <w:t>Нитки. Виды работы с нитками.</w:t>
            </w:r>
          </w:p>
        </w:tc>
        <w:tc>
          <w:tcPr>
            <w:tcW w:w="1233" w:type="dxa"/>
          </w:tcPr>
          <w:p w14:paraId="168B0194">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1B3F770">
            <w:pPr>
              <w:suppressLineNumbers/>
              <w:snapToGrid w:val="0"/>
              <w:spacing w:line="276" w:lineRule="auto"/>
              <w:jc w:val="both"/>
              <w:rPr>
                <w:rFonts w:cs="Times New Roman"/>
                <w:sz w:val="24"/>
                <w:szCs w:val="24"/>
              </w:rPr>
            </w:pPr>
            <w:r>
              <w:rPr>
                <w:rFonts w:cs="Times New Roman"/>
                <w:sz w:val="24"/>
                <w:szCs w:val="24"/>
              </w:rPr>
              <w:t>12.02.25</w:t>
            </w:r>
          </w:p>
        </w:tc>
        <w:tc>
          <w:tcPr>
            <w:tcW w:w="1894" w:type="dxa"/>
          </w:tcPr>
          <w:p w14:paraId="670E7341">
            <w:pPr>
              <w:suppressLineNumbers/>
              <w:snapToGrid w:val="0"/>
              <w:spacing w:line="276" w:lineRule="auto"/>
              <w:jc w:val="both"/>
              <w:rPr>
                <w:rFonts w:cs="Times New Roman"/>
                <w:sz w:val="24"/>
                <w:szCs w:val="24"/>
              </w:rPr>
            </w:pPr>
          </w:p>
        </w:tc>
      </w:tr>
      <w:tr w14:paraId="56FE6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8" w:type="dxa"/>
          </w:tcPr>
          <w:p w14:paraId="12A35884">
            <w:pPr>
              <w:spacing w:line="100" w:lineRule="atLeast"/>
              <w:rPr>
                <w:rFonts w:cs="Times New Roman"/>
                <w:sz w:val="24"/>
                <w:szCs w:val="24"/>
                <w:lang w:eastAsia="ar-SA" w:bidi="ar-SA"/>
              </w:rPr>
            </w:pPr>
            <w:r>
              <w:rPr>
                <w:rFonts w:cs="Times New Roman"/>
                <w:sz w:val="24"/>
                <w:szCs w:val="24"/>
                <w:lang w:eastAsia="ar-SA" w:bidi="ar-SA"/>
              </w:rPr>
              <w:t>206</w:t>
            </w:r>
          </w:p>
          <w:p w14:paraId="4E829EAB">
            <w:pPr>
              <w:spacing w:line="100" w:lineRule="atLeast"/>
              <w:rPr>
                <w:rFonts w:cs="Times New Roman"/>
                <w:sz w:val="24"/>
                <w:szCs w:val="24"/>
                <w:lang w:eastAsia="ar-SA" w:bidi="ar-SA"/>
              </w:rPr>
            </w:pPr>
          </w:p>
        </w:tc>
        <w:tc>
          <w:tcPr>
            <w:tcW w:w="4611" w:type="dxa"/>
          </w:tcPr>
          <w:p w14:paraId="7778A845">
            <w:pPr>
              <w:spacing w:line="100" w:lineRule="atLeast"/>
              <w:rPr>
                <w:rFonts w:cs="Times New Roman"/>
                <w:sz w:val="24"/>
                <w:szCs w:val="24"/>
                <w:lang w:eastAsia="ar-SA" w:bidi="ar-SA"/>
              </w:rPr>
            </w:pPr>
            <w:r>
              <w:rPr>
                <w:rFonts w:cs="Times New Roman"/>
                <w:sz w:val="24"/>
                <w:szCs w:val="24"/>
                <w:lang w:eastAsia="ar-SA" w:bidi="ar-SA"/>
              </w:rPr>
              <w:t>Нитки. Техника безопасности при работе с иголкой.</w:t>
            </w:r>
          </w:p>
        </w:tc>
        <w:tc>
          <w:tcPr>
            <w:tcW w:w="1233" w:type="dxa"/>
          </w:tcPr>
          <w:p w14:paraId="773D760A">
            <w:pPr>
              <w:spacing w:line="100" w:lineRule="atLeast"/>
              <w:jc w:val="center"/>
              <w:rPr>
                <w:rFonts w:cs="Times New Roman"/>
                <w:sz w:val="24"/>
                <w:szCs w:val="24"/>
                <w:lang w:eastAsia="ar-SA" w:bidi="ar-SA"/>
              </w:rPr>
            </w:pPr>
            <w:r>
              <w:rPr>
                <w:rFonts w:cs="Times New Roman"/>
                <w:sz w:val="24"/>
                <w:szCs w:val="24"/>
                <w:lang w:eastAsia="ar-SA" w:bidi="ar-SA"/>
              </w:rPr>
              <w:t>1 час</w:t>
            </w:r>
          </w:p>
          <w:p w14:paraId="425D69CE">
            <w:pPr>
              <w:spacing w:line="100" w:lineRule="atLeast"/>
              <w:jc w:val="center"/>
              <w:rPr>
                <w:rFonts w:cs="Times New Roman"/>
                <w:sz w:val="24"/>
                <w:szCs w:val="24"/>
              </w:rPr>
            </w:pPr>
          </w:p>
        </w:tc>
        <w:tc>
          <w:tcPr>
            <w:tcW w:w="1200" w:type="dxa"/>
          </w:tcPr>
          <w:p w14:paraId="3D89DE45">
            <w:pPr>
              <w:suppressLineNumbers/>
              <w:snapToGrid w:val="0"/>
              <w:spacing w:line="276" w:lineRule="auto"/>
              <w:jc w:val="both"/>
              <w:rPr>
                <w:rFonts w:cs="Times New Roman"/>
                <w:sz w:val="24"/>
                <w:szCs w:val="24"/>
              </w:rPr>
            </w:pPr>
            <w:r>
              <w:rPr>
                <w:rFonts w:cs="Times New Roman"/>
                <w:sz w:val="24"/>
                <w:szCs w:val="24"/>
              </w:rPr>
              <w:t>12.02.25</w:t>
            </w:r>
          </w:p>
          <w:p w14:paraId="788129F1">
            <w:pPr>
              <w:suppressLineNumbers/>
              <w:snapToGrid w:val="0"/>
              <w:spacing w:line="276" w:lineRule="auto"/>
              <w:jc w:val="both"/>
              <w:rPr>
                <w:rFonts w:cs="Times New Roman"/>
                <w:sz w:val="24"/>
                <w:szCs w:val="24"/>
              </w:rPr>
            </w:pPr>
          </w:p>
        </w:tc>
        <w:tc>
          <w:tcPr>
            <w:tcW w:w="1894" w:type="dxa"/>
          </w:tcPr>
          <w:p w14:paraId="7CF53E8B">
            <w:pPr>
              <w:suppressLineNumbers/>
              <w:snapToGrid w:val="0"/>
              <w:spacing w:line="276" w:lineRule="auto"/>
              <w:jc w:val="both"/>
              <w:rPr>
                <w:sz w:val="24"/>
                <w:szCs w:val="24"/>
              </w:rPr>
            </w:pPr>
          </w:p>
        </w:tc>
      </w:tr>
      <w:tr w14:paraId="0E2DB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798" w:type="dxa"/>
          </w:tcPr>
          <w:p w14:paraId="515F0C8B">
            <w:pPr>
              <w:spacing w:line="100" w:lineRule="atLeast"/>
              <w:rPr>
                <w:rFonts w:cs="Times New Roman"/>
                <w:sz w:val="24"/>
                <w:szCs w:val="24"/>
                <w:lang w:eastAsia="ar-SA" w:bidi="ar-SA"/>
              </w:rPr>
            </w:pPr>
            <w:r>
              <w:rPr>
                <w:rFonts w:cs="Times New Roman"/>
                <w:sz w:val="24"/>
                <w:szCs w:val="24"/>
                <w:lang w:eastAsia="ar-SA" w:bidi="ar-SA"/>
              </w:rPr>
              <w:t>207</w:t>
            </w:r>
          </w:p>
        </w:tc>
        <w:tc>
          <w:tcPr>
            <w:tcW w:w="4611" w:type="dxa"/>
          </w:tcPr>
          <w:p w14:paraId="00C902BE">
            <w:pPr>
              <w:spacing w:line="100" w:lineRule="atLeast"/>
              <w:rPr>
                <w:rFonts w:cs="Times New Roman"/>
                <w:sz w:val="24"/>
                <w:szCs w:val="24"/>
                <w:lang w:eastAsia="ar-SA" w:bidi="ar-SA"/>
              </w:rPr>
            </w:pPr>
            <w:r>
              <w:rPr>
                <w:rFonts w:cs="Times New Roman"/>
                <w:sz w:val="24"/>
                <w:szCs w:val="24"/>
                <w:lang w:eastAsia="ar-SA" w:bidi="ar-SA"/>
              </w:rPr>
              <w:t>Нитки. Вдевание нитки в иголку, завязывания узелка.</w:t>
            </w:r>
          </w:p>
          <w:p w14:paraId="7964BF2C">
            <w:pPr>
              <w:spacing w:line="100" w:lineRule="atLeast"/>
              <w:rPr>
                <w:rFonts w:cs="Times New Roman"/>
                <w:sz w:val="24"/>
                <w:szCs w:val="24"/>
                <w:lang w:eastAsia="ar-SA" w:bidi="ar-SA"/>
              </w:rPr>
            </w:pPr>
          </w:p>
          <w:p w14:paraId="0E838C6E">
            <w:pPr>
              <w:spacing w:line="100" w:lineRule="atLeast"/>
              <w:rPr>
                <w:rFonts w:cs="Times New Roman"/>
                <w:sz w:val="24"/>
                <w:szCs w:val="24"/>
                <w:lang w:eastAsia="ar-SA" w:bidi="ar-SA"/>
              </w:rPr>
            </w:pPr>
          </w:p>
        </w:tc>
        <w:tc>
          <w:tcPr>
            <w:tcW w:w="1233" w:type="dxa"/>
          </w:tcPr>
          <w:p w14:paraId="14B7C409">
            <w:pPr>
              <w:spacing w:line="100" w:lineRule="atLeast"/>
              <w:jc w:val="center"/>
              <w:rPr>
                <w:rFonts w:cs="Times New Roman"/>
                <w:sz w:val="24"/>
                <w:szCs w:val="24"/>
                <w:lang w:eastAsia="ar-SA" w:bidi="ar-SA"/>
              </w:rPr>
            </w:pPr>
            <w:r>
              <w:rPr>
                <w:rFonts w:cs="Times New Roman"/>
                <w:sz w:val="24"/>
                <w:szCs w:val="24"/>
                <w:lang w:eastAsia="ar-SA" w:bidi="ar-SA"/>
              </w:rPr>
              <w:t>1 час</w:t>
            </w:r>
          </w:p>
        </w:tc>
        <w:tc>
          <w:tcPr>
            <w:tcW w:w="1200" w:type="dxa"/>
          </w:tcPr>
          <w:p w14:paraId="420FE70C">
            <w:pPr>
              <w:suppressLineNumbers/>
              <w:snapToGrid w:val="0"/>
              <w:spacing w:line="276" w:lineRule="auto"/>
              <w:jc w:val="both"/>
              <w:rPr>
                <w:rFonts w:cs="Times New Roman"/>
                <w:sz w:val="24"/>
                <w:szCs w:val="24"/>
              </w:rPr>
            </w:pPr>
            <w:r>
              <w:rPr>
                <w:rFonts w:cs="Times New Roman"/>
                <w:sz w:val="24"/>
                <w:szCs w:val="24"/>
              </w:rPr>
              <w:t>13.02.25</w:t>
            </w:r>
          </w:p>
        </w:tc>
        <w:tc>
          <w:tcPr>
            <w:tcW w:w="1894" w:type="dxa"/>
          </w:tcPr>
          <w:p w14:paraId="00EFACFE">
            <w:pPr>
              <w:suppressLineNumbers/>
              <w:snapToGrid w:val="0"/>
              <w:spacing w:line="276" w:lineRule="auto"/>
              <w:jc w:val="both"/>
              <w:rPr>
                <w:sz w:val="24"/>
                <w:szCs w:val="24"/>
              </w:rPr>
            </w:pPr>
          </w:p>
        </w:tc>
      </w:tr>
      <w:tr w14:paraId="0AD26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798" w:type="dxa"/>
          </w:tcPr>
          <w:p w14:paraId="1BE51609">
            <w:pPr>
              <w:spacing w:line="100" w:lineRule="atLeast"/>
              <w:rPr>
                <w:rFonts w:cs="Times New Roman"/>
                <w:sz w:val="24"/>
                <w:szCs w:val="24"/>
                <w:lang w:eastAsia="ar-SA" w:bidi="ar-SA"/>
              </w:rPr>
            </w:pPr>
            <w:r>
              <w:rPr>
                <w:rFonts w:cs="Times New Roman"/>
                <w:sz w:val="24"/>
                <w:szCs w:val="24"/>
                <w:lang w:eastAsia="ar-SA" w:bidi="ar-SA"/>
              </w:rPr>
              <w:t>208</w:t>
            </w:r>
          </w:p>
          <w:p w14:paraId="6171B91B">
            <w:pPr>
              <w:spacing w:line="100" w:lineRule="atLeast"/>
              <w:rPr>
                <w:rFonts w:cs="Times New Roman"/>
                <w:sz w:val="24"/>
                <w:szCs w:val="24"/>
                <w:lang w:eastAsia="ar-SA" w:bidi="ar-SA"/>
              </w:rPr>
            </w:pPr>
          </w:p>
        </w:tc>
        <w:tc>
          <w:tcPr>
            <w:tcW w:w="4611" w:type="dxa"/>
          </w:tcPr>
          <w:p w14:paraId="574AA7C5">
            <w:pPr>
              <w:spacing w:line="100" w:lineRule="atLeast"/>
              <w:rPr>
                <w:rFonts w:cs="Times New Roman"/>
                <w:sz w:val="24"/>
                <w:szCs w:val="24"/>
                <w:lang w:eastAsia="ar-SA" w:bidi="ar-SA"/>
              </w:rPr>
            </w:pPr>
            <w:r>
              <w:rPr>
                <w:rFonts w:cs="Times New Roman"/>
                <w:sz w:val="24"/>
                <w:szCs w:val="24"/>
                <w:lang w:eastAsia="ar-SA" w:bidi="ar-SA"/>
              </w:rPr>
              <w:t>Пуговицы. Пришивание пуговиц с двумя отверстиями. Этапы работы.</w:t>
            </w:r>
          </w:p>
          <w:p w14:paraId="0963973E">
            <w:pPr>
              <w:spacing w:line="100" w:lineRule="atLeast"/>
              <w:rPr>
                <w:rFonts w:cs="Times New Roman"/>
                <w:sz w:val="24"/>
                <w:szCs w:val="24"/>
                <w:lang w:eastAsia="ar-SA" w:bidi="ar-SA"/>
              </w:rPr>
            </w:pPr>
          </w:p>
        </w:tc>
        <w:tc>
          <w:tcPr>
            <w:tcW w:w="1233" w:type="dxa"/>
          </w:tcPr>
          <w:p w14:paraId="13FCF6D6">
            <w:pPr>
              <w:spacing w:line="100" w:lineRule="atLeast"/>
              <w:jc w:val="center"/>
              <w:rPr>
                <w:rFonts w:cs="Times New Roman"/>
                <w:sz w:val="24"/>
                <w:szCs w:val="24"/>
                <w:lang w:eastAsia="ar-SA" w:bidi="ar-SA"/>
              </w:rPr>
            </w:pPr>
            <w:r>
              <w:rPr>
                <w:rFonts w:cs="Times New Roman"/>
                <w:sz w:val="24"/>
                <w:szCs w:val="24"/>
                <w:lang w:eastAsia="ar-SA" w:bidi="ar-SA"/>
              </w:rPr>
              <w:t>1 час</w:t>
            </w:r>
          </w:p>
          <w:p w14:paraId="01C0544B">
            <w:pPr>
              <w:spacing w:line="100" w:lineRule="atLeast"/>
              <w:jc w:val="center"/>
              <w:rPr>
                <w:rFonts w:cs="Times New Roman"/>
                <w:sz w:val="24"/>
                <w:szCs w:val="24"/>
              </w:rPr>
            </w:pPr>
          </w:p>
        </w:tc>
        <w:tc>
          <w:tcPr>
            <w:tcW w:w="1200" w:type="dxa"/>
          </w:tcPr>
          <w:p w14:paraId="65FA1C63">
            <w:pPr>
              <w:suppressLineNumbers/>
              <w:snapToGrid w:val="0"/>
              <w:spacing w:line="276" w:lineRule="auto"/>
              <w:jc w:val="both"/>
              <w:rPr>
                <w:rFonts w:cs="Times New Roman"/>
                <w:sz w:val="24"/>
                <w:szCs w:val="24"/>
              </w:rPr>
            </w:pPr>
            <w:r>
              <w:rPr>
                <w:rFonts w:cs="Times New Roman"/>
                <w:sz w:val="24"/>
                <w:szCs w:val="24"/>
              </w:rPr>
              <w:t>13.02.25</w:t>
            </w:r>
          </w:p>
          <w:p w14:paraId="19EF3962">
            <w:pPr>
              <w:suppressLineNumbers/>
              <w:snapToGrid w:val="0"/>
              <w:spacing w:line="276" w:lineRule="auto"/>
              <w:jc w:val="both"/>
              <w:rPr>
                <w:rFonts w:cs="Times New Roman"/>
                <w:sz w:val="24"/>
                <w:szCs w:val="24"/>
              </w:rPr>
            </w:pPr>
          </w:p>
        </w:tc>
        <w:tc>
          <w:tcPr>
            <w:tcW w:w="1894" w:type="dxa"/>
          </w:tcPr>
          <w:p w14:paraId="31AA75E2">
            <w:pPr>
              <w:suppressLineNumbers/>
              <w:snapToGrid w:val="0"/>
              <w:spacing w:line="276" w:lineRule="auto"/>
              <w:jc w:val="both"/>
              <w:rPr>
                <w:sz w:val="24"/>
                <w:szCs w:val="24"/>
              </w:rPr>
            </w:pPr>
          </w:p>
        </w:tc>
      </w:tr>
      <w:tr w14:paraId="1F08A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798" w:type="dxa"/>
          </w:tcPr>
          <w:p w14:paraId="040FA5CB">
            <w:pPr>
              <w:spacing w:line="100" w:lineRule="atLeast"/>
              <w:rPr>
                <w:rFonts w:cs="Times New Roman"/>
                <w:sz w:val="24"/>
                <w:szCs w:val="24"/>
                <w:lang w:eastAsia="ar-SA" w:bidi="ar-SA"/>
              </w:rPr>
            </w:pPr>
            <w:r>
              <w:rPr>
                <w:rFonts w:cs="Times New Roman"/>
                <w:sz w:val="24"/>
                <w:szCs w:val="24"/>
                <w:lang w:eastAsia="ar-SA" w:bidi="ar-SA"/>
              </w:rPr>
              <w:t>209</w:t>
            </w:r>
          </w:p>
        </w:tc>
        <w:tc>
          <w:tcPr>
            <w:tcW w:w="4611" w:type="dxa"/>
          </w:tcPr>
          <w:p w14:paraId="1DA5CD13">
            <w:pPr>
              <w:spacing w:line="100" w:lineRule="atLeast"/>
              <w:rPr>
                <w:rFonts w:cs="Times New Roman"/>
                <w:sz w:val="24"/>
                <w:szCs w:val="24"/>
                <w:lang w:eastAsia="ar-SA" w:bidi="ar-SA"/>
              </w:rPr>
            </w:pPr>
            <w:r>
              <w:rPr>
                <w:rFonts w:cs="Times New Roman"/>
                <w:sz w:val="24"/>
                <w:szCs w:val="24"/>
                <w:lang w:eastAsia="ar-SA" w:bidi="ar-SA"/>
              </w:rPr>
              <w:t>Пуговицы. Пришивание пуговиц с двумя отверстиями.</w:t>
            </w:r>
          </w:p>
        </w:tc>
        <w:tc>
          <w:tcPr>
            <w:tcW w:w="1233" w:type="dxa"/>
          </w:tcPr>
          <w:p w14:paraId="6E18416A">
            <w:pPr>
              <w:spacing w:line="100" w:lineRule="atLeast"/>
              <w:jc w:val="center"/>
              <w:rPr>
                <w:rFonts w:cs="Times New Roman"/>
                <w:sz w:val="24"/>
                <w:szCs w:val="24"/>
                <w:lang w:eastAsia="ar-SA" w:bidi="ar-SA"/>
              </w:rPr>
            </w:pPr>
            <w:r>
              <w:rPr>
                <w:rFonts w:cs="Times New Roman"/>
                <w:sz w:val="24"/>
                <w:szCs w:val="24"/>
                <w:lang w:eastAsia="ar-SA" w:bidi="ar-SA"/>
              </w:rPr>
              <w:t>1 час</w:t>
            </w:r>
          </w:p>
        </w:tc>
        <w:tc>
          <w:tcPr>
            <w:tcW w:w="1200" w:type="dxa"/>
          </w:tcPr>
          <w:p w14:paraId="7FE9D4E1">
            <w:pPr>
              <w:suppressLineNumbers/>
              <w:snapToGrid w:val="0"/>
              <w:spacing w:line="276" w:lineRule="auto"/>
              <w:jc w:val="both"/>
              <w:rPr>
                <w:rFonts w:cs="Times New Roman"/>
                <w:sz w:val="24"/>
                <w:szCs w:val="24"/>
              </w:rPr>
            </w:pPr>
            <w:r>
              <w:rPr>
                <w:rFonts w:cs="Times New Roman"/>
                <w:sz w:val="24"/>
                <w:szCs w:val="24"/>
              </w:rPr>
              <w:t>14.02.25</w:t>
            </w:r>
          </w:p>
        </w:tc>
        <w:tc>
          <w:tcPr>
            <w:tcW w:w="1894" w:type="dxa"/>
          </w:tcPr>
          <w:p w14:paraId="302D274E">
            <w:pPr>
              <w:suppressLineNumbers/>
              <w:snapToGrid w:val="0"/>
              <w:spacing w:line="276" w:lineRule="auto"/>
              <w:jc w:val="both"/>
              <w:rPr>
                <w:sz w:val="24"/>
                <w:szCs w:val="24"/>
              </w:rPr>
            </w:pPr>
          </w:p>
        </w:tc>
      </w:tr>
      <w:tr w14:paraId="790D6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8244965">
            <w:pPr>
              <w:spacing w:line="100" w:lineRule="atLeast"/>
              <w:rPr>
                <w:rFonts w:cs="Times New Roman"/>
                <w:sz w:val="24"/>
                <w:szCs w:val="24"/>
                <w:lang w:eastAsia="ar-SA" w:bidi="ar-SA"/>
              </w:rPr>
            </w:pPr>
            <w:r>
              <w:rPr>
                <w:rFonts w:cs="Times New Roman"/>
                <w:sz w:val="24"/>
                <w:szCs w:val="24"/>
                <w:lang w:eastAsia="ar-SA" w:bidi="ar-SA"/>
              </w:rPr>
              <w:t>210</w:t>
            </w:r>
          </w:p>
        </w:tc>
        <w:tc>
          <w:tcPr>
            <w:tcW w:w="4611" w:type="dxa"/>
          </w:tcPr>
          <w:p w14:paraId="30B2D973">
            <w:pPr>
              <w:spacing w:line="100" w:lineRule="atLeast"/>
              <w:rPr>
                <w:rFonts w:cs="Times New Roman"/>
                <w:sz w:val="24"/>
                <w:szCs w:val="24"/>
                <w:lang w:eastAsia="ar-SA" w:bidi="ar-SA"/>
              </w:rPr>
            </w:pPr>
            <w:r>
              <w:rPr>
                <w:rFonts w:cs="Times New Roman"/>
                <w:sz w:val="24"/>
                <w:szCs w:val="24"/>
                <w:lang w:eastAsia="ar-SA" w:bidi="ar-SA"/>
              </w:rPr>
              <w:t>Пуговицы. Пришивание пуговиц с четырьмя отверстиями.</w:t>
            </w:r>
          </w:p>
        </w:tc>
        <w:tc>
          <w:tcPr>
            <w:tcW w:w="1233" w:type="dxa"/>
          </w:tcPr>
          <w:p w14:paraId="063D820B">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8C3657F">
            <w:pPr>
              <w:suppressLineNumbers/>
              <w:snapToGrid w:val="0"/>
              <w:spacing w:line="276" w:lineRule="auto"/>
              <w:jc w:val="both"/>
              <w:rPr>
                <w:rFonts w:cs="Times New Roman"/>
                <w:sz w:val="24"/>
                <w:szCs w:val="24"/>
              </w:rPr>
            </w:pPr>
            <w:r>
              <w:rPr>
                <w:rFonts w:cs="Times New Roman"/>
                <w:sz w:val="24"/>
                <w:szCs w:val="24"/>
              </w:rPr>
              <w:t>14.02.25</w:t>
            </w:r>
          </w:p>
        </w:tc>
        <w:tc>
          <w:tcPr>
            <w:tcW w:w="1894" w:type="dxa"/>
          </w:tcPr>
          <w:p w14:paraId="26AE1257">
            <w:pPr>
              <w:suppressLineNumbers/>
              <w:snapToGrid w:val="0"/>
              <w:spacing w:line="276" w:lineRule="auto"/>
              <w:jc w:val="both"/>
              <w:rPr>
                <w:rFonts w:cs="Times New Roman"/>
                <w:sz w:val="24"/>
                <w:szCs w:val="24"/>
              </w:rPr>
            </w:pPr>
          </w:p>
        </w:tc>
      </w:tr>
      <w:tr w14:paraId="07980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D7D15C2">
            <w:pPr>
              <w:spacing w:line="100" w:lineRule="atLeast"/>
              <w:rPr>
                <w:rFonts w:cs="Times New Roman"/>
                <w:sz w:val="24"/>
                <w:szCs w:val="24"/>
                <w:lang w:eastAsia="ar-SA" w:bidi="ar-SA"/>
              </w:rPr>
            </w:pPr>
            <w:r>
              <w:rPr>
                <w:rFonts w:cs="Times New Roman"/>
                <w:sz w:val="24"/>
                <w:szCs w:val="24"/>
                <w:lang w:eastAsia="ar-SA" w:bidi="ar-SA"/>
              </w:rPr>
              <w:t>211</w:t>
            </w:r>
          </w:p>
        </w:tc>
        <w:tc>
          <w:tcPr>
            <w:tcW w:w="4611" w:type="dxa"/>
          </w:tcPr>
          <w:p w14:paraId="4A1A0A90">
            <w:pPr>
              <w:spacing w:line="100" w:lineRule="atLeast"/>
              <w:rPr>
                <w:rFonts w:cs="Times New Roman"/>
                <w:sz w:val="24"/>
                <w:szCs w:val="24"/>
                <w:lang w:eastAsia="ar-SA" w:bidi="ar-SA"/>
              </w:rPr>
            </w:pPr>
            <w:r>
              <w:rPr>
                <w:rFonts w:cs="Times New Roman"/>
                <w:sz w:val="24"/>
                <w:szCs w:val="24"/>
                <w:lang w:eastAsia="ar-SA" w:bidi="ar-SA"/>
              </w:rPr>
              <w:t>Изделия  из бумаги. Блокнотики. Сгибание бумаги пополам.</w:t>
            </w:r>
          </w:p>
        </w:tc>
        <w:tc>
          <w:tcPr>
            <w:tcW w:w="1233" w:type="dxa"/>
          </w:tcPr>
          <w:p w14:paraId="18D2FCEC">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2E21A05">
            <w:pPr>
              <w:suppressLineNumbers/>
              <w:snapToGrid w:val="0"/>
              <w:spacing w:line="276" w:lineRule="auto"/>
              <w:jc w:val="both"/>
              <w:rPr>
                <w:rFonts w:cs="Times New Roman"/>
                <w:sz w:val="24"/>
                <w:szCs w:val="24"/>
              </w:rPr>
            </w:pPr>
            <w:r>
              <w:rPr>
                <w:rFonts w:cs="Times New Roman"/>
                <w:sz w:val="24"/>
                <w:szCs w:val="24"/>
              </w:rPr>
              <w:t>17.02.25</w:t>
            </w:r>
          </w:p>
        </w:tc>
        <w:tc>
          <w:tcPr>
            <w:tcW w:w="1894" w:type="dxa"/>
          </w:tcPr>
          <w:p w14:paraId="7F7FF856">
            <w:pPr>
              <w:suppressLineNumbers/>
              <w:snapToGrid w:val="0"/>
              <w:spacing w:line="276" w:lineRule="auto"/>
              <w:jc w:val="both"/>
              <w:rPr>
                <w:rFonts w:cs="Times New Roman"/>
                <w:sz w:val="24"/>
                <w:szCs w:val="24"/>
              </w:rPr>
            </w:pPr>
          </w:p>
        </w:tc>
      </w:tr>
      <w:tr w14:paraId="2E793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9347CE9">
            <w:pPr>
              <w:spacing w:line="100" w:lineRule="atLeast"/>
              <w:rPr>
                <w:rFonts w:cs="Times New Roman"/>
                <w:sz w:val="24"/>
                <w:szCs w:val="24"/>
                <w:lang w:eastAsia="ar-SA" w:bidi="ar-SA"/>
              </w:rPr>
            </w:pPr>
            <w:r>
              <w:rPr>
                <w:rFonts w:cs="Times New Roman"/>
                <w:sz w:val="24"/>
                <w:szCs w:val="24"/>
                <w:lang w:eastAsia="ar-SA" w:bidi="ar-SA"/>
              </w:rPr>
              <w:t>212</w:t>
            </w:r>
          </w:p>
        </w:tc>
        <w:tc>
          <w:tcPr>
            <w:tcW w:w="4611" w:type="dxa"/>
          </w:tcPr>
          <w:p w14:paraId="1EB1132A">
            <w:pPr>
              <w:spacing w:line="100" w:lineRule="atLeast"/>
              <w:rPr>
                <w:rFonts w:cs="Times New Roman"/>
                <w:sz w:val="24"/>
                <w:szCs w:val="24"/>
                <w:lang w:eastAsia="ar-SA" w:bidi="ar-SA"/>
              </w:rPr>
            </w:pPr>
            <w:r>
              <w:rPr>
                <w:rFonts w:cs="Times New Roman"/>
                <w:sz w:val="24"/>
                <w:szCs w:val="24"/>
                <w:lang w:eastAsia="ar-SA" w:bidi="ar-SA"/>
              </w:rPr>
              <w:t>Блокнот. Крепление листов блокнота.</w:t>
            </w:r>
          </w:p>
        </w:tc>
        <w:tc>
          <w:tcPr>
            <w:tcW w:w="1233" w:type="dxa"/>
          </w:tcPr>
          <w:p w14:paraId="517C5096">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CFE502C">
            <w:pPr>
              <w:suppressLineNumbers/>
              <w:snapToGrid w:val="0"/>
              <w:spacing w:line="276" w:lineRule="auto"/>
              <w:jc w:val="both"/>
              <w:rPr>
                <w:rFonts w:cs="Times New Roman"/>
                <w:sz w:val="24"/>
                <w:szCs w:val="24"/>
              </w:rPr>
            </w:pPr>
            <w:r>
              <w:rPr>
                <w:rFonts w:cs="Times New Roman"/>
                <w:sz w:val="24"/>
                <w:szCs w:val="24"/>
              </w:rPr>
              <w:t>17.02.25</w:t>
            </w:r>
          </w:p>
        </w:tc>
        <w:tc>
          <w:tcPr>
            <w:tcW w:w="1894" w:type="dxa"/>
          </w:tcPr>
          <w:p w14:paraId="5C8943E2">
            <w:pPr>
              <w:suppressLineNumbers/>
              <w:snapToGrid w:val="0"/>
              <w:spacing w:line="276" w:lineRule="auto"/>
              <w:jc w:val="both"/>
              <w:rPr>
                <w:rFonts w:cs="Times New Roman"/>
                <w:sz w:val="24"/>
                <w:szCs w:val="24"/>
              </w:rPr>
            </w:pPr>
          </w:p>
        </w:tc>
      </w:tr>
      <w:tr w14:paraId="2B1A7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83E2D32">
            <w:pPr>
              <w:spacing w:line="100" w:lineRule="atLeast"/>
              <w:rPr>
                <w:rFonts w:cs="Times New Roman"/>
                <w:sz w:val="24"/>
                <w:szCs w:val="24"/>
                <w:lang w:eastAsia="ar-SA" w:bidi="ar-SA"/>
              </w:rPr>
            </w:pPr>
            <w:r>
              <w:rPr>
                <w:rFonts w:cs="Times New Roman"/>
                <w:sz w:val="24"/>
                <w:szCs w:val="24"/>
                <w:lang w:eastAsia="ar-SA" w:bidi="ar-SA"/>
              </w:rPr>
              <w:t>213</w:t>
            </w:r>
          </w:p>
        </w:tc>
        <w:tc>
          <w:tcPr>
            <w:tcW w:w="4611" w:type="dxa"/>
          </w:tcPr>
          <w:p w14:paraId="572D574F">
            <w:pPr>
              <w:spacing w:line="100" w:lineRule="atLeast"/>
              <w:rPr>
                <w:rFonts w:cs="Times New Roman"/>
                <w:sz w:val="24"/>
                <w:szCs w:val="24"/>
                <w:lang w:eastAsia="ar-SA" w:bidi="ar-SA"/>
              </w:rPr>
            </w:pPr>
            <w:r>
              <w:rPr>
                <w:rFonts w:cs="Times New Roman"/>
                <w:sz w:val="24"/>
                <w:szCs w:val="24"/>
                <w:lang w:eastAsia="ar-SA" w:bidi="ar-SA"/>
              </w:rPr>
              <w:t>Блокнот. Украшение титульного листа.</w:t>
            </w:r>
          </w:p>
        </w:tc>
        <w:tc>
          <w:tcPr>
            <w:tcW w:w="1233" w:type="dxa"/>
          </w:tcPr>
          <w:p w14:paraId="31B014D5">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4936E32">
            <w:pPr>
              <w:suppressLineNumbers/>
              <w:snapToGrid w:val="0"/>
              <w:spacing w:line="276" w:lineRule="auto"/>
              <w:jc w:val="both"/>
              <w:rPr>
                <w:rFonts w:cs="Times New Roman"/>
                <w:sz w:val="24"/>
                <w:szCs w:val="24"/>
              </w:rPr>
            </w:pPr>
            <w:r>
              <w:rPr>
                <w:rFonts w:cs="Times New Roman"/>
                <w:sz w:val="24"/>
                <w:szCs w:val="24"/>
              </w:rPr>
              <w:t>18.02.25</w:t>
            </w:r>
          </w:p>
        </w:tc>
        <w:tc>
          <w:tcPr>
            <w:tcW w:w="1894" w:type="dxa"/>
          </w:tcPr>
          <w:p w14:paraId="4C1602E2">
            <w:pPr>
              <w:suppressLineNumbers/>
              <w:snapToGrid w:val="0"/>
              <w:spacing w:line="276" w:lineRule="auto"/>
              <w:jc w:val="both"/>
              <w:rPr>
                <w:rFonts w:cs="Times New Roman"/>
                <w:sz w:val="24"/>
                <w:szCs w:val="24"/>
              </w:rPr>
            </w:pPr>
          </w:p>
        </w:tc>
      </w:tr>
      <w:tr w14:paraId="604E0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1727F98">
            <w:pPr>
              <w:spacing w:line="100" w:lineRule="atLeast"/>
              <w:rPr>
                <w:rFonts w:cs="Times New Roman"/>
                <w:sz w:val="24"/>
                <w:szCs w:val="24"/>
                <w:lang w:eastAsia="ar-SA" w:bidi="ar-SA"/>
              </w:rPr>
            </w:pPr>
            <w:r>
              <w:rPr>
                <w:rFonts w:cs="Times New Roman"/>
                <w:sz w:val="24"/>
                <w:szCs w:val="24"/>
                <w:lang w:eastAsia="ar-SA" w:bidi="ar-SA"/>
              </w:rPr>
              <w:t>214</w:t>
            </w:r>
          </w:p>
        </w:tc>
        <w:tc>
          <w:tcPr>
            <w:tcW w:w="4611" w:type="dxa"/>
          </w:tcPr>
          <w:p w14:paraId="691A78B1">
            <w:pPr>
              <w:spacing w:line="100" w:lineRule="atLeast"/>
              <w:rPr>
                <w:rFonts w:cs="Times New Roman"/>
                <w:sz w:val="24"/>
                <w:szCs w:val="24"/>
                <w:lang w:eastAsia="ar-SA" w:bidi="ar-SA"/>
              </w:rPr>
            </w:pPr>
            <w:r>
              <w:rPr>
                <w:rFonts w:cs="Times New Roman"/>
                <w:sz w:val="24"/>
                <w:szCs w:val="24"/>
                <w:lang w:eastAsia="ar-SA" w:bidi="ar-SA"/>
              </w:rPr>
              <w:t xml:space="preserve">Весенние виды работ: подготовка семян к посеву. </w:t>
            </w:r>
          </w:p>
        </w:tc>
        <w:tc>
          <w:tcPr>
            <w:tcW w:w="1233" w:type="dxa"/>
          </w:tcPr>
          <w:p w14:paraId="440F66F6">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EA19430">
            <w:pPr>
              <w:suppressLineNumbers/>
              <w:snapToGrid w:val="0"/>
              <w:spacing w:line="276" w:lineRule="auto"/>
              <w:jc w:val="both"/>
              <w:rPr>
                <w:rFonts w:cs="Times New Roman"/>
                <w:sz w:val="24"/>
                <w:szCs w:val="24"/>
              </w:rPr>
            </w:pPr>
            <w:r>
              <w:rPr>
                <w:rFonts w:cs="Times New Roman"/>
                <w:sz w:val="24"/>
                <w:szCs w:val="24"/>
              </w:rPr>
              <w:t>18.02.25</w:t>
            </w:r>
          </w:p>
        </w:tc>
        <w:tc>
          <w:tcPr>
            <w:tcW w:w="1894" w:type="dxa"/>
          </w:tcPr>
          <w:p w14:paraId="14E74CE4">
            <w:pPr>
              <w:suppressLineNumbers/>
              <w:snapToGrid w:val="0"/>
              <w:spacing w:line="276" w:lineRule="auto"/>
              <w:jc w:val="both"/>
              <w:rPr>
                <w:rFonts w:cs="Times New Roman"/>
                <w:sz w:val="24"/>
                <w:szCs w:val="24"/>
              </w:rPr>
            </w:pPr>
          </w:p>
        </w:tc>
      </w:tr>
      <w:tr w14:paraId="3E2B7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B0EDF43">
            <w:pPr>
              <w:spacing w:line="100" w:lineRule="atLeast"/>
              <w:rPr>
                <w:rFonts w:cs="Times New Roman"/>
                <w:sz w:val="24"/>
                <w:szCs w:val="24"/>
                <w:lang w:eastAsia="ar-SA" w:bidi="ar-SA"/>
              </w:rPr>
            </w:pPr>
            <w:r>
              <w:rPr>
                <w:rFonts w:cs="Times New Roman"/>
                <w:sz w:val="24"/>
                <w:szCs w:val="24"/>
                <w:lang w:eastAsia="ar-SA" w:bidi="ar-SA"/>
              </w:rPr>
              <w:t>215</w:t>
            </w:r>
          </w:p>
        </w:tc>
        <w:tc>
          <w:tcPr>
            <w:tcW w:w="4611" w:type="dxa"/>
          </w:tcPr>
          <w:p w14:paraId="1ED12793">
            <w:pPr>
              <w:spacing w:line="100" w:lineRule="atLeast"/>
              <w:rPr>
                <w:rFonts w:cs="Times New Roman"/>
                <w:sz w:val="24"/>
                <w:szCs w:val="24"/>
                <w:lang w:eastAsia="ar-SA" w:bidi="ar-SA"/>
              </w:rPr>
            </w:pPr>
            <w:r>
              <w:rPr>
                <w:rFonts w:cs="Times New Roman"/>
                <w:sz w:val="24"/>
                <w:szCs w:val="24"/>
                <w:lang w:eastAsia="ar-SA" w:bidi="ar-SA"/>
              </w:rPr>
              <w:t>Посев семян. Подготовка грунта.</w:t>
            </w:r>
          </w:p>
        </w:tc>
        <w:tc>
          <w:tcPr>
            <w:tcW w:w="1233" w:type="dxa"/>
          </w:tcPr>
          <w:p w14:paraId="6DC02F33">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B48C4EC">
            <w:pPr>
              <w:suppressLineNumbers/>
              <w:snapToGrid w:val="0"/>
              <w:spacing w:line="276" w:lineRule="auto"/>
              <w:jc w:val="both"/>
              <w:rPr>
                <w:rFonts w:cs="Times New Roman"/>
                <w:sz w:val="24"/>
                <w:szCs w:val="24"/>
              </w:rPr>
            </w:pPr>
            <w:r>
              <w:rPr>
                <w:rFonts w:cs="Times New Roman"/>
                <w:sz w:val="24"/>
                <w:szCs w:val="24"/>
              </w:rPr>
              <w:t>19.02.25</w:t>
            </w:r>
          </w:p>
        </w:tc>
        <w:tc>
          <w:tcPr>
            <w:tcW w:w="1894" w:type="dxa"/>
          </w:tcPr>
          <w:p w14:paraId="2700D094">
            <w:pPr>
              <w:suppressLineNumbers/>
              <w:snapToGrid w:val="0"/>
              <w:spacing w:line="276" w:lineRule="auto"/>
              <w:jc w:val="both"/>
              <w:rPr>
                <w:rFonts w:cs="Times New Roman"/>
                <w:sz w:val="24"/>
                <w:szCs w:val="24"/>
              </w:rPr>
            </w:pPr>
          </w:p>
        </w:tc>
      </w:tr>
      <w:tr w14:paraId="737F5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A103005">
            <w:pPr>
              <w:spacing w:line="100" w:lineRule="atLeast"/>
              <w:rPr>
                <w:rFonts w:cs="Times New Roman"/>
                <w:sz w:val="24"/>
                <w:szCs w:val="24"/>
                <w:lang w:eastAsia="ar-SA" w:bidi="ar-SA"/>
              </w:rPr>
            </w:pPr>
            <w:r>
              <w:rPr>
                <w:rFonts w:cs="Times New Roman"/>
                <w:sz w:val="24"/>
                <w:szCs w:val="24"/>
                <w:lang w:eastAsia="ar-SA" w:bidi="ar-SA"/>
              </w:rPr>
              <w:t>216</w:t>
            </w:r>
          </w:p>
        </w:tc>
        <w:tc>
          <w:tcPr>
            <w:tcW w:w="4611" w:type="dxa"/>
          </w:tcPr>
          <w:p w14:paraId="092621AC">
            <w:pPr>
              <w:spacing w:line="100" w:lineRule="atLeast"/>
              <w:rPr>
                <w:rFonts w:cs="Times New Roman"/>
                <w:sz w:val="24"/>
                <w:szCs w:val="24"/>
                <w:lang w:eastAsia="ar-SA" w:bidi="ar-SA"/>
              </w:rPr>
            </w:pPr>
            <w:r>
              <w:rPr>
                <w:rFonts w:cs="Times New Roman"/>
                <w:sz w:val="24"/>
                <w:szCs w:val="24"/>
                <w:lang w:eastAsia="ar-SA" w:bidi="ar-SA"/>
              </w:rPr>
              <w:t>Посев семян. Высаживание проросших семян в грунт.</w:t>
            </w:r>
          </w:p>
        </w:tc>
        <w:tc>
          <w:tcPr>
            <w:tcW w:w="1233" w:type="dxa"/>
          </w:tcPr>
          <w:p w14:paraId="4A7F48C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398169E">
            <w:pPr>
              <w:suppressLineNumbers/>
              <w:snapToGrid w:val="0"/>
              <w:spacing w:line="276" w:lineRule="auto"/>
              <w:jc w:val="both"/>
              <w:rPr>
                <w:rFonts w:cs="Times New Roman"/>
                <w:sz w:val="24"/>
                <w:szCs w:val="24"/>
              </w:rPr>
            </w:pPr>
            <w:r>
              <w:rPr>
                <w:rFonts w:cs="Times New Roman"/>
                <w:sz w:val="24"/>
                <w:szCs w:val="24"/>
              </w:rPr>
              <w:t>19.02.25</w:t>
            </w:r>
          </w:p>
        </w:tc>
        <w:tc>
          <w:tcPr>
            <w:tcW w:w="1894" w:type="dxa"/>
          </w:tcPr>
          <w:p w14:paraId="4B22ECC6">
            <w:pPr>
              <w:suppressLineNumbers/>
              <w:snapToGrid w:val="0"/>
              <w:spacing w:line="276" w:lineRule="auto"/>
              <w:jc w:val="both"/>
              <w:rPr>
                <w:rFonts w:cs="Times New Roman"/>
                <w:sz w:val="24"/>
                <w:szCs w:val="24"/>
              </w:rPr>
            </w:pPr>
          </w:p>
        </w:tc>
      </w:tr>
      <w:tr w14:paraId="12E40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80368F5">
            <w:pPr>
              <w:spacing w:line="100" w:lineRule="atLeast"/>
              <w:rPr>
                <w:rFonts w:cs="Times New Roman"/>
                <w:sz w:val="24"/>
                <w:szCs w:val="24"/>
                <w:lang w:eastAsia="ar-SA" w:bidi="ar-SA"/>
              </w:rPr>
            </w:pPr>
            <w:r>
              <w:rPr>
                <w:rFonts w:cs="Times New Roman"/>
                <w:sz w:val="24"/>
                <w:szCs w:val="24"/>
                <w:lang w:eastAsia="ar-SA" w:bidi="ar-SA"/>
              </w:rPr>
              <w:t>217</w:t>
            </w:r>
          </w:p>
        </w:tc>
        <w:tc>
          <w:tcPr>
            <w:tcW w:w="4611" w:type="dxa"/>
          </w:tcPr>
          <w:p w14:paraId="419C7035">
            <w:pPr>
              <w:spacing w:line="100" w:lineRule="atLeast"/>
              <w:rPr>
                <w:rFonts w:cs="Times New Roman"/>
                <w:sz w:val="24"/>
                <w:szCs w:val="24"/>
                <w:lang w:eastAsia="ar-SA" w:bidi="ar-SA"/>
              </w:rPr>
            </w:pPr>
            <w:r>
              <w:rPr>
                <w:rFonts w:cs="Times New Roman"/>
                <w:sz w:val="24"/>
                <w:szCs w:val="24"/>
                <w:lang w:eastAsia="ar-SA" w:bidi="ar-SA"/>
              </w:rPr>
              <w:t>Посев семян. Полив грунта.</w:t>
            </w:r>
          </w:p>
        </w:tc>
        <w:tc>
          <w:tcPr>
            <w:tcW w:w="1233" w:type="dxa"/>
          </w:tcPr>
          <w:p w14:paraId="351DD9D3">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A9CE719">
            <w:pPr>
              <w:suppressLineNumbers/>
              <w:snapToGrid w:val="0"/>
              <w:spacing w:line="276" w:lineRule="auto"/>
              <w:jc w:val="both"/>
              <w:rPr>
                <w:rFonts w:cs="Times New Roman"/>
                <w:sz w:val="24"/>
                <w:szCs w:val="24"/>
              </w:rPr>
            </w:pPr>
            <w:r>
              <w:rPr>
                <w:rFonts w:cs="Times New Roman"/>
                <w:sz w:val="24"/>
                <w:szCs w:val="24"/>
              </w:rPr>
              <w:t>20.02.25</w:t>
            </w:r>
          </w:p>
        </w:tc>
        <w:tc>
          <w:tcPr>
            <w:tcW w:w="1894" w:type="dxa"/>
          </w:tcPr>
          <w:p w14:paraId="66C8E25E">
            <w:pPr>
              <w:suppressLineNumbers/>
              <w:snapToGrid w:val="0"/>
              <w:spacing w:line="276" w:lineRule="auto"/>
              <w:jc w:val="both"/>
              <w:rPr>
                <w:rFonts w:cs="Times New Roman"/>
                <w:sz w:val="24"/>
                <w:szCs w:val="24"/>
              </w:rPr>
            </w:pPr>
          </w:p>
        </w:tc>
      </w:tr>
      <w:tr w14:paraId="561E0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F736202">
            <w:pPr>
              <w:spacing w:line="100" w:lineRule="atLeast"/>
              <w:rPr>
                <w:rFonts w:cs="Times New Roman"/>
                <w:sz w:val="24"/>
                <w:szCs w:val="24"/>
                <w:lang w:eastAsia="ar-SA" w:bidi="ar-SA"/>
              </w:rPr>
            </w:pPr>
            <w:r>
              <w:rPr>
                <w:rFonts w:cs="Times New Roman"/>
                <w:sz w:val="24"/>
                <w:szCs w:val="24"/>
                <w:lang w:eastAsia="ar-SA" w:bidi="ar-SA"/>
              </w:rPr>
              <w:t>218</w:t>
            </w:r>
          </w:p>
        </w:tc>
        <w:tc>
          <w:tcPr>
            <w:tcW w:w="4611" w:type="dxa"/>
          </w:tcPr>
          <w:p w14:paraId="09C7E9D5">
            <w:pPr>
              <w:spacing w:line="100" w:lineRule="atLeast"/>
              <w:rPr>
                <w:rFonts w:cs="Times New Roman"/>
                <w:sz w:val="24"/>
                <w:szCs w:val="24"/>
                <w:lang w:eastAsia="ar-SA" w:bidi="ar-SA"/>
              </w:rPr>
            </w:pPr>
            <w:r>
              <w:rPr>
                <w:rFonts w:cs="Times New Roman"/>
                <w:sz w:val="24"/>
                <w:szCs w:val="24"/>
                <w:lang w:eastAsia="ar-SA" w:bidi="ar-SA"/>
              </w:rPr>
              <w:t>Аппликация из манки по контуру «Облака». Анализ изделия.</w:t>
            </w:r>
          </w:p>
        </w:tc>
        <w:tc>
          <w:tcPr>
            <w:tcW w:w="1233" w:type="dxa"/>
          </w:tcPr>
          <w:p w14:paraId="301D0AE9">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BE093F2">
            <w:pPr>
              <w:suppressLineNumbers/>
              <w:snapToGrid w:val="0"/>
              <w:spacing w:line="276" w:lineRule="auto"/>
              <w:jc w:val="both"/>
              <w:rPr>
                <w:rFonts w:cs="Times New Roman"/>
                <w:sz w:val="24"/>
                <w:szCs w:val="24"/>
              </w:rPr>
            </w:pPr>
            <w:r>
              <w:rPr>
                <w:rFonts w:cs="Times New Roman"/>
                <w:sz w:val="24"/>
                <w:szCs w:val="24"/>
              </w:rPr>
              <w:t>20.02.25</w:t>
            </w:r>
          </w:p>
        </w:tc>
        <w:tc>
          <w:tcPr>
            <w:tcW w:w="1894" w:type="dxa"/>
          </w:tcPr>
          <w:p w14:paraId="6EE050FF">
            <w:pPr>
              <w:suppressLineNumbers/>
              <w:snapToGrid w:val="0"/>
              <w:spacing w:line="276" w:lineRule="auto"/>
              <w:jc w:val="both"/>
              <w:rPr>
                <w:rFonts w:cs="Times New Roman"/>
                <w:sz w:val="24"/>
                <w:szCs w:val="24"/>
              </w:rPr>
            </w:pPr>
          </w:p>
        </w:tc>
      </w:tr>
      <w:tr w14:paraId="71830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FC45FDD">
            <w:pPr>
              <w:spacing w:line="100" w:lineRule="atLeast"/>
              <w:rPr>
                <w:rFonts w:cs="Times New Roman"/>
                <w:sz w:val="24"/>
                <w:szCs w:val="24"/>
                <w:lang w:eastAsia="ar-SA" w:bidi="ar-SA"/>
              </w:rPr>
            </w:pPr>
            <w:r>
              <w:rPr>
                <w:rFonts w:cs="Times New Roman"/>
                <w:sz w:val="24"/>
                <w:szCs w:val="24"/>
                <w:lang w:eastAsia="ar-SA" w:bidi="ar-SA"/>
              </w:rPr>
              <w:t>219</w:t>
            </w:r>
          </w:p>
        </w:tc>
        <w:tc>
          <w:tcPr>
            <w:tcW w:w="4611" w:type="dxa"/>
          </w:tcPr>
          <w:p w14:paraId="713482B5">
            <w:pPr>
              <w:spacing w:line="100" w:lineRule="atLeast"/>
              <w:rPr>
                <w:rFonts w:cs="Times New Roman"/>
                <w:sz w:val="24"/>
                <w:szCs w:val="24"/>
                <w:lang w:eastAsia="ar-SA" w:bidi="ar-SA"/>
              </w:rPr>
            </w:pPr>
            <w:r>
              <w:rPr>
                <w:rFonts w:cs="Times New Roman"/>
                <w:sz w:val="24"/>
                <w:szCs w:val="24"/>
                <w:lang w:eastAsia="ar-SA" w:bidi="ar-SA"/>
              </w:rPr>
              <w:t>Аппликация из манки «Облака». Подготовка деталей.</w:t>
            </w:r>
          </w:p>
        </w:tc>
        <w:tc>
          <w:tcPr>
            <w:tcW w:w="1233" w:type="dxa"/>
          </w:tcPr>
          <w:p w14:paraId="10544D0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671F3F4">
            <w:pPr>
              <w:suppressLineNumbers/>
              <w:snapToGrid w:val="0"/>
              <w:spacing w:line="276" w:lineRule="auto"/>
              <w:jc w:val="both"/>
              <w:rPr>
                <w:rFonts w:cs="Times New Roman"/>
                <w:sz w:val="24"/>
                <w:szCs w:val="24"/>
              </w:rPr>
            </w:pPr>
            <w:r>
              <w:rPr>
                <w:rFonts w:cs="Times New Roman"/>
                <w:sz w:val="24"/>
                <w:szCs w:val="24"/>
              </w:rPr>
              <w:t>21.02.25</w:t>
            </w:r>
          </w:p>
        </w:tc>
        <w:tc>
          <w:tcPr>
            <w:tcW w:w="1894" w:type="dxa"/>
          </w:tcPr>
          <w:p w14:paraId="125F2DA9">
            <w:pPr>
              <w:suppressLineNumbers/>
              <w:snapToGrid w:val="0"/>
              <w:spacing w:line="276" w:lineRule="auto"/>
              <w:jc w:val="both"/>
              <w:rPr>
                <w:rFonts w:cs="Times New Roman"/>
                <w:sz w:val="24"/>
                <w:szCs w:val="24"/>
              </w:rPr>
            </w:pPr>
          </w:p>
        </w:tc>
      </w:tr>
      <w:tr w14:paraId="69208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8" w:type="dxa"/>
          </w:tcPr>
          <w:p w14:paraId="6FF8ECD7">
            <w:pPr>
              <w:spacing w:line="100" w:lineRule="atLeast"/>
              <w:rPr>
                <w:rFonts w:cs="Times New Roman"/>
                <w:sz w:val="24"/>
                <w:szCs w:val="24"/>
                <w:lang w:eastAsia="ar-SA" w:bidi="ar-SA"/>
              </w:rPr>
            </w:pPr>
            <w:r>
              <w:rPr>
                <w:rFonts w:cs="Times New Roman"/>
                <w:sz w:val="24"/>
                <w:szCs w:val="24"/>
                <w:lang w:eastAsia="ar-SA" w:bidi="ar-SA"/>
              </w:rPr>
              <w:t>220</w:t>
            </w:r>
          </w:p>
          <w:p w14:paraId="742B1F7B">
            <w:pPr>
              <w:spacing w:line="100" w:lineRule="atLeast"/>
              <w:rPr>
                <w:rFonts w:cs="Times New Roman"/>
                <w:sz w:val="24"/>
                <w:szCs w:val="24"/>
                <w:lang w:eastAsia="ar-SA" w:bidi="ar-SA"/>
              </w:rPr>
            </w:pPr>
          </w:p>
        </w:tc>
        <w:tc>
          <w:tcPr>
            <w:tcW w:w="4611" w:type="dxa"/>
          </w:tcPr>
          <w:p w14:paraId="4232AED7">
            <w:pPr>
              <w:spacing w:line="100" w:lineRule="atLeast"/>
              <w:rPr>
                <w:rFonts w:cs="Times New Roman"/>
                <w:sz w:val="24"/>
                <w:szCs w:val="24"/>
                <w:lang w:eastAsia="ar-SA" w:bidi="ar-SA"/>
              </w:rPr>
            </w:pPr>
            <w:r>
              <w:rPr>
                <w:rFonts w:cs="Times New Roman"/>
                <w:sz w:val="24"/>
                <w:szCs w:val="24"/>
                <w:lang w:eastAsia="ar-SA" w:bidi="ar-SA"/>
              </w:rPr>
              <w:t>Аппликация из манки «Облака». Завершение работы.</w:t>
            </w:r>
          </w:p>
        </w:tc>
        <w:tc>
          <w:tcPr>
            <w:tcW w:w="1233" w:type="dxa"/>
          </w:tcPr>
          <w:p w14:paraId="10650BD0">
            <w:pPr>
              <w:spacing w:line="100" w:lineRule="atLeast"/>
              <w:jc w:val="center"/>
              <w:rPr>
                <w:rFonts w:cs="Times New Roman"/>
                <w:sz w:val="24"/>
                <w:szCs w:val="24"/>
                <w:lang w:eastAsia="ar-SA" w:bidi="ar-SA"/>
              </w:rPr>
            </w:pPr>
            <w:r>
              <w:rPr>
                <w:rFonts w:cs="Times New Roman"/>
                <w:sz w:val="24"/>
                <w:szCs w:val="24"/>
                <w:lang w:eastAsia="ar-SA" w:bidi="ar-SA"/>
              </w:rPr>
              <w:t>1 час</w:t>
            </w:r>
          </w:p>
          <w:p w14:paraId="0098A09D">
            <w:pPr>
              <w:spacing w:line="100" w:lineRule="atLeast"/>
              <w:jc w:val="center"/>
              <w:rPr>
                <w:rFonts w:cs="Times New Roman"/>
                <w:sz w:val="24"/>
                <w:szCs w:val="24"/>
                <w:lang w:eastAsia="ar-SA" w:bidi="ar-SA"/>
              </w:rPr>
            </w:pPr>
          </w:p>
        </w:tc>
        <w:tc>
          <w:tcPr>
            <w:tcW w:w="1200" w:type="dxa"/>
          </w:tcPr>
          <w:p w14:paraId="28C6C006">
            <w:pPr>
              <w:suppressLineNumbers/>
              <w:snapToGrid w:val="0"/>
              <w:spacing w:line="276" w:lineRule="auto"/>
              <w:jc w:val="both"/>
              <w:rPr>
                <w:rFonts w:cs="Times New Roman"/>
                <w:sz w:val="24"/>
                <w:szCs w:val="24"/>
              </w:rPr>
            </w:pPr>
            <w:r>
              <w:rPr>
                <w:rFonts w:cs="Times New Roman"/>
                <w:sz w:val="24"/>
                <w:szCs w:val="24"/>
              </w:rPr>
              <w:t>21.02.25</w:t>
            </w:r>
          </w:p>
        </w:tc>
        <w:tc>
          <w:tcPr>
            <w:tcW w:w="1894" w:type="dxa"/>
          </w:tcPr>
          <w:p w14:paraId="2B0F2576">
            <w:pPr>
              <w:suppressLineNumbers/>
              <w:snapToGrid w:val="0"/>
              <w:spacing w:line="276" w:lineRule="auto"/>
              <w:jc w:val="both"/>
              <w:rPr>
                <w:rFonts w:cs="Times New Roman"/>
                <w:sz w:val="24"/>
                <w:szCs w:val="24"/>
              </w:rPr>
            </w:pPr>
          </w:p>
        </w:tc>
      </w:tr>
      <w:tr w14:paraId="1C282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798" w:type="dxa"/>
          </w:tcPr>
          <w:p w14:paraId="6ACDC9D2">
            <w:pPr>
              <w:spacing w:line="100" w:lineRule="atLeast"/>
              <w:rPr>
                <w:rFonts w:cs="Times New Roman"/>
                <w:sz w:val="24"/>
                <w:szCs w:val="24"/>
                <w:lang w:eastAsia="ar-SA" w:bidi="ar-SA"/>
              </w:rPr>
            </w:pPr>
            <w:r>
              <w:rPr>
                <w:rFonts w:cs="Times New Roman"/>
                <w:sz w:val="24"/>
                <w:szCs w:val="24"/>
                <w:lang w:eastAsia="ar-SA" w:bidi="ar-SA"/>
              </w:rPr>
              <w:t>221</w:t>
            </w:r>
          </w:p>
        </w:tc>
        <w:tc>
          <w:tcPr>
            <w:tcW w:w="4611" w:type="dxa"/>
          </w:tcPr>
          <w:p w14:paraId="585EBD26">
            <w:pPr>
              <w:spacing w:line="100" w:lineRule="atLeast"/>
              <w:rPr>
                <w:rFonts w:cs="Times New Roman"/>
                <w:sz w:val="24"/>
                <w:szCs w:val="24"/>
                <w:lang w:eastAsia="ar-SA" w:bidi="ar-SA"/>
              </w:rPr>
            </w:pPr>
            <w:r>
              <w:rPr>
                <w:rFonts w:cs="Times New Roman"/>
                <w:sz w:val="24"/>
                <w:szCs w:val="24"/>
                <w:lang w:eastAsia="ar-SA" w:bidi="ar-SA"/>
              </w:rPr>
              <w:t xml:space="preserve">Экскурсия в картонажно-переплетную мастерскую. </w:t>
            </w:r>
          </w:p>
        </w:tc>
        <w:tc>
          <w:tcPr>
            <w:tcW w:w="1233" w:type="dxa"/>
          </w:tcPr>
          <w:p w14:paraId="22B041BF">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C8E5804">
            <w:pPr>
              <w:suppressLineNumbers/>
              <w:snapToGrid w:val="0"/>
              <w:spacing w:line="276" w:lineRule="auto"/>
              <w:jc w:val="both"/>
              <w:rPr>
                <w:rFonts w:cs="Times New Roman"/>
                <w:sz w:val="24"/>
                <w:szCs w:val="24"/>
              </w:rPr>
            </w:pPr>
            <w:r>
              <w:rPr>
                <w:rFonts w:cs="Times New Roman"/>
                <w:sz w:val="24"/>
                <w:szCs w:val="24"/>
              </w:rPr>
              <w:t>24.02.25</w:t>
            </w:r>
          </w:p>
        </w:tc>
        <w:tc>
          <w:tcPr>
            <w:tcW w:w="1894" w:type="dxa"/>
          </w:tcPr>
          <w:p w14:paraId="2BD41655">
            <w:pPr>
              <w:suppressLineNumbers/>
              <w:snapToGrid w:val="0"/>
              <w:spacing w:line="276" w:lineRule="auto"/>
              <w:jc w:val="both"/>
              <w:rPr>
                <w:rFonts w:cs="Times New Roman"/>
                <w:sz w:val="24"/>
                <w:szCs w:val="24"/>
              </w:rPr>
            </w:pPr>
          </w:p>
        </w:tc>
      </w:tr>
      <w:tr w14:paraId="4315B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98" w:type="dxa"/>
          </w:tcPr>
          <w:p w14:paraId="4360A89C">
            <w:pPr>
              <w:spacing w:line="100" w:lineRule="atLeast"/>
              <w:rPr>
                <w:rFonts w:cs="Times New Roman"/>
                <w:sz w:val="24"/>
                <w:szCs w:val="24"/>
                <w:lang w:eastAsia="ar-SA" w:bidi="ar-SA"/>
              </w:rPr>
            </w:pPr>
            <w:r>
              <w:rPr>
                <w:rFonts w:cs="Times New Roman"/>
                <w:sz w:val="24"/>
                <w:szCs w:val="24"/>
                <w:lang w:eastAsia="ar-SA" w:bidi="ar-SA"/>
              </w:rPr>
              <w:t>222</w:t>
            </w:r>
          </w:p>
          <w:p w14:paraId="5D7921CB">
            <w:pPr>
              <w:spacing w:line="100" w:lineRule="atLeast"/>
              <w:rPr>
                <w:rFonts w:cs="Times New Roman"/>
                <w:sz w:val="24"/>
                <w:szCs w:val="24"/>
                <w:lang w:eastAsia="ar-SA" w:bidi="ar-SA"/>
              </w:rPr>
            </w:pPr>
          </w:p>
        </w:tc>
        <w:tc>
          <w:tcPr>
            <w:tcW w:w="4611" w:type="dxa"/>
          </w:tcPr>
          <w:p w14:paraId="19F15EFC">
            <w:pPr>
              <w:spacing w:line="100" w:lineRule="atLeast"/>
              <w:rPr>
                <w:rFonts w:cs="Times New Roman"/>
                <w:sz w:val="24"/>
                <w:szCs w:val="24"/>
                <w:lang w:eastAsia="ar-SA" w:bidi="ar-SA"/>
              </w:rPr>
            </w:pPr>
            <w:r>
              <w:rPr>
                <w:rFonts w:cs="Times New Roman"/>
                <w:sz w:val="24"/>
                <w:szCs w:val="24"/>
                <w:lang w:eastAsia="ar-SA" w:bidi="ar-SA"/>
              </w:rPr>
              <w:t>Бумага. «Открытка для папы». Подготовка деталей.</w:t>
            </w:r>
          </w:p>
        </w:tc>
        <w:tc>
          <w:tcPr>
            <w:tcW w:w="1233" w:type="dxa"/>
          </w:tcPr>
          <w:p w14:paraId="389633A1">
            <w:pPr>
              <w:spacing w:line="100" w:lineRule="atLeast"/>
              <w:jc w:val="center"/>
              <w:rPr>
                <w:rFonts w:cs="Times New Roman"/>
                <w:sz w:val="24"/>
                <w:szCs w:val="24"/>
                <w:lang w:eastAsia="ar-SA" w:bidi="ar-SA"/>
              </w:rPr>
            </w:pPr>
            <w:r>
              <w:rPr>
                <w:rFonts w:cs="Times New Roman"/>
                <w:sz w:val="24"/>
                <w:szCs w:val="24"/>
                <w:lang w:eastAsia="ar-SA" w:bidi="ar-SA"/>
              </w:rPr>
              <w:t>1 час</w:t>
            </w:r>
          </w:p>
          <w:p w14:paraId="5AE163E1">
            <w:pPr>
              <w:spacing w:line="100" w:lineRule="atLeast"/>
              <w:jc w:val="center"/>
              <w:rPr>
                <w:rFonts w:cs="Times New Roman"/>
                <w:sz w:val="24"/>
                <w:szCs w:val="24"/>
                <w:lang w:eastAsia="ar-SA" w:bidi="ar-SA"/>
              </w:rPr>
            </w:pPr>
          </w:p>
        </w:tc>
        <w:tc>
          <w:tcPr>
            <w:tcW w:w="1200" w:type="dxa"/>
          </w:tcPr>
          <w:p w14:paraId="343AE050">
            <w:pPr>
              <w:suppressLineNumbers/>
              <w:snapToGrid w:val="0"/>
              <w:spacing w:line="276" w:lineRule="auto"/>
              <w:jc w:val="both"/>
              <w:rPr>
                <w:rFonts w:cs="Times New Roman"/>
                <w:sz w:val="24"/>
                <w:szCs w:val="24"/>
              </w:rPr>
            </w:pPr>
            <w:r>
              <w:rPr>
                <w:rFonts w:cs="Times New Roman"/>
                <w:sz w:val="24"/>
                <w:szCs w:val="24"/>
              </w:rPr>
              <w:t>24.02.25</w:t>
            </w:r>
          </w:p>
        </w:tc>
        <w:tc>
          <w:tcPr>
            <w:tcW w:w="1894" w:type="dxa"/>
          </w:tcPr>
          <w:p w14:paraId="42F31CD5">
            <w:pPr>
              <w:suppressLineNumbers/>
              <w:snapToGrid w:val="0"/>
              <w:spacing w:line="276" w:lineRule="auto"/>
              <w:jc w:val="both"/>
              <w:rPr>
                <w:rFonts w:cs="Times New Roman"/>
                <w:sz w:val="24"/>
                <w:szCs w:val="24"/>
              </w:rPr>
            </w:pPr>
          </w:p>
        </w:tc>
      </w:tr>
      <w:tr w14:paraId="6677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798" w:type="dxa"/>
          </w:tcPr>
          <w:p w14:paraId="3204686B">
            <w:pPr>
              <w:spacing w:line="100" w:lineRule="atLeast"/>
              <w:rPr>
                <w:rFonts w:cs="Times New Roman"/>
                <w:sz w:val="24"/>
                <w:szCs w:val="24"/>
                <w:lang w:eastAsia="ar-SA" w:bidi="ar-SA"/>
              </w:rPr>
            </w:pPr>
            <w:r>
              <w:rPr>
                <w:rFonts w:cs="Times New Roman"/>
                <w:sz w:val="24"/>
                <w:szCs w:val="24"/>
                <w:lang w:eastAsia="ar-SA" w:bidi="ar-SA"/>
              </w:rPr>
              <w:t>223</w:t>
            </w:r>
          </w:p>
          <w:p w14:paraId="31296530">
            <w:pPr>
              <w:spacing w:line="100" w:lineRule="atLeast"/>
              <w:rPr>
                <w:rFonts w:cs="Times New Roman"/>
                <w:sz w:val="24"/>
                <w:szCs w:val="24"/>
                <w:lang w:eastAsia="ar-SA" w:bidi="ar-SA"/>
              </w:rPr>
            </w:pPr>
          </w:p>
        </w:tc>
        <w:tc>
          <w:tcPr>
            <w:tcW w:w="4611" w:type="dxa"/>
          </w:tcPr>
          <w:p w14:paraId="479557AE">
            <w:pPr>
              <w:spacing w:line="100" w:lineRule="atLeast"/>
              <w:rPr>
                <w:rFonts w:cs="Times New Roman"/>
                <w:sz w:val="24"/>
                <w:szCs w:val="24"/>
                <w:lang w:eastAsia="ar-SA" w:bidi="ar-SA"/>
              </w:rPr>
            </w:pPr>
            <w:r>
              <w:rPr>
                <w:rFonts w:cs="Times New Roman"/>
                <w:sz w:val="24"/>
                <w:szCs w:val="24"/>
                <w:lang w:eastAsia="ar-SA" w:bidi="ar-SA"/>
              </w:rPr>
              <w:t>Бумага «Открытка для папы». Наклеивание деталей.</w:t>
            </w:r>
          </w:p>
        </w:tc>
        <w:tc>
          <w:tcPr>
            <w:tcW w:w="1233" w:type="dxa"/>
          </w:tcPr>
          <w:p w14:paraId="7EB3EBA9">
            <w:pPr>
              <w:spacing w:line="100" w:lineRule="atLeast"/>
              <w:jc w:val="center"/>
              <w:rPr>
                <w:rFonts w:cs="Times New Roman"/>
                <w:sz w:val="24"/>
                <w:szCs w:val="24"/>
                <w:lang w:eastAsia="ar-SA" w:bidi="ar-SA"/>
              </w:rPr>
            </w:pPr>
            <w:r>
              <w:rPr>
                <w:rFonts w:cs="Times New Roman"/>
                <w:sz w:val="24"/>
                <w:szCs w:val="24"/>
                <w:lang w:eastAsia="ar-SA" w:bidi="ar-SA"/>
              </w:rPr>
              <w:t>1 час</w:t>
            </w:r>
          </w:p>
          <w:p w14:paraId="48524BD0">
            <w:pPr>
              <w:spacing w:line="100" w:lineRule="atLeast"/>
              <w:jc w:val="center"/>
              <w:rPr>
                <w:rFonts w:cs="Times New Roman"/>
                <w:sz w:val="24"/>
                <w:szCs w:val="24"/>
                <w:lang w:eastAsia="ar-SA" w:bidi="ar-SA"/>
              </w:rPr>
            </w:pPr>
          </w:p>
        </w:tc>
        <w:tc>
          <w:tcPr>
            <w:tcW w:w="1200" w:type="dxa"/>
          </w:tcPr>
          <w:p w14:paraId="76AC45DC">
            <w:pPr>
              <w:suppressLineNumbers/>
              <w:snapToGrid w:val="0"/>
              <w:spacing w:line="276" w:lineRule="auto"/>
              <w:jc w:val="both"/>
              <w:rPr>
                <w:rFonts w:cs="Times New Roman"/>
                <w:sz w:val="24"/>
                <w:szCs w:val="24"/>
              </w:rPr>
            </w:pPr>
            <w:r>
              <w:rPr>
                <w:rFonts w:cs="Times New Roman"/>
                <w:sz w:val="24"/>
                <w:szCs w:val="24"/>
              </w:rPr>
              <w:t>25.02.25</w:t>
            </w:r>
          </w:p>
        </w:tc>
        <w:tc>
          <w:tcPr>
            <w:tcW w:w="1894" w:type="dxa"/>
          </w:tcPr>
          <w:p w14:paraId="4898F649">
            <w:pPr>
              <w:suppressLineNumbers/>
              <w:snapToGrid w:val="0"/>
              <w:spacing w:line="276" w:lineRule="auto"/>
              <w:jc w:val="both"/>
              <w:rPr>
                <w:rFonts w:cs="Times New Roman"/>
                <w:sz w:val="24"/>
                <w:szCs w:val="24"/>
              </w:rPr>
            </w:pPr>
          </w:p>
        </w:tc>
      </w:tr>
      <w:tr w14:paraId="6F52F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798" w:type="dxa"/>
          </w:tcPr>
          <w:p w14:paraId="39AA5165">
            <w:pPr>
              <w:spacing w:line="100" w:lineRule="atLeast"/>
              <w:rPr>
                <w:rFonts w:cs="Times New Roman"/>
                <w:sz w:val="24"/>
                <w:szCs w:val="24"/>
                <w:lang w:eastAsia="ar-SA" w:bidi="ar-SA"/>
              </w:rPr>
            </w:pPr>
            <w:r>
              <w:rPr>
                <w:rFonts w:cs="Times New Roman"/>
                <w:sz w:val="24"/>
                <w:szCs w:val="24"/>
                <w:lang w:eastAsia="ar-SA" w:bidi="ar-SA"/>
              </w:rPr>
              <w:t>224</w:t>
            </w:r>
          </w:p>
        </w:tc>
        <w:tc>
          <w:tcPr>
            <w:tcW w:w="4611" w:type="dxa"/>
          </w:tcPr>
          <w:p w14:paraId="73727DDB">
            <w:pPr>
              <w:spacing w:line="100" w:lineRule="atLeast"/>
              <w:rPr>
                <w:rFonts w:cs="Times New Roman"/>
                <w:sz w:val="24"/>
                <w:szCs w:val="24"/>
                <w:lang w:eastAsia="ar-SA" w:bidi="ar-SA"/>
              </w:rPr>
            </w:pPr>
            <w:r>
              <w:rPr>
                <w:rFonts w:cs="Times New Roman"/>
                <w:sz w:val="24"/>
                <w:szCs w:val="24"/>
                <w:lang w:eastAsia="ar-SA" w:bidi="ar-SA"/>
              </w:rPr>
              <w:t>Бумага «Открытка для папы». Завершение деталей.</w:t>
            </w:r>
          </w:p>
        </w:tc>
        <w:tc>
          <w:tcPr>
            <w:tcW w:w="1233" w:type="dxa"/>
          </w:tcPr>
          <w:p w14:paraId="4B41875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BF9EF78">
            <w:pPr>
              <w:suppressLineNumbers/>
              <w:snapToGrid w:val="0"/>
              <w:spacing w:line="276" w:lineRule="auto"/>
              <w:jc w:val="both"/>
              <w:rPr>
                <w:rFonts w:cs="Times New Roman"/>
                <w:sz w:val="24"/>
                <w:szCs w:val="24"/>
              </w:rPr>
            </w:pPr>
            <w:r>
              <w:rPr>
                <w:rFonts w:cs="Times New Roman"/>
                <w:sz w:val="24"/>
                <w:szCs w:val="24"/>
              </w:rPr>
              <w:t>25.02.25</w:t>
            </w:r>
          </w:p>
        </w:tc>
        <w:tc>
          <w:tcPr>
            <w:tcW w:w="1894" w:type="dxa"/>
          </w:tcPr>
          <w:p w14:paraId="42021C9B">
            <w:pPr>
              <w:suppressLineNumbers/>
              <w:snapToGrid w:val="0"/>
              <w:spacing w:line="276" w:lineRule="auto"/>
              <w:jc w:val="both"/>
              <w:rPr>
                <w:sz w:val="24"/>
                <w:szCs w:val="24"/>
              </w:rPr>
            </w:pPr>
          </w:p>
        </w:tc>
      </w:tr>
      <w:tr w14:paraId="0A72B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03E21A0">
            <w:pPr>
              <w:spacing w:line="100" w:lineRule="atLeast"/>
              <w:rPr>
                <w:rFonts w:cs="Times New Roman"/>
                <w:sz w:val="24"/>
                <w:szCs w:val="24"/>
                <w:lang w:eastAsia="ar-SA" w:bidi="ar-SA"/>
              </w:rPr>
            </w:pPr>
            <w:r>
              <w:rPr>
                <w:rFonts w:cs="Times New Roman"/>
                <w:sz w:val="24"/>
                <w:szCs w:val="24"/>
                <w:lang w:eastAsia="ar-SA" w:bidi="ar-SA"/>
              </w:rPr>
              <w:t>225</w:t>
            </w:r>
          </w:p>
          <w:p w14:paraId="3CD86B33">
            <w:pPr>
              <w:spacing w:line="100" w:lineRule="atLeast"/>
              <w:rPr>
                <w:rFonts w:cs="Times New Roman"/>
                <w:sz w:val="24"/>
                <w:szCs w:val="24"/>
                <w:lang w:eastAsia="ar-SA" w:bidi="ar-SA"/>
              </w:rPr>
            </w:pPr>
          </w:p>
        </w:tc>
        <w:tc>
          <w:tcPr>
            <w:tcW w:w="4611" w:type="dxa"/>
          </w:tcPr>
          <w:p w14:paraId="486324B1">
            <w:pPr>
              <w:spacing w:line="100" w:lineRule="atLeast"/>
              <w:rPr>
                <w:rFonts w:cs="Times New Roman"/>
                <w:sz w:val="24"/>
                <w:szCs w:val="24"/>
                <w:lang w:eastAsia="ar-SA" w:bidi="ar-SA"/>
              </w:rPr>
            </w:pPr>
            <w:r>
              <w:rPr>
                <w:rFonts w:cs="Times New Roman"/>
                <w:sz w:val="24"/>
                <w:szCs w:val="24"/>
                <w:lang w:eastAsia="ar-SA" w:bidi="ar-SA"/>
              </w:rPr>
              <w:t xml:space="preserve">Аппликация в технике «Скручивание салфетки». </w:t>
            </w:r>
          </w:p>
        </w:tc>
        <w:tc>
          <w:tcPr>
            <w:tcW w:w="1233" w:type="dxa"/>
          </w:tcPr>
          <w:p w14:paraId="1557EB54">
            <w:pPr>
              <w:spacing w:line="100" w:lineRule="atLeast"/>
              <w:jc w:val="center"/>
              <w:rPr>
                <w:rFonts w:cs="Times New Roman"/>
                <w:sz w:val="24"/>
                <w:szCs w:val="24"/>
                <w:lang w:eastAsia="ar-SA" w:bidi="ar-SA"/>
              </w:rPr>
            </w:pPr>
            <w:r>
              <w:rPr>
                <w:rFonts w:cs="Times New Roman"/>
                <w:sz w:val="24"/>
                <w:szCs w:val="24"/>
                <w:lang w:eastAsia="ar-SA" w:bidi="ar-SA"/>
              </w:rPr>
              <w:t>1 час</w:t>
            </w:r>
          </w:p>
          <w:p w14:paraId="7AA4C612">
            <w:pPr>
              <w:spacing w:line="100" w:lineRule="atLeast"/>
              <w:jc w:val="center"/>
              <w:rPr>
                <w:rFonts w:cs="Times New Roman"/>
                <w:sz w:val="24"/>
                <w:szCs w:val="24"/>
                <w:lang w:eastAsia="ar-SA" w:bidi="ar-SA"/>
              </w:rPr>
            </w:pPr>
          </w:p>
        </w:tc>
        <w:tc>
          <w:tcPr>
            <w:tcW w:w="1200" w:type="dxa"/>
          </w:tcPr>
          <w:p w14:paraId="6BA6DAB9">
            <w:pPr>
              <w:suppressLineNumbers/>
              <w:snapToGrid w:val="0"/>
              <w:spacing w:line="276" w:lineRule="auto"/>
              <w:jc w:val="both"/>
              <w:rPr>
                <w:rFonts w:cs="Times New Roman"/>
                <w:sz w:val="24"/>
                <w:szCs w:val="24"/>
              </w:rPr>
            </w:pPr>
            <w:r>
              <w:rPr>
                <w:rFonts w:cs="Times New Roman"/>
                <w:sz w:val="24"/>
                <w:szCs w:val="24"/>
              </w:rPr>
              <w:t>26.02.25</w:t>
            </w:r>
          </w:p>
        </w:tc>
        <w:tc>
          <w:tcPr>
            <w:tcW w:w="1894" w:type="dxa"/>
            <w:vAlign w:val="center"/>
          </w:tcPr>
          <w:p w14:paraId="6EC03314">
            <w:pPr>
              <w:suppressAutoHyphens w:val="0"/>
              <w:spacing w:line="256" w:lineRule="auto"/>
              <w:rPr>
                <w:sz w:val="24"/>
                <w:szCs w:val="24"/>
              </w:rPr>
            </w:pPr>
          </w:p>
        </w:tc>
      </w:tr>
      <w:tr w14:paraId="059C1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0591DDB">
            <w:pPr>
              <w:spacing w:line="100" w:lineRule="atLeast"/>
              <w:rPr>
                <w:rFonts w:cs="Times New Roman"/>
                <w:sz w:val="24"/>
                <w:szCs w:val="24"/>
                <w:lang w:eastAsia="ar-SA" w:bidi="ar-SA"/>
              </w:rPr>
            </w:pPr>
            <w:r>
              <w:rPr>
                <w:rFonts w:cs="Times New Roman"/>
                <w:sz w:val="24"/>
                <w:szCs w:val="24"/>
                <w:lang w:eastAsia="ar-SA" w:bidi="ar-SA"/>
              </w:rPr>
              <w:t>226</w:t>
            </w:r>
          </w:p>
          <w:p w14:paraId="5B288D07">
            <w:pPr>
              <w:spacing w:line="100" w:lineRule="atLeast"/>
              <w:rPr>
                <w:rFonts w:cs="Times New Roman"/>
                <w:sz w:val="24"/>
                <w:szCs w:val="24"/>
                <w:lang w:eastAsia="ar-SA" w:bidi="ar-SA"/>
              </w:rPr>
            </w:pPr>
          </w:p>
        </w:tc>
        <w:tc>
          <w:tcPr>
            <w:tcW w:w="4611" w:type="dxa"/>
          </w:tcPr>
          <w:p w14:paraId="66CD6B50">
            <w:pPr>
              <w:spacing w:line="100" w:lineRule="atLeast"/>
              <w:rPr>
                <w:rFonts w:cs="Times New Roman"/>
                <w:sz w:val="24"/>
                <w:szCs w:val="24"/>
                <w:lang w:eastAsia="ar-SA" w:bidi="ar-SA"/>
              </w:rPr>
            </w:pPr>
            <w:r>
              <w:rPr>
                <w:rFonts w:cs="Times New Roman"/>
                <w:sz w:val="24"/>
                <w:szCs w:val="24"/>
                <w:lang w:eastAsia="ar-SA" w:bidi="ar-SA"/>
              </w:rPr>
              <w:t>«Цветочек». Анализ образца.</w:t>
            </w:r>
          </w:p>
          <w:p w14:paraId="54D4F402">
            <w:pPr>
              <w:spacing w:line="100" w:lineRule="atLeast"/>
              <w:rPr>
                <w:rFonts w:cs="Times New Roman"/>
                <w:sz w:val="24"/>
                <w:szCs w:val="24"/>
                <w:lang w:eastAsia="ar-SA" w:bidi="ar-SA"/>
              </w:rPr>
            </w:pPr>
            <w:r>
              <w:rPr>
                <w:rFonts w:cs="Times New Roman"/>
                <w:sz w:val="24"/>
                <w:szCs w:val="24"/>
                <w:lang w:eastAsia="ar-SA" w:bidi="ar-SA"/>
              </w:rPr>
              <w:t xml:space="preserve">Аппликация «Цветочек». </w:t>
            </w:r>
          </w:p>
        </w:tc>
        <w:tc>
          <w:tcPr>
            <w:tcW w:w="1233" w:type="dxa"/>
          </w:tcPr>
          <w:p w14:paraId="44F74415">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A97646D">
            <w:pPr>
              <w:suppressLineNumbers/>
              <w:snapToGrid w:val="0"/>
              <w:spacing w:line="276" w:lineRule="auto"/>
              <w:jc w:val="both"/>
              <w:rPr>
                <w:rFonts w:cs="Times New Roman"/>
                <w:sz w:val="24"/>
                <w:szCs w:val="24"/>
              </w:rPr>
            </w:pPr>
            <w:r>
              <w:rPr>
                <w:rFonts w:cs="Times New Roman"/>
                <w:sz w:val="24"/>
                <w:szCs w:val="24"/>
              </w:rPr>
              <w:t>26.02.25</w:t>
            </w:r>
          </w:p>
        </w:tc>
        <w:tc>
          <w:tcPr>
            <w:tcW w:w="1894" w:type="dxa"/>
            <w:vAlign w:val="center"/>
          </w:tcPr>
          <w:p w14:paraId="29A63AB0">
            <w:pPr>
              <w:suppressAutoHyphens w:val="0"/>
              <w:spacing w:line="256" w:lineRule="auto"/>
              <w:rPr>
                <w:sz w:val="24"/>
                <w:szCs w:val="24"/>
              </w:rPr>
            </w:pPr>
          </w:p>
        </w:tc>
      </w:tr>
      <w:tr w14:paraId="61CCF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A2D7DE1">
            <w:pPr>
              <w:spacing w:line="100" w:lineRule="atLeast"/>
              <w:rPr>
                <w:rFonts w:cs="Times New Roman"/>
                <w:sz w:val="24"/>
                <w:szCs w:val="24"/>
                <w:lang w:eastAsia="ar-SA" w:bidi="ar-SA"/>
              </w:rPr>
            </w:pPr>
            <w:r>
              <w:rPr>
                <w:rFonts w:cs="Times New Roman"/>
                <w:sz w:val="24"/>
                <w:szCs w:val="24"/>
                <w:lang w:eastAsia="ar-SA" w:bidi="ar-SA"/>
              </w:rPr>
              <w:t>227</w:t>
            </w:r>
          </w:p>
        </w:tc>
        <w:tc>
          <w:tcPr>
            <w:tcW w:w="4611" w:type="dxa"/>
          </w:tcPr>
          <w:p w14:paraId="4A1E02DA">
            <w:pPr>
              <w:spacing w:line="100" w:lineRule="atLeast"/>
              <w:rPr>
                <w:rFonts w:cs="Times New Roman"/>
                <w:sz w:val="24"/>
                <w:szCs w:val="24"/>
                <w:lang w:eastAsia="ar-SA" w:bidi="ar-SA"/>
              </w:rPr>
            </w:pPr>
            <w:r>
              <w:rPr>
                <w:rFonts w:cs="Times New Roman"/>
                <w:sz w:val="24"/>
                <w:szCs w:val="24"/>
                <w:lang w:eastAsia="ar-SA" w:bidi="ar-SA"/>
              </w:rPr>
              <w:t>Подготовка деталей.</w:t>
            </w:r>
          </w:p>
          <w:p w14:paraId="5859E3D1">
            <w:pPr>
              <w:spacing w:line="100" w:lineRule="atLeast"/>
              <w:rPr>
                <w:rFonts w:cs="Times New Roman"/>
                <w:sz w:val="24"/>
                <w:szCs w:val="24"/>
                <w:lang w:eastAsia="ar-SA" w:bidi="ar-SA"/>
              </w:rPr>
            </w:pPr>
            <w:r>
              <w:rPr>
                <w:rFonts w:cs="Times New Roman"/>
                <w:sz w:val="24"/>
                <w:szCs w:val="24"/>
                <w:lang w:eastAsia="ar-SA" w:bidi="ar-SA"/>
              </w:rPr>
              <w:t>Аппликация «Цветочек». Наклеивание скрученных салфеток по контуру.</w:t>
            </w:r>
          </w:p>
        </w:tc>
        <w:tc>
          <w:tcPr>
            <w:tcW w:w="1233" w:type="dxa"/>
          </w:tcPr>
          <w:p w14:paraId="5233F50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A9C7328">
            <w:pPr>
              <w:suppressLineNumbers/>
              <w:snapToGrid w:val="0"/>
              <w:spacing w:line="276" w:lineRule="auto"/>
              <w:jc w:val="both"/>
              <w:rPr>
                <w:rFonts w:cs="Times New Roman"/>
                <w:sz w:val="24"/>
                <w:szCs w:val="24"/>
              </w:rPr>
            </w:pPr>
            <w:r>
              <w:rPr>
                <w:rFonts w:cs="Times New Roman"/>
                <w:sz w:val="24"/>
                <w:szCs w:val="24"/>
              </w:rPr>
              <w:t>27.02.25</w:t>
            </w:r>
          </w:p>
        </w:tc>
        <w:tc>
          <w:tcPr>
            <w:tcW w:w="1894" w:type="dxa"/>
          </w:tcPr>
          <w:p w14:paraId="17887D83">
            <w:pPr>
              <w:suppressLineNumbers/>
              <w:snapToGrid w:val="0"/>
              <w:spacing w:line="276" w:lineRule="auto"/>
              <w:jc w:val="both"/>
              <w:rPr>
                <w:rFonts w:cs="Times New Roman"/>
                <w:sz w:val="24"/>
                <w:szCs w:val="24"/>
              </w:rPr>
            </w:pPr>
          </w:p>
        </w:tc>
      </w:tr>
      <w:tr w14:paraId="74B79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395D91D">
            <w:pPr>
              <w:spacing w:line="100" w:lineRule="atLeast"/>
              <w:rPr>
                <w:rFonts w:cs="Times New Roman"/>
                <w:sz w:val="24"/>
                <w:szCs w:val="24"/>
                <w:lang w:eastAsia="ar-SA" w:bidi="ar-SA"/>
              </w:rPr>
            </w:pPr>
            <w:r>
              <w:rPr>
                <w:rFonts w:cs="Times New Roman"/>
                <w:sz w:val="24"/>
                <w:szCs w:val="24"/>
                <w:lang w:eastAsia="ar-SA" w:bidi="ar-SA"/>
              </w:rPr>
              <w:t>228</w:t>
            </w:r>
          </w:p>
        </w:tc>
        <w:tc>
          <w:tcPr>
            <w:tcW w:w="4611" w:type="dxa"/>
          </w:tcPr>
          <w:p w14:paraId="0D78B4E4">
            <w:pPr>
              <w:spacing w:line="100" w:lineRule="atLeast"/>
              <w:rPr>
                <w:rFonts w:cs="Times New Roman"/>
                <w:sz w:val="24"/>
                <w:szCs w:val="24"/>
                <w:lang w:eastAsia="ar-SA" w:bidi="ar-SA"/>
              </w:rPr>
            </w:pPr>
            <w:r>
              <w:rPr>
                <w:rFonts w:cs="Times New Roman"/>
                <w:sz w:val="24"/>
                <w:szCs w:val="24"/>
                <w:lang w:eastAsia="ar-SA" w:bidi="ar-SA"/>
              </w:rPr>
              <w:t>Аппликация «Цветочек». Завершение работы.</w:t>
            </w:r>
          </w:p>
        </w:tc>
        <w:tc>
          <w:tcPr>
            <w:tcW w:w="1233" w:type="dxa"/>
          </w:tcPr>
          <w:p w14:paraId="79F6E446">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CAC6D1C">
            <w:pPr>
              <w:suppressLineNumbers/>
              <w:snapToGrid w:val="0"/>
              <w:spacing w:line="276" w:lineRule="auto"/>
              <w:jc w:val="both"/>
              <w:rPr>
                <w:rFonts w:cs="Times New Roman"/>
                <w:sz w:val="24"/>
                <w:szCs w:val="24"/>
              </w:rPr>
            </w:pPr>
            <w:r>
              <w:rPr>
                <w:rFonts w:cs="Times New Roman"/>
                <w:sz w:val="24"/>
                <w:szCs w:val="24"/>
              </w:rPr>
              <w:t>27.02.25</w:t>
            </w:r>
          </w:p>
        </w:tc>
        <w:tc>
          <w:tcPr>
            <w:tcW w:w="1894" w:type="dxa"/>
          </w:tcPr>
          <w:p w14:paraId="1FD39D58">
            <w:pPr>
              <w:suppressLineNumbers/>
              <w:snapToGrid w:val="0"/>
              <w:spacing w:line="276" w:lineRule="auto"/>
              <w:jc w:val="both"/>
              <w:rPr>
                <w:rFonts w:cs="Times New Roman"/>
                <w:sz w:val="24"/>
                <w:szCs w:val="24"/>
              </w:rPr>
            </w:pPr>
          </w:p>
        </w:tc>
      </w:tr>
      <w:tr w14:paraId="22D15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64E689B">
            <w:pPr>
              <w:spacing w:line="100" w:lineRule="atLeast"/>
              <w:rPr>
                <w:rFonts w:cs="Times New Roman"/>
                <w:sz w:val="24"/>
                <w:szCs w:val="24"/>
                <w:lang w:eastAsia="ar-SA" w:bidi="ar-SA"/>
              </w:rPr>
            </w:pPr>
            <w:r>
              <w:rPr>
                <w:rFonts w:cs="Times New Roman"/>
                <w:sz w:val="24"/>
                <w:szCs w:val="24"/>
                <w:lang w:eastAsia="ar-SA" w:bidi="ar-SA"/>
              </w:rPr>
              <w:t>229</w:t>
            </w:r>
          </w:p>
        </w:tc>
        <w:tc>
          <w:tcPr>
            <w:tcW w:w="4611" w:type="dxa"/>
          </w:tcPr>
          <w:p w14:paraId="5EDF4D3D">
            <w:pPr>
              <w:spacing w:line="100" w:lineRule="atLeast"/>
              <w:rPr>
                <w:rFonts w:cs="Times New Roman"/>
                <w:sz w:val="24"/>
                <w:szCs w:val="24"/>
                <w:lang w:eastAsia="ar-SA" w:bidi="ar-SA"/>
              </w:rPr>
            </w:pPr>
            <w:r>
              <w:rPr>
                <w:rFonts w:cs="Times New Roman"/>
                <w:sz w:val="24"/>
                <w:szCs w:val="24"/>
                <w:lang w:eastAsia="ar-SA" w:bidi="ar-SA"/>
              </w:rPr>
              <w:t>Картон. Открытая коробочка из тонкого картона. Анализ изделия.</w:t>
            </w:r>
          </w:p>
        </w:tc>
        <w:tc>
          <w:tcPr>
            <w:tcW w:w="1233" w:type="dxa"/>
          </w:tcPr>
          <w:p w14:paraId="7B88B944">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8EE183A">
            <w:pPr>
              <w:suppressLineNumbers/>
              <w:snapToGrid w:val="0"/>
              <w:spacing w:line="276" w:lineRule="auto"/>
              <w:jc w:val="both"/>
              <w:rPr>
                <w:rFonts w:cs="Times New Roman"/>
                <w:sz w:val="24"/>
                <w:szCs w:val="24"/>
              </w:rPr>
            </w:pPr>
            <w:r>
              <w:rPr>
                <w:rFonts w:cs="Times New Roman"/>
                <w:sz w:val="24"/>
                <w:szCs w:val="24"/>
              </w:rPr>
              <w:t>28.02.25</w:t>
            </w:r>
          </w:p>
        </w:tc>
        <w:tc>
          <w:tcPr>
            <w:tcW w:w="1894" w:type="dxa"/>
          </w:tcPr>
          <w:p w14:paraId="3062DF2A">
            <w:pPr>
              <w:suppressLineNumbers/>
              <w:snapToGrid w:val="0"/>
              <w:spacing w:line="276" w:lineRule="auto"/>
              <w:jc w:val="both"/>
              <w:rPr>
                <w:rFonts w:cs="Times New Roman"/>
                <w:sz w:val="24"/>
                <w:szCs w:val="24"/>
              </w:rPr>
            </w:pPr>
          </w:p>
        </w:tc>
      </w:tr>
      <w:tr w14:paraId="0007B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48327E5">
            <w:pPr>
              <w:spacing w:line="100" w:lineRule="atLeast"/>
              <w:rPr>
                <w:rFonts w:cs="Times New Roman"/>
                <w:sz w:val="24"/>
                <w:szCs w:val="24"/>
                <w:lang w:eastAsia="ar-SA" w:bidi="ar-SA"/>
              </w:rPr>
            </w:pPr>
            <w:r>
              <w:rPr>
                <w:rFonts w:cs="Times New Roman"/>
                <w:sz w:val="24"/>
                <w:szCs w:val="24"/>
                <w:lang w:eastAsia="ar-SA" w:bidi="ar-SA"/>
              </w:rPr>
              <w:t>230</w:t>
            </w:r>
          </w:p>
        </w:tc>
        <w:tc>
          <w:tcPr>
            <w:tcW w:w="4611" w:type="dxa"/>
          </w:tcPr>
          <w:p w14:paraId="2BB44C8B">
            <w:pPr>
              <w:spacing w:line="100" w:lineRule="atLeast"/>
              <w:rPr>
                <w:rFonts w:cs="Times New Roman"/>
                <w:sz w:val="24"/>
                <w:szCs w:val="24"/>
                <w:lang w:eastAsia="ar-SA" w:bidi="ar-SA"/>
              </w:rPr>
            </w:pPr>
            <w:r>
              <w:rPr>
                <w:rFonts w:cs="Times New Roman"/>
                <w:sz w:val="24"/>
                <w:szCs w:val="24"/>
                <w:lang w:eastAsia="ar-SA" w:bidi="ar-SA"/>
              </w:rPr>
              <w:t>Картон. Открытая коробочка из тонкого картона. Подготовка деталей.</w:t>
            </w:r>
          </w:p>
        </w:tc>
        <w:tc>
          <w:tcPr>
            <w:tcW w:w="1233" w:type="dxa"/>
          </w:tcPr>
          <w:p w14:paraId="66ACD62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004B0E8">
            <w:pPr>
              <w:suppressLineNumbers/>
              <w:snapToGrid w:val="0"/>
              <w:spacing w:line="276" w:lineRule="auto"/>
              <w:jc w:val="both"/>
              <w:rPr>
                <w:rFonts w:cs="Times New Roman"/>
                <w:sz w:val="24"/>
                <w:szCs w:val="24"/>
              </w:rPr>
            </w:pPr>
            <w:r>
              <w:rPr>
                <w:rFonts w:cs="Times New Roman"/>
                <w:sz w:val="24"/>
                <w:szCs w:val="24"/>
              </w:rPr>
              <w:t>28.02.25</w:t>
            </w:r>
          </w:p>
        </w:tc>
        <w:tc>
          <w:tcPr>
            <w:tcW w:w="1894" w:type="dxa"/>
          </w:tcPr>
          <w:p w14:paraId="172E4D91">
            <w:pPr>
              <w:suppressLineNumbers/>
              <w:snapToGrid w:val="0"/>
              <w:spacing w:line="276" w:lineRule="auto"/>
              <w:jc w:val="both"/>
              <w:rPr>
                <w:rFonts w:cs="Times New Roman"/>
                <w:sz w:val="24"/>
                <w:szCs w:val="24"/>
              </w:rPr>
            </w:pPr>
          </w:p>
        </w:tc>
      </w:tr>
      <w:tr w14:paraId="5AE6F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0EEB42C">
            <w:pPr>
              <w:spacing w:line="100" w:lineRule="atLeast"/>
              <w:rPr>
                <w:rFonts w:cs="Times New Roman"/>
                <w:sz w:val="24"/>
                <w:szCs w:val="24"/>
                <w:lang w:eastAsia="ar-SA" w:bidi="ar-SA"/>
              </w:rPr>
            </w:pPr>
            <w:r>
              <w:rPr>
                <w:rFonts w:cs="Times New Roman"/>
                <w:sz w:val="24"/>
                <w:szCs w:val="24"/>
                <w:lang w:eastAsia="ar-SA" w:bidi="ar-SA"/>
              </w:rPr>
              <w:t>231</w:t>
            </w:r>
          </w:p>
        </w:tc>
        <w:tc>
          <w:tcPr>
            <w:tcW w:w="4611" w:type="dxa"/>
          </w:tcPr>
          <w:p w14:paraId="351D328E">
            <w:pPr>
              <w:spacing w:line="100" w:lineRule="atLeast"/>
              <w:rPr>
                <w:rFonts w:cs="Times New Roman"/>
                <w:sz w:val="24"/>
                <w:szCs w:val="24"/>
                <w:lang w:eastAsia="ar-SA" w:bidi="ar-SA"/>
              </w:rPr>
            </w:pPr>
            <w:r>
              <w:rPr>
                <w:rFonts w:cs="Times New Roman"/>
                <w:sz w:val="24"/>
                <w:szCs w:val="24"/>
                <w:lang w:eastAsia="ar-SA" w:bidi="ar-SA"/>
              </w:rPr>
              <w:t>Картон. Открытая коробочка из тонкого картона. Склеивание коробочки.</w:t>
            </w:r>
          </w:p>
        </w:tc>
        <w:tc>
          <w:tcPr>
            <w:tcW w:w="1233" w:type="dxa"/>
          </w:tcPr>
          <w:p w14:paraId="2590373C">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508760A">
            <w:pPr>
              <w:suppressLineNumbers/>
              <w:snapToGrid w:val="0"/>
              <w:spacing w:line="276" w:lineRule="auto"/>
              <w:jc w:val="both"/>
              <w:rPr>
                <w:rFonts w:cs="Times New Roman"/>
                <w:sz w:val="24"/>
                <w:szCs w:val="24"/>
              </w:rPr>
            </w:pPr>
            <w:r>
              <w:rPr>
                <w:rFonts w:cs="Times New Roman"/>
                <w:sz w:val="24"/>
                <w:szCs w:val="24"/>
              </w:rPr>
              <w:t>3.03.25</w:t>
            </w:r>
          </w:p>
        </w:tc>
        <w:tc>
          <w:tcPr>
            <w:tcW w:w="1894" w:type="dxa"/>
          </w:tcPr>
          <w:p w14:paraId="3FB33D13">
            <w:pPr>
              <w:suppressLineNumbers/>
              <w:snapToGrid w:val="0"/>
              <w:spacing w:line="276" w:lineRule="auto"/>
              <w:jc w:val="both"/>
              <w:rPr>
                <w:rFonts w:cs="Times New Roman"/>
                <w:sz w:val="24"/>
                <w:szCs w:val="24"/>
              </w:rPr>
            </w:pPr>
          </w:p>
        </w:tc>
      </w:tr>
      <w:tr w14:paraId="3DEE2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C7725C7">
            <w:pPr>
              <w:spacing w:line="100" w:lineRule="atLeast"/>
              <w:rPr>
                <w:rFonts w:cs="Times New Roman"/>
                <w:sz w:val="24"/>
                <w:szCs w:val="24"/>
                <w:lang w:eastAsia="ar-SA" w:bidi="ar-SA"/>
              </w:rPr>
            </w:pPr>
            <w:r>
              <w:rPr>
                <w:rFonts w:cs="Times New Roman"/>
                <w:sz w:val="24"/>
                <w:szCs w:val="24"/>
                <w:lang w:eastAsia="ar-SA" w:bidi="ar-SA"/>
              </w:rPr>
              <w:t>232</w:t>
            </w:r>
          </w:p>
        </w:tc>
        <w:tc>
          <w:tcPr>
            <w:tcW w:w="4611" w:type="dxa"/>
          </w:tcPr>
          <w:p w14:paraId="0C4C9676">
            <w:pPr>
              <w:spacing w:line="100" w:lineRule="atLeast"/>
              <w:rPr>
                <w:rFonts w:cs="Times New Roman"/>
                <w:sz w:val="24"/>
                <w:szCs w:val="24"/>
                <w:lang w:eastAsia="ar-SA" w:bidi="ar-SA"/>
              </w:rPr>
            </w:pPr>
            <w:r>
              <w:rPr>
                <w:rFonts w:cs="Times New Roman"/>
                <w:sz w:val="24"/>
                <w:szCs w:val="24"/>
                <w:lang w:eastAsia="ar-SA" w:bidi="ar-SA"/>
              </w:rPr>
              <w:t>Экскурсия в швейную мастерскую.</w:t>
            </w:r>
          </w:p>
        </w:tc>
        <w:tc>
          <w:tcPr>
            <w:tcW w:w="1233" w:type="dxa"/>
          </w:tcPr>
          <w:p w14:paraId="1B51A69C">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5380314">
            <w:pPr>
              <w:suppressLineNumbers/>
              <w:snapToGrid w:val="0"/>
              <w:spacing w:line="276" w:lineRule="auto"/>
              <w:jc w:val="both"/>
              <w:rPr>
                <w:rFonts w:cs="Times New Roman"/>
                <w:sz w:val="24"/>
                <w:szCs w:val="24"/>
              </w:rPr>
            </w:pPr>
            <w:r>
              <w:rPr>
                <w:rFonts w:cs="Times New Roman"/>
                <w:sz w:val="24"/>
                <w:szCs w:val="24"/>
              </w:rPr>
              <w:t>3.03.25</w:t>
            </w:r>
          </w:p>
        </w:tc>
        <w:tc>
          <w:tcPr>
            <w:tcW w:w="1894" w:type="dxa"/>
          </w:tcPr>
          <w:p w14:paraId="3A22A610">
            <w:pPr>
              <w:suppressLineNumbers/>
              <w:snapToGrid w:val="0"/>
              <w:spacing w:line="276" w:lineRule="auto"/>
              <w:jc w:val="both"/>
              <w:rPr>
                <w:rFonts w:cs="Times New Roman"/>
                <w:sz w:val="24"/>
                <w:szCs w:val="24"/>
              </w:rPr>
            </w:pPr>
          </w:p>
        </w:tc>
      </w:tr>
      <w:tr w14:paraId="54A7B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36081D0">
            <w:pPr>
              <w:spacing w:line="100" w:lineRule="atLeast"/>
              <w:rPr>
                <w:rFonts w:cs="Times New Roman"/>
                <w:sz w:val="24"/>
                <w:szCs w:val="24"/>
                <w:lang w:eastAsia="ar-SA" w:bidi="ar-SA"/>
              </w:rPr>
            </w:pPr>
            <w:r>
              <w:rPr>
                <w:rFonts w:cs="Times New Roman"/>
                <w:sz w:val="24"/>
                <w:szCs w:val="24"/>
                <w:lang w:eastAsia="ar-SA" w:bidi="ar-SA"/>
              </w:rPr>
              <w:t>233</w:t>
            </w:r>
          </w:p>
        </w:tc>
        <w:tc>
          <w:tcPr>
            <w:tcW w:w="4611" w:type="dxa"/>
          </w:tcPr>
          <w:p w14:paraId="2080C730">
            <w:pPr>
              <w:spacing w:line="100" w:lineRule="atLeast"/>
              <w:rPr>
                <w:rFonts w:cs="Times New Roman"/>
                <w:sz w:val="24"/>
                <w:szCs w:val="24"/>
                <w:lang w:eastAsia="ar-SA" w:bidi="ar-SA"/>
              </w:rPr>
            </w:pPr>
            <w:r>
              <w:rPr>
                <w:rFonts w:cs="Times New Roman"/>
                <w:sz w:val="24"/>
                <w:szCs w:val="24"/>
                <w:lang w:eastAsia="ar-SA" w:bidi="ar-SA"/>
              </w:rPr>
              <w:t>Ткани. Сорта ткани и их назначение.</w:t>
            </w:r>
          </w:p>
        </w:tc>
        <w:tc>
          <w:tcPr>
            <w:tcW w:w="1233" w:type="dxa"/>
          </w:tcPr>
          <w:p w14:paraId="00E258B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6ED52E7">
            <w:pPr>
              <w:suppressLineNumbers/>
              <w:snapToGrid w:val="0"/>
              <w:spacing w:line="276" w:lineRule="auto"/>
              <w:jc w:val="both"/>
              <w:rPr>
                <w:rFonts w:cs="Times New Roman"/>
                <w:sz w:val="24"/>
                <w:szCs w:val="24"/>
              </w:rPr>
            </w:pPr>
            <w:r>
              <w:rPr>
                <w:rFonts w:cs="Times New Roman"/>
                <w:sz w:val="24"/>
                <w:szCs w:val="24"/>
              </w:rPr>
              <w:t>4.03.25</w:t>
            </w:r>
          </w:p>
        </w:tc>
        <w:tc>
          <w:tcPr>
            <w:tcW w:w="1894" w:type="dxa"/>
          </w:tcPr>
          <w:p w14:paraId="7DA9195D">
            <w:pPr>
              <w:suppressLineNumbers/>
              <w:snapToGrid w:val="0"/>
              <w:spacing w:line="276" w:lineRule="auto"/>
              <w:jc w:val="both"/>
              <w:rPr>
                <w:rFonts w:cs="Times New Roman"/>
                <w:sz w:val="24"/>
                <w:szCs w:val="24"/>
              </w:rPr>
            </w:pPr>
          </w:p>
        </w:tc>
      </w:tr>
      <w:tr w14:paraId="2AB96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9620B03">
            <w:pPr>
              <w:spacing w:line="100" w:lineRule="atLeast"/>
              <w:rPr>
                <w:rFonts w:cs="Times New Roman"/>
                <w:sz w:val="24"/>
                <w:szCs w:val="24"/>
                <w:lang w:eastAsia="ar-SA" w:bidi="ar-SA"/>
              </w:rPr>
            </w:pPr>
            <w:r>
              <w:rPr>
                <w:rFonts w:cs="Times New Roman"/>
                <w:sz w:val="24"/>
                <w:szCs w:val="24"/>
                <w:lang w:eastAsia="ar-SA" w:bidi="ar-SA"/>
              </w:rPr>
              <w:t>234</w:t>
            </w:r>
          </w:p>
        </w:tc>
        <w:tc>
          <w:tcPr>
            <w:tcW w:w="4611" w:type="dxa"/>
          </w:tcPr>
          <w:p w14:paraId="0A516905">
            <w:pPr>
              <w:spacing w:line="100" w:lineRule="atLeast"/>
              <w:rPr>
                <w:rFonts w:cs="Times New Roman"/>
                <w:sz w:val="24"/>
                <w:szCs w:val="24"/>
                <w:lang w:eastAsia="ar-SA" w:bidi="ar-SA"/>
              </w:rPr>
            </w:pPr>
            <w:r>
              <w:rPr>
                <w:rFonts w:cs="Times New Roman"/>
                <w:sz w:val="24"/>
                <w:szCs w:val="24"/>
                <w:lang w:eastAsia="ar-SA" w:bidi="ar-SA"/>
              </w:rPr>
              <w:t>Ткани. Инструменты, используемые при работе с тканью.</w:t>
            </w:r>
          </w:p>
        </w:tc>
        <w:tc>
          <w:tcPr>
            <w:tcW w:w="1233" w:type="dxa"/>
          </w:tcPr>
          <w:p w14:paraId="7DADA76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59F8000">
            <w:pPr>
              <w:suppressLineNumbers/>
              <w:snapToGrid w:val="0"/>
              <w:spacing w:line="276" w:lineRule="auto"/>
              <w:jc w:val="both"/>
              <w:rPr>
                <w:rFonts w:cs="Times New Roman"/>
                <w:sz w:val="24"/>
                <w:szCs w:val="24"/>
              </w:rPr>
            </w:pPr>
            <w:r>
              <w:rPr>
                <w:rFonts w:cs="Times New Roman"/>
                <w:sz w:val="24"/>
                <w:szCs w:val="24"/>
              </w:rPr>
              <w:t>4.03.25</w:t>
            </w:r>
          </w:p>
        </w:tc>
        <w:tc>
          <w:tcPr>
            <w:tcW w:w="1894" w:type="dxa"/>
          </w:tcPr>
          <w:p w14:paraId="73591A4B">
            <w:pPr>
              <w:suppressLineNumbers/>
              <w:snapToGrid w:val="0"/>
              <w:spacing w:line="276" w:lineRule="auto"/>
              <w:jc w:val="both"/>
              <w:rPr>
                <w:rFonts w:cs="Times New Roman"/>
                <w:sz w:val="24"/>
                <w:szCs w:val="24"/>
              </w:rPr>
            </w:pPr>
          </w:p>
        </w:tc>
      </w:tr>
      <w:tr w14:paraId="362B3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E4B0787">
            <w:pPr>
              <w:spacing w:line="100" w:lineRule="atLeast"/>
              <w:rPr>
                <w:rFonts w:cs="Times New Roman"/>
                <w:sz w:val="24"/>
                <w:szCs w:val="24"/>
                <w:lang w:eastAsia="ar-SA" w:bidi="ar-SA"/>
              </w:rPr>
            </w:pPr>
            <w:r>
              <w:rPr>
                <w:rFonts w:cs="Times New Roman"/>
                <w:sz w:val="24"/>
                <w:szCs w:val="24"/>
                <w:lang w:eastAsia="ar-SA" w:bidi="ar-SA"/>
              </w:rPr>
              <w:t>235</w:t>
            </w:r>
          </w:p>
        </w:tc>
        <w:tc>
          <w:tcPr>
            <w:tcW w:w="4611" w:type="dxa"/>
          </w:tcPr>
          <w:p w14:paraId="3FC68B2D">
            <w:pPr>
              <w:spacing w:line="100" w:lineRule="atLeast"/>
              <w:rPr>
                <w:rFonts w:cs="Times New Roman"/>
                <w:sz w:val="24"/>
                <w:szCs w:val="24"/>
                <w:lang w:eastAsia="ar-SA" w:bidi="ar-SA"/>
              </w:rPr>
            </w:pPr>
            <w:r>
              <w:rPr>
                <w:rFonts w:cs="Times New Roman"/>
                <w:sz w:val="24"/>
                <w:szCs w:val="24"/>
                <w:lang w:eastAsia="ar-SA" w:bidi="ar-SA"/>
              </w:rPr>
              <w:t>Ткани. Раскрой деталей изделия из ткани.</w:t>
            </w:r>
          </w:p>
        </w:tc>
        <w:tc>
          <w:tcPr>
            <w:tcW w:w="1233" w:type="dxa"/>
          </w:tcPr>
          <w:p w14:paraId="444DBC3D">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46B84F3">
            <w:pPr>
              <w:suppressLineNumbers/>
              <w:snapToGrid w:val="0"/>
              <w:spacing w:line="276" w:lineRule="auto"/>
              <w:jc w:val="both"/>
              <w:rPr>
                <w:rFonts w:cs="Times New Roman"/>
                <w:sz w:val="24"/>
                <w:szCs w:val="24"/>
              </w:rPr>
            </w:pPr>
            <w:r>
              <w:rPr>
                <w:rFonts w:cs="Times New Roman"/>
                <w:sz w:val="24"/>
                <w:szCs w:val="24"/>
              </w:rPr>
              <w:t>5.03.25</w:t>
            </w:r>
          </w:p>
        </w:tc>
        <w:tc>
          <w:tcPr>
            <w:tcW w:w="1894" w:type="dxa"/>
          </w:tcPr>
          <w:p w14:paraId="2E9247A8">
            <w:pPr>
              <w:suppressLineNumbers/>
              <w:snapToGrid w:val="0"/>
              <w:spacing w:line="276" w:lineRule="auto"/>
              <w:jc w:val="both"/>
              <w:rPr>
                <w:rFonts w:cs="Times New Roman"/>
                <w:sz w:val="24"/>
                <w:szCs w:val="24"/>
              </w:rPr>
            </w:pPr>
          </w:p>
        </w:tc>
      </w:tr>
      <w:tr w14:paraId="1E402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210DDEE">
            <w:pPr>
              <w:spacing w:line="100" w:lineRule="atLeast"/>
              <w:rPr>
                <w:rFonts w:cs="Times New Roman"/>
                <w:sz w:val="24"/>
                <w:szCs w:val="24"/>
                <w:lang w:eastAsia="ar-SA" w:bidi="ar-SA"/>
              </w:rPr>
            </w:pPr>
            <w:r>
              <w:rPr>
                <w:rFonts w:cs="Times New Roman"/>
                <w:sz w:val="24"/>
                <w:szCs w:val="24"/>
                <w:lang w:eastAsia="ar-SA" w:bidi="ar-SA"/>
              </w:rPr>
              <w:t>236</w:t>
            </w:r>
          </w:p>
        </w:tc>
        <w:tc>
          <w:tcPr>
            <w:tcW w:w="4611" w:type="dxa"/>
          </w:tcPr>
          <w:p w14:paraId="399A9891">
            <w:pPr>
              <w:spacing w:line="100" w:lineRule="atLeast"/>
              <w:rPr>
                <w:rFonts w:cs="Times New Roman"/>
                <w:sz w:val="24"/>
                <w:szCs w:val="24"/>
                <w:lang w:eastAsia="ar-SA" w:bidi="ar-SA"/>
              </w:rPr>
            </w:pPr>
            <w:r>
              <w:rPr>
                <w:rFonts w:cs="Times New Roman"/>
                <w:sz w:val="24"/>
                <w:szCs w:val="24"/>
                <w:lang w:eastAsia="ar-SA" w:bidi="ar-SA"/>
              </w:rPr>
              <w:t>Ткани. Соединение деталей, выкроенных из ткани, прямой строчкой. Этапы работы.</w:t>
            </w:r>
          </w:p>
        </w:tc>
        <w:tc>
          <w:tcPr>
            <w:tcW w:w="1233" w:type="dxa"/>
          </w:tcPr>
          <w:p w14:paraId="2E0D0981">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B4C8E5C">
            <w:pPr>
              <w:suppressLineNumbers/>
              <w:snapToGrid w:val="0"/>
              <w:spacing w:line="276" w:lineRule="auto"/>
              <w:jc w:val="both"/>
              <w:rPr>
                <w:rFonts w:cs="Times New Roman"/>
                <w:sz w:val="24"/>
                <w:szCs w:val="24"/>
              </w:rPr>
            </w:pPr>
            <w:r>
              <w:rPr>
                <w:rFonts w:cs="Times New Roman"/>
                <w:sz w:val="24"/>
                <w:szCs w:val="24"/>
              </w:rPr>
              <w:t>5.03.25</w:t>
            </w:r>
          </w:p>
        </w:tc>
        <w:tc>
          <w:tcPr>
            <w:tcW w:w="1894" w:type="dxa"/>
          </w:tcPr>
          <w:p w14:paraId="21FFA983">
            <w:pPr>
              <w:suppressLineNumbers/>
              <w:snapToGrid w:val="0"/>
              <w:spacing w:line="276" w:lineRule="auto"/>
              <w:jc w:val="both"/>
              <w:rPr>
                <w:rFonts w:cs="Times New Roman"/>
                <w:sz w:val="24"/>
                <w:szCs w:val="24"/>
              </w:rPr>
            </w:pPr>
          </w:p>
        </w:tc>
      </w:tr>
      <w:tr w14:paraId="17AC8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D5E272F">
            <w:pPr>
              <w:spacing w:line="100" w:lineRule="atLeast"/>
              <w:rPr>
                <w:rFonts w:cs="Times New Roman"/>
                <w:sz w:val="24"/>
                <w:szCs w:val="24"/>
                <w:lang w:eastAsia="ar-SA" w:bidi="ar-SA"/>
              </w:rPr>
            </w:pPr>
            <w:r>
              <w:rPr>
                <w:rFonts w:cs="Times New Roman"/>
                <w:sz w:val="24"/>
                <w:szCs w:val="24"/>
                <w:lang w:eastAsia="ar-SA" w:bidi="ar-SA"/>
              </w:rPr>
              <w:t>237</w:t>
            </w:r>
          </w:p>
        </w:tc>
        <w:tc>
          <w:tcPr>
            <w:tcW w:w="4611" w:type="dxa"/>
          </w:tcPr>
          <w:p w14:paraId="59D6BC9B">
            <w:pPr>
              <w:spacing w:line="100" w:lineRule="atLeast"/>
              <w:rPr>
                <w:rFonts w:cs="Times New Roman"/>
                <w:sz w:val="24"/>
                <w:szCs w:val="24"/>
                <w:lang w:eastAsia="ar-SA" w:bidi="ar-SA"/>
              </w:rPr>
            </w:pPr>
            <w:r>
              <w:rPr>
                <w:rFonts w:cs="Times New Roman"/>
                <w:sz w:val="24"/>
                <w:szCs w:val="24"/>
                <w:lang w:eastAsia="ar-SA" w:bidi="ar-SA"/>
              </w:rPr>
              <w:t xml:space="preserve">Ткани. Соединение деталей, выкроенных из ткани, прямой строчкой. </w:t>
            </w:r>
          </w:p>
        </w:tc>
        <w:tc>
          <w:tcPr>
            <w:tcW w:w="1233" w:type="dxa"/>
          </w:tcPr>
          <w:p w14:paraId="7E0BFEAE">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FEB264F">
            <w:pPr>
              <w:suppressLineNumbers/>
              <w:snapToGrid w:val="0"/>
              <w:spacing w:line="276" w:lineRule="auto"/>
              <w:jc w:val="both"/>
              <w:rPr>
                <w:rFonts w:cs="Times New Roman"/>
                <w:sz w:val="24"/>
                <w:szCs w:val="24"/>
              </w:rPr>
            </w:pPr>
            <w:r>
              <w:rPr>
                <w:rFonts w:cs="Times New Roman"/>
                <w:sz w:val="24"/>
                <w:szCs w:val="24"/>
              </w:rPr>
              <w:t>6.03.25</w:t>
            </w:r>
          </w:p>
        </w:tc>
        <w:tc>
          <w:tcPr>
            <w:tcW w:w="1894" w:type="dxa"/>
          </w:tcPr>
          <w:p w14:paraId="6DA8E226">
            <w:pPr>
              <w:suppressLineNumbers/>
              <w:snapToGrid w:val="0"/>
              <w:spacing w:line="276" w:lineRule="auto"/>
              <w:jc w:val="both"/>
              <w:rPr>
                <w:rFonts w:cs="Times New Roman"/>
                <w:sz w:val="24"/>
                <w:szCs w:val="24"/>
              </w:rPr>
            </w:pPr>
          </w:p>
        </w:tc>
      </w:tr>
      <w:tr w14:paraId="0AAC7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B6847A1">
            <w:pPr>
              <w:spacing w:line="100" w:lineRule="atLeast"/>
              <w:rPr>
                <w:rFonts w:cs="Times New Roman"/>
                <w:sz w:val="24"/>
                <w:szCs w:val="24"/>
                <w:lang w:eastAsia="ar-SA" w:bidi="ar-SA"/>
              </w:rPr>
            </w:pPr>
            <w:r>
              <w:rPr>
                <w:rFonts w:cs="Times New Roman"/>
                <w:sz w:val="24"/>
                <w:szCs w:val="24"/>
                <w:lang w:eastAsia="ar-SA" w:bidi="ar-SA"/>
              </w:rPr>
              <w:t>238</w:t>
            </w:r>
          </w:p>
        </w:tc>
        <w:tc>
          <w:tcPr>
            <w:tcW w:w="4611" w:type="dxa"/>
          </w:tcPr>
          <w:p w14:paraId="06DC1DEB">
            <w:pPr>
              <w:spacing w:line="100" w:lineRule="atLeast"/>
              <w:rPr>
                <w:rFonts w:cs="Times New Roman"/>
                <w:sz w:val="24"/>
                <w:szCs w:val="24"/>
                <w:lang w:eastAsia="ar-SA" w:bidi="ar-SA"/>
              </w:rPr>
            </w:pPr>
            <w:r>
              <w:rPr>
                <w:rFonts w:cs="Times New Roman"/>
                <w:sz w:val="24"/>
                <w:szCs w:val="24"/>
                <w:lang w:eastAsia="ar-SA" w:bidi="ar-SA"/>
              </w:rPr>
              <w:t>Игольница. Анализ образца.</w:t>
            </w:r>
          </w:p>
        </w:tc>
        <w:tc>
          <w:tcPr>
            <w:tcW w:w="1233" w:type="dxa"/>
          </w:tcPr>
          <w:p w14:paraId="349F1E1B">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2833E47">
            <w:pPr>
              <w:suppressLineNumbers/>
              <w:snapToGrid w:val="0"/>
              <w:spacing w:line="276" w:lineRule="auto"/>
              <w:jc w:val="both"/>
              <w:rPr>
                <w:rFonts w:cs="Times New Roman"/>
                <w:sz w:val="24"/>
                <w:szCs w:val="24"/>
              </w:rPr>
            </w:pPr>
            <w:r>
              <w:rPr>
                <w:rFonts w:cs="Times New Roman"/>
                <w:sz w:val="24"/>
                <w:szCs w:val="24"/>
              </w:rPr>
              <w:t>6.03.25</w:t>
            </w:r>
          </w:p>
        </w:tc>
        <w:tc>
          <w:tcPr>
            <w:tcW w:w="1894" w:type="dxa"/>
          </w:tcPr>
          <w:p w14:paraId="38100EFA">
            <w:pPr>
              <w:suppressLineNumbers/>
              <w:snapToGrid w:val="0"/>
              <w:spacing w:line="276" w:lineRule="auto"/>
              <w:jc w:val="both"/>
              <w:rPr>
                <w:rFonts w:cs="Times New Roman"/>
                <w:sz w:val="24"/>
                <w:szCs w:val="24"/>
              </w:rPr>
            </w:pPr>
          </w:p>
        </w:tc>
      </w:tr>
      <w:tr w14:paraId="78907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755B9CF">
            <w:pPr>
              <w:spacing w:line="100" w:lineRule="atLeast"/>
              <w:rPr>
                <w:rFonts w:cs="Times New Roman"/>
                <w:sz w:val="24"/>
                <w:szCs w:val="24"/>
                <w:lang w:eastAsia="ar-SA" w:bidi="ar-SA"/>
              </w:rPr>
            </w:pPr>
            <w:r>
              <w:rPr>
                <w:rFonts w:cs="Times New Roman"/>
                <w:sz w:val="24"/>
                <w:szCs w:val="24"/>
                <w:lang w:eastAsia="ar-SA" w:bidi="ar-SA"/>
              </w:rPr>
              <w:t>239</w:t>
            </w:r>
          </w:p>
        </w:tc>
        <w:tc>
          <w:tcPr>
            <w:tcW w:w="4611" w:type="dxa"/>
          </w:tcPr>
          <w:p w14:paraId="2CB58E2F">
            <w:pPr>
              <w:spacing w:line="100" w:lineRule="atLeast"/>
              <w:rPr>
                <w:rFonts w:cs="Times New Roman"/>
                <w:sz w:val="24"/>
                <w:szCs w:val="24"/>
                <w:lang w:eastAsia="ar-SA" w:bidi="ar-SA"/>
              </w:rPr>
            </w:pPr>
            <w:r>
              <w:rPr>
                <w:rFonts w:cs="Times New Roman"/>
                <w:sz w:val="24"/>
                <w:szCs w:val="24"/>
                <w:lang w:eastAsia="ar-SA" w:bidi="ar-SA"/>
              </w:rPr>
              <w:t>Игольница. Этапы работы.</w:t>
            </w:r>
          </w:p>
        </w:tc>
        <w:tc>
          <w:tcPr>
            <w:tcW w:w="1233" w:type="dxa"/>
          </w:tcPr>
          <w:p w14:paraId="0BBC5210">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5951022">
            <w:pPr>
              <w:suppressLineNumbers/>
              <w:snapToGrid w:val="0"/>
              <w:spacing w:line="276" w:lineRule="auto"/>
              <w:jc w:val="both"/>
              <w:rPr>
                <w:rFonts w:cs="Times New Roman"/>
                <w:sz w:val="24"/>
                <w:szCs w:val="24"/>
              </w:rPr>
            </w:pPr>
            <w:r>
              <w:rPr>
                <w:rFonts w:cs="Times New Roman"/>
                <w:sz w:val="24"/>
                <w:szCs w:val="24"/>
              </w:rPr>
              <w:t>7.04.25</w:t>
            </w:r>
          </w:p>
        </w:tc>
        <w:tc>
          <w:tcPr>
            <w:tcW w:w="1894" w:type="dxa"/>
          </w:tcPr>
          <w:p w14:paraId="255FE352">
            <w:pPr>
              <w:suppressLineNumbers/>
              <w:snapToGrid w:val="0"/>
              <w:spacing w:line="276" w:lineRule="auto"/>
              <w:jc w:val="both"/>
              <w:rPr>
                <w:rFonts w:cs="Times New Roman"/>
                <w:sz w:val="24"/>
                <w:szCs w:val="24"/>
              </w:rPr>
            </w:pPr>
          </w:p>
        </w:tc>
      </w:tr>
      <w:tr w14:paraId="5E7D2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DA32516">
            <w:pPr>
              <w:spacing w:line="100" w:lineRule="atLeast"/>
              <w:rPr>
                <w:rFonts w:cs="Times New Roman"/>
                <w:sz w:val="24"/>
                <w:szCs w:val="24"/>
                <w:lang w:eastAsia="ar-SA" w:bidi="ar-SA"/>
              </w:rPr>
            </w:pPr>
            <w:r>
              <w:rPr>
                <w:rFonts w:cs="Times New Roman"/>
                <w:sz w:val="24"/>
                <w:szCs w:val="24"/>
                <w:lang w:eastAsia="ar-SA" w:bidi="ar-SA"/>
              </w:rPr>
              <w:t>240</w:t>
            </w:r>
          </w:p>
        </w:tc>
        <w:tc>
          <w:tcPr>
            <w:tcW w:w="4611" w:type="dxa"/>
          </w:tcPr>
          <w:p w14:paraId="78C70B53">
            <w:pPr>
              <w:spacing w:line="100" w:lineRule="atLeast"/>
              <w:rPr>
                <w:rFonts w:cs="Times New Roman"/>
                <w:sz w:val="24"/>
                <w:szCs w:val="24"/>
                <w:lang w:eastAsia="ar-SA" w:bidi="ar-SA"/>
              </w:rPr>
            </w:pPr>
            <w:r>
              <w:rPr>
                <w:rFonts w:cs="Times New Roman"/>
                <w:sz w:val="24"/>
                <w:szCs w:val="24"/>
                <w:lang w:eastAsia="ar-SA" w:bidi="ar-SA"/>
              </w:rPr>
              <w:t>Игольница. Подготовка деталей.</w:t>
            </w:r>
          </w:p>
        </w:tc>
        <w:tc>
          <w:tcPr>
            <w:tcW w:w="1233" w:type="dxa"/>
          </w:tcPr>
          <w:p w14:paraId="1A9AE14E">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8B68FF7">
            <w:pPr>
              <w:suppressLineNumbers/>
              <w:snapToGrid w:val="0"/>
              <w:spacing w:line="276" w:lineRule="auto"/>
              <w:jc w:val="both"/>
              <w:rPr>
                <w:rFonts w:cs="Times New Roman"/>
                <w:sz w:val="24"/>
                <w:szCs w:val="24"/>
              </w:rPr>
            </w:pPr>
            <w:r>
              <w:rPr>
                <w:rFonts w:cs="Times New Roman"/>
                <w:sz w:val="24"/>
                <w:szCs w:val="24"/>
              </w:rPr>
              <w:t>7.04.25</w:t>
            </w:r>
          </w:p>
        </w:tc>
        <w:tc>
          <w:tcPr>
            <w:tcW w:w="1894" w:type="dxa"/>
          </w:tcPr>
          <w:p w14:paraId="1CBAC77C">
            <w:pPr>
              <w:suppressLineNumbers/>
              <w:snapToGrid w:val="0"/>
              <w:spacing w:line="276" w:lineRule="auto"/>
              <w:jc w:val="both"/>
              <w:rPr>
                <w:rFonts w:cs="Times New Roman"/>
                <w:sz w:val="24"/>
                <w:szCs w:val="24"/>
              </w:rPr>
            </w:pPr>
          </w:p>
        </w:tc>
      </w:tr>
      <w:tr w14:paraId="1CF9B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CCD6C07">
            <w:pPr>
              <w:spacing w:line="100" w:lineRule="atLeast"/>
              <w:rPr>
                <w:rFonts w:cs="Times New Roman"/>
                <w:sz w:val="24"/>
                <w:szCs w:val="24"/>
                <w:lang w:eastAsia="ar-SA" w:bidi="ar-SA"/>
              </w:rPr>
            </w:pPr>
            <w:r>
              <w:rPr>
                <w:rFonts w:cs="Times New Roman"/>
                <w:sz w:val="24"/>
                <w:szCs w:val="24"/>
                <w:lang w:eastAsia="ar-SA" w:bidi="ar-SA"/>
              </w:rPr>
              <w:t>241</w:t>
            </w:r>
          </w:p>
        </w:tc>
        <w:tc>
          <w:tcPr>
            <w:tcW w:w="4611" w:type="dxa"/>
          </w:tcPr>
          <w:p w14:paraId="3EE5BD7A">
            <w:pPr>
              <w:spacing w:line="100" w:lineRule="atLeast"/>
              <w:rPr>
                <w:rFonts w:cs="Times New Roman"/>
                <w:sz w:val="24"/>
                <w:szCs w:val="24"/>
                <w:lang w:eastAsia="ar-SA" w:bidi="ar-SA"/>
              </w:rPr>
            </w:pPr>
            <w:r>
              <w:rPr>
                <w:rFonts w:cs="Times New Roman"/>
                <w:sz w:val="24"/>
                <w:szCs w:val="24"/>
                <w:lang w:eastAsia="ar-SA" w:bidi="ar-SA"/>
              </w:rPr>
              <w:t>Игольница. Изготовление.</w:t>
            </w:r>
          </w:p>
        </w:tc>
        <w:tc>
          <w:tcPr>
            <w:tcW w:w="1233" w:type="dxa"/>
          </w:tcPr>
          <w:p w14:paraId="7DBE7669">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E26F91A">
            <w:pPr>
              <w:suppressLineNumbers/>
              <w:snapToGrid w:val="0"/>
              <w:spacing w:line="276" w:lineRule="auto"/>
              <w:jc w:val="both"/>
              <w:rPr>
                <w:rFonts w:cs="Times New Roman"/>
                <w:sz w:val="24"/>
                <w:szCs w:val="24"/>
              </w:rPr>
            </w:pPr>
            <w:r>
              <w:rPr>
                <w:rFonts w:cs="Times New Roman"/>
                <w:sz w:val="24"/>
                <w:szCs w:val="24"/>
              </w:rPr>
              <w:t>10.03.25</w:t>
            </w:r>
          </w:p>
        </w:tc>
        <w:tc>
          <w:tcPr>
            <w:tcW w:w="1894" w:type="dxa"/>
          </w:tcPr>
          <w:p w14:paraId="0CEF67D5">
            <w:pPr>
              <w:suppressLineNumbers/>
              <w:snapToGrid w:val="0"/>
              <w:spacing w:line="276" w:lineRule="auto"/>
              <w:jc w:val="both"/>
              <w:rPr>
                <w:rFonts w:cs="Times New Roman"/>
                <w:sz w:val="24"/>
                <w:szCs w:val="24"/>
              </w:rPr>
            </w:pPr>
          </w:p>
        </w:tc>
      </w:tr>
      <w:tr w14:paraId="43CBB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BD57061">
            <w:pPr>
              <w:spacing w:line="100" w:lineRule="atLeast"/>
              <w:rPr>
                <w:rFonts w:cs="Times New Roman"/>
                <w:sz w:val="24"/>
                <w:szCs w:val="24"/>
                <w:lang w:eastAsia="ar-SA" w:bidi="ar-SA"/>
              </w:rPr>
            </w:pPr>
            <w:r>
              <w:rPr>
                <w:rFonts w:cs="Times New Roman"/>
                <w:sz w:val="24"/>
                <w:szCs w:val="24"/>
                <w:lang w:eastAsia="ar-SA" w:bidi="ar-SA"/>
              </w:rPr>
              <w:t>242</w:t>
            </w:r>
          </w:p>
        </w:tc>
        <w:tc>
          <w:tcPr>
            <w:tcW w:w="4611" w:type="dxa"/>
          </w:tcPr>
          <w:p w14:paraId="32C80E6B">
            <w:pPr>
              <w:spacing w:line="100" w:lineRule="atLeast"/>
              <w:rPr>
                <w:rFonts w:cs="Times New Roman"/>
                <w:sz w:val="24"/>
                <w:szCs w:val="24"/>
                <w:lang w:eastAsia="ar-SA" w:bidi="ar-SA"/>
              </w:rPr>
            </w:pPr>
            <w:r>
              <w:rPr>
                <w:rFonts w:cs="Times New Roman"/>
                <w:sz w:val="24"/>
                <w:szCs w:val="24"/>
                <w:lang w:eastAsia="ar-SA" w:bidi="ar-SA"/>
              </w:rPr>
              <w:t>Правила хранения игл.</w:t>
            </w:r>
          </w:p>
        </w:tc>
        <w:tc>
          <w:tcPr>
            <w:tcW w:w="1233" w:type="dxa"/>
          </w:tcPr>
          <w:p w14:paraId="5C2BB543">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A68E213">
            <w:pPr>
              <w:suppressLineNumbers/>
              <w:snapToGrid w:val="0"/>
              <w:spacing w:line="276" w:lineRule="auto"/>
              <w:jc w:val="both"/>
              <w:rPr>
                <w:rFonts w:cs="Times New Roman"/>
                <w:sz w:val="24"/>
                <w:szCs w:val="24"/>
              </w:rPr>
            </w:pPr>
            <w:r>
              <w:rPr>
                <w:rFonts w:cs="Times New Roman"/>
                <w:sz w:val="24"/>
                <w:szCs w:val="24"/>
              </w:rPr>
              <w:t>10.03.25</w:t>
            </w:r>
          </w:p>
        </w:tc>
        <w:tc>
          <w:tcPr>
            <w:tcW w:w="1894" w:type="dxa"/>
          </w:tcPr>
          <w:p w14:paraId="6F123D8B">
            <w:pPr>
              <w:suppressLineNumbers/>
              <w:snapToGrid w:val="0"/>
              <w:spacing w:line="276" w:lineRule="auto"/>
              <w:jc w:val="both"/>
              <w:rPr>
                <w:rFonts w:cs="Times New Roman"/>
                <w:sz w:val="24"/>
                <w:szCs w:val="24"/>
              </w:rPr>
            </w:pPr>
          </w:p>
        </w:tc>
      </w:tr>
      <w:tr w14:paraId="1C411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6B52C6E">
            <w:pPr>
              <w:spacing w:line="100" w:lineRule="atLeast"/>
              <w:rPr>
                <w:rFonts w:cs="Times New Roman"/>
                <w:sz w:val="24"/>
                <w:szCs w:val="24"/>
                <w:lang w:eastAsia="ar-SA" w:bidi="ar-SA"/>
              </w:rPr>
            </w:pPr>
            <w:r>
              <w:rPr>
                <w:rFonts w:cs="Times New Roman"/>
                <w:sz w:val="24"/>
                <w:szCs w:val="24"/>
                <w:lang w:eastAsia="ar-SA" w:bidi="ar-SA"/>
              </w:rPr>
              <w:t>243</w:t>
            </w:r>
          </w:p>
        </w:tc>
        <w:tc>
          <w:tcPr>
            <w:tcW w:w="4611" w:type="dxa"/>
          </w:tcPr>
          <w:p w14:paraId="56144F99">
            <w:pPr>
              <w:spacing w:line="100" w:lineRule="atLeast"/>
              <w:rPr>
                <w:rFonts w:cs="Times New Roman"/>
                <w:sz w:val="24"/>
                <w:szCs w:val="24"/>
                <w:lang w:eastAsia="ar-SA" w:bidi="ar-SA"/>
              </w:rPr>
            </w:pPr>
            <w:r>
              <w:rPr>
                <w:rFonts w:cs="Times New Roman"/>
                <w:sz w:val="24"/>
                <w:szCs w:val="24"/>
                <w:lang w:eastAsia="ar-SA" w:bidi="ar-SA"/>
              </w:rPr>
              <w:t>Бумага. Предметная аппликация из геометрических фигур.</w:t>
            </w:r>
          </w:p>
        </w:tc>
        <w:tc>
          <w:tcPr>
            <w:tcW w:w="1233" w:type="dxa"/>
          </w:tcPr>
          <w:p w14:paraId="559F508F">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D66663D">
            <w:pPr>
              <w:suppressLineNumbers/>
              <w:snapToGrid w:val="0"/>
              <w:spacing w:line="276" w:lineRule="auto"/>
              <w:jc w:val="both"/>
              <w:rPr>
                <w:rFonts w:cs="Times New Roman"/>
                <w:sz w:val="24"/>
                <w:szCs w:val="24"/>
              </w:rPr>
            </w:pPr>
            <w:r>
              <w:rPr>
                <w:rFonts w:cs="Times New Roman"/>
                <w:sz w:val="24"/>
                <w:szCs w:val="24"/>
              </w:rPr>
              <w:t>11.03.25</w:t>
            </w:r>
          </w:p>
        </w:tc>
        <w:tc>
          <w:tcPr>
            <w:tcW w:w="1894" w:type="dxa"/>
          </w:tcPr>
          <w:p w14:paraId="42118882">
            <w:pPr>
              <w:suppressLineNumbers/>
              <w:snapToGrid w:val="0"/>
              <w:spacing w:line="276" w:lineRule="auto"/>
              <w:jc w:val="both"/>
              <w:rPr>
                <w:rFonts w:cs="Times New Roman"/>
                <w:sz w:val="24"/>
                <w:szCs w:val="24"/>
              </w:rPr>
            </w:pPr>
          </w:p>
        </w:tc>
      </w:tr>
      <w:tr w14:paraId="20C1B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97F8BF9">
            <w:pPr>
              <w:spacing w:line="100" w:lineRule="atLeast"/>
              <w:rPr>
                <w:rFonts w:cs="Times New Roman"/>
                <w:sz w:val="24"/>
                <w:szCs w:val="24"/>
                <w:lang w:eastAsia="ar-SA" w:bidi="ar-SA"/>
              </w:rPr>
            </w:pPr>
            <w:r>
              <w:rPr>
                <w:rFonts w:cs="Times New Roman"/>
                <w:sz w:val="24"/>
                <w:szCs w:val="24"/>
                <w:lang w:eastAsia="ar-SA" w:bidi="ar-SA"/>
              </w:rPr>
              <w:t>244</w:t>
            </w:r>
          </w:p>
        </w:tc>
        <w:tc>
          <w:tcPr>
            <w:tcW w:w="4611" w:type="dxa"/>
          </w:tcPr>
          <w:p w14:paraId="504FA2AE">
            <w:pPr>
              <w:spacing w:line="100" w:lineRule="atLeast"/>
              <w:rPr>
                <w:rFonts w:cs="Times New Roman"/>
                <w:sz w:val="24"/>
                <w:szCs w:val="24"/>
                <w:lang w:eastAsia="ar-SA" w:bidi="ar-SA"/>
              </w:rPr>
            </w:pPr>
            <w:r>
              <w:rPr>
                <w:rFonts w:cs="Times New Roman"/>
                <w:sz w:val="24"/>
                <w:szCs w:val="24"/>
                <w:lang w:eastAsia="ar-SA" w:bidi="ar-SA"/>
              </w:rPr>
              <w:t>Аппликация «Лягушка». Подготовка деталей.</w:t>
            </w:r>
          </w:p>
        </w:tc>
        <w:tc>
          <w:tcPr>
            <w:tcW w:w="1233" w:type="dxa"/>
          </w:tcPr>
          <w:p w14:paraId="741A9161">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B0531E0">
            <w:pPr>
              <w:suppressLineNumbers/>
              <w:snapToGrid w:val="0"/>
              <w:spacing w:line="276" w:lineRule="auto"/>
              <w:jc w:val="both"/>
              <w:rPr>
                <w:rFonts w:cs="Times New Roman"/>
                <w:sz w:val="24"/>
                <w:szCs w:val="24"/>
              </w:rPr>
            </w:pPr>
            <w:r>
              <w:rPr>
                <w:rFonts w:cs="Times New Roman"/>
                <w:sz w:val="24"/>
                <w:szCs w:val="24"/>
              </w:rPr>
              <w:t>11.03.25</w:t>
            </w:r>
          </w:p>
        </w:tc>
        <w:tc>
          <w:tcPr>
            <w:tcW w:w="1894" w:type="dxa"/>
          </w:tcPr>
          <w:p w14:paraId="22F1835F">
            <w:pPr>
              <w:suppressLineNumbers/>
              <w:snapToGrid w:val="0"/>
              <w:spacing w:line="276" w:lineRule="auto"/>
              <w:jc w:val="both"/>
              <w:rPr>
                <w:rFonts w:cs="Times New Roman"/>
                <w:sz w:val="24"/>
                <w:szCs w:val="24"/>
              </w:rPr>
            </w:pPr>
          </w:p>
        </w:tc>
      </w:tr>
      <w:tr w14:paraId="5607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C8E17B3">
            <w:pPr>
              <w:spacing w:line="100" w:lineRule="atLeast"/>
              <w:rPr>
                <w:rFonts w:cs="Times New Roman"/>
                <w:sz w:val="24"/>
                <w:szCs w:val="24"/>
                <w:lang w:eastAsia="ar-SA" w:bidi="ar-SA"/>
              </w:rPr>
            </w:pPr>
            <w:r>
              <w:rPr>
                <w:rFonts w:cs="Times New Roman"/>
                <w:sz w:val="24"/>
                <w:szCs w:val="24"/>
                <w:lang w:eastAsia="ar-SA" w:bidi="ar-SA"/>
              </w:rPr>
              <w:t>245</w:t>
            </w:r>
          </w:p>
        </w:tc>
        <w:tc>
          <w:tcPr>
            <w:tcW w:w="4611" w:type="dxa"/>
          </w:tcPr>
          <w:p w14:paraId="79286192">
            <w:pPr>
              <w:spacing w:line="100" w:lineRule="atLeast"/>
              <w:rPr>
                <w:rFonts w:cs="Times New Roman"/>
                <w:sz w:val="24"/>
                <w:szCs w:val="24"/>
                <w:lang w:eastAsia="ar-SA" w:bidi="ar-SA"/>
              </w:rPr>
            </w:pPr>
            <w:r>
              <w:rPr>
                <w:rFonts w:cs="Times New Roman"/>
                <w:sz w:val="24"/>
                <w:szCs w:val="24"/>
                <w:lang w:eastAsia="ar-SA" w:bidi="ar-SA"/>
              </w:rPr>
              <w:t>Аппликация «Лягушка». Наклеивание деталей.</w:t>
            </w:r>
          </w:p>
        </w:tc>
        <w:tc>
          <w:tcPr>
            <w:tcW w:w="1233" w:type="dxa"/>
          </w:tcPr>
          <w:p w14:paraId="5276C99E">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4DA8E33">
            <w:pPr>
              <w:suppressLineNumbers/>
              <w:snapToGrid w:val="0"/>
              <w:spacing w:line="276" w:lineRule="auto"/>
              <w:jc w:val="both"/>
              <w:rPr>
                <w:rFonts w:cs="Times New Roman"/>
                <w:sz w:val="24"/>
                <w:szCs w:val="24"/>
              </w:rPr>
            </w:pPr>
            <w:r>
              <w:rPr>
                <w:rFonts w:cs="Times New Roman"/>
                <w:sz w:val="24"/>
                <w:szCs w:val="24"/>
              </w:rPr>
              <w:t>12.03.25</w:t>
            </w:r>
          </w:p>
        </w:tc>
        <w:tc>
          <w:tcPr>
            <w:tcW w:w="1894" w:type="dxa"/>
          </w:tcPr>
          <w:p w14:paraId="68F9BE7B">
            <w:pPr>
              <w:suppressLineNumbers/>
              <w:snapToGrid w:val="0"/>
              <w:spacing w:line="276" w:lineRule="auto"/>
              <w:jc w:val="both"/>
              <w:rPr>
                <w:rFonts w:cs="Times New Roman"/>
                <w:sz w:val="24"/>
                <w:szCs w:val="24"/>
              </w:rPr>
            </w:pPr>
          </w:p>
        </w:tc>
      </w:tr>
      <w:tr w14:paraId="2AFE9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C342F42">
            <w:pPr>
              <w:spacing w:line="100" w:lineRule="atLeast"/>
              <w:rPr>
                <w:rFonts w:cs="Times New Roman"/>
                <w:sz w:val="24"/>
                <w:szCs w:val="24"/>
                <w:lang w:eastAsia="ar-SA" w:bidi="ar-SA"/>
              </w:rPr>
            </w:pPr>
            <w:r>
              <w:rPr>
                <w:rFonts w:cs="Times New Roman"/>
                <w:sz w:val="24"/>
                <w:szCs w:val="24"/>
                <w:lang w:eastAsia="ar-SA" w:bidi="ar-SA"/>
              </w:rPr>
              <w:t>246</w:t>
            </w:r>
          </w:p>
        </w:tc>
        <w:tc>
          <w:tcPr>
            <w:tcW w:w="4611" w:type="dxa"/>
          </w:tcPr>
          <w:p w14:paraId="506FC194">
            <w:pPr>
              <w:spacing w:line="100" w:lineRule="atLeast"/>
              <w:rPr>
                <w:rFonts w:cs="Times New Roman"/>
                <w:sz w:val="24"/>
                <w:szCs w:val="24"/>
                <w:lang w:eastAsia="ar-SA" w:bidi="ar-SA"/>
              </w:rPr>
            </w:pPr>
            <w:r>
              <w:rPr>
                <w:rFonts w:cs="Times New Roman"/>
                <w:sz w:val="24"/>
                <w:szCs w:val="24"/>
                <w:lang w:eastAsia="ar-SA" w:bidi="ar-SA"/>
              </w:rPr>
              <w:t>Аппликация «Утенок». Подготовка деталей.</w:t>
            </w:r>
          </w:p>
        </w:tc>
        <w:tc>
          <w:tcPr>
            <w:tcW w:w="1233" w:type="dxa"/>
          </w:tcPr>
          <w:p w14:paraId="71D5F20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75AE1BC">
            <w:pPr>
              <w:suppressLineNumbers/>
              <w:snapToGrid w:val="0"/>
              <w:spacing w:line="276" w:lineRule="auto"/>
              <w:jc w:val="both"/>
              <w:rPr>
                <w:rFonts w:cs="Times New Roman"/>
                <w:sz w:val="24"/>
                <w:szCs w:val="24"/>
              </w:rPr>
            </w:pPr>
            <w:r>
              <w:rPr>
                <w:rFonts w:cs="Times New Roman"/>
                <w:sz w:val="24"/>
                <w:szCs w:val="24"/>
              </w:rPr>
              <w:t>12.03.25</w:t>
            </w:r>
          </w:p>
        </w:tc>
        <w:tc>
          <w:tcPr>
            <w:tcW w:w="1894" w:type="dxa"/>
          </w:tcPr>
          <w:p w14:paraId="15805F81">
            <w:pPr>
              <w:suppressLineNumbers/>
              <w:snapToGrid w:val="0"/>
              <w:spacing w:line="276" w:lineRule="auto"/>
              <w:jc w:val="both"/>
              <w:rPr>
                <w:rFonts w:cs="Times New Roman"/>
                <w:sz w:val="24"/>
                <w:szCs w:val="24"/>
              </w:rPr>
            </w:pPr>
          </w:p>
        </w:tc>
      </w:tr>
      <w:tr w14:paraId="41511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99B92A7">
            <w:pPr>
              <w:spacing w:line="100" w:lineRule="atLeast"/>
              <w:rPr>
                <w:rFonts w:cs="Times New Roman"/>
                <w:sz w:val="24"/>
                <w:szCs w:val="24"/>
                <w:lang w:eastAsia="ar-SA" w:bidi="ar-SA"/>
              </w:rPr>
            </w:pPr>
            <w:r>
              <w:rPr>
                <w:rFonts w:cs="Times New Roman"/>
                <w:sz w:val="24"/>
                <w:szCs w:val="24"/>
                <w:lang w:eastAsia="ar-SA" w:bidi="ar-SA"/>
              </w:rPr>
              <w:t>247</w:t>
            </w:r>
          </w:p>
        </w:tc>
        <w:tc>
          <w:tcPr>
            <w:tcW w:w="4611" w:type="dxa"/>
          </w:tcPr>
          <w:p w14:paraId="522CA742">
            <w:pPr>
              <w:spacing w:line="100" w:lineRule="atLeast"/>
              <w:rPr>
                <w:rFonts w:cs="Times New Roman"/>
                <w:sz w:val="24"/>
                <w:szCs w:val="24"/>
                <w:lang w:eastAsia="ar-SA" w:bidi="ar-SA"/>
              </w:rPr>
            </w:pPr>
            <w:r>
              <w:rPr>
                <w:rFonts w:cs="Times New Roman"/>
                <w:sz w:val="24"/>
                <w:szCs w:val="24"/>
                <w:lang w:eastAsia="ar-SA" w:bidi="ar-SA"/>
              </w:rPr>
              <w:t>Аппликация «Утенок». Наклеивание деталей.</w:t>
            </w:r>
          </w:p>
        </w:tc>
        <w:tc>
          <w:tcPr>
            <w:tcW w:w="1233" w:type="dxa"/>
          </w:tcPr>
          <w:p w14:paraId="2ADA6D01">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3311378">
            <w:pPr>
              <w:suppressLineNumbers/>
              <w:snapToGrid w:val="0"/>
              <w:spacing w:line="276" w:lineRule="auto"/>
              <w:jc w:val="both"/>
              <w:rPr>
                <w:rFonts w:cs="Times New Roman"/>
                <w:sz w:val="24"/>
                <w:szCs w:val="24"/>
              </w:rPr>
            </w:pPr>
            <w:r>
              <w:rPr>
                <w:rFonts w:cs="Times New Roman"/>
                <w:sz w:val="24"/>
                <w:szCs w:val="24"/>
              </w:rPr>
              <w:t>13.03.25</w:t>
            </w:r>
          </w:p>
        </w:tc>
        <w:tc>
          <w:tcPr>
            <w:tcW w:w="1894" w:type="dxa"/>
          </w:tcPr>
          <w:p w14:paraId="040EBD18">
            <w:pPr>
              <w:suppressLineNumbers/>
              <w:snapToGrid w:val="0"/>
              <w:spacing w:line="276" w:lineRule="auto"/>
              <w:jc w:val="both"/>
              <w:rPr>
                <w:rFonts w:cs="Times New Roman"/>
                <w:sz w:val="24"/>
                <w:szCs w:val="24"/>
              </w:rPr>
            </w:pPr>
          </w:p>
        </w:tc>
      </w:tr>
      <w:tr w14:paraId="37BCD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5C99EAF">
            <w:pPr>
              <w:spacing w:line="100" w:lineRule="atLeast"/>
              <w:rPr>
                <w:rFonts w:cs="Times New Roman"/>
                <w:sz w:val="24"/>
                <w:szCs w:val="24"/>
                <w:lang w:eastAsia="ar-SA" w:bidi="ar-SA"/>
              </w:rPr>
            </w:pPr>
            <w:r>
              <w:rPr>
                <w:rFonts w:cs="Times New Roman"/>
                <w:sz w:val="24"/>
                <w:szCs w:val="24"/>
                <w:lang w:eastAsia="ar-SA" w:bidi="ar-SA"/>
              </w:rPr>
              <w:t>248</w:t>
            </w:r>
          </w:p>
        </w:tc>
        <w:tc>
          <w:tcPr>
            <w:tcW w:w="4611" w:type="dxa"/>
          </w:tcPr>
          <w:p w14:paraId="4E1CA0A6">
            <w:pPr>
              <w:spacing w:line="100" w:lineRule="atLeast"/>
              <w:rPr>
                <w:rFonts w:cs="Times New Roman"/>
                <w:sz w:val="24"/>
                <w:szCs w:val="24"/>
                <w:lang w:eastAsia="ar-SA" w:bidi="ar-SA"/>
              </w:rPr>
            </w:pPr>
            <w:r>
              <w:rPr>
                <w:rFonts w:cs="Times New Roman"/>
                <w:sz w:val="24"/>
                <w:szCs w:val="24"/>
                <w:lang w:eastAsia="ar-SA" w:bidi="ar-SA"/>
              </w:rPr>
              <w:t>Мозаика. Выкладывание узоров по образцу.</w:t>
            </w:r>
          </w:p>
        </w:tc>
        <w:tc>
          <w:tcPr>
            <w:tcW w:w="1233" w:type="dxa"/>
          </w:tcPr>
          <w:p w14:paraId="0B76A2D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BED0C72">
            <w:pPr>
              <w:suppressLineNumbers/>
              <w:snapToGrid w:val="0"/>
              <w:spacing w:line="276" w:lineRule="auto"/>
              <w:jc w:val="both"/>
              <w:rPr>
                <w:rFonts w:cs="Times New Roman"/>
                <w:sz w:val="24"/>
                <w:szCs w:val="24"/>
              </w:rPr>
            </w:pPr>
            <w:r>
              <w:rPr>
                <w:rFonts w:cs="Times New Roman"/>
                <w:sz w:val="24"/>
                <w:szCs w:val="24"/>
              </w:rPr>
              <w:t>13.03.25</w:t>
            </w:r>
          </w:p>
        </w:tc>
        <w:tc>
          <w:tcPr>
            <w:tcW w:w="1894" w:type="dxa"/>
          </w:tcPr>
          <w:p w14:paraId="5CB5004C">
            <w:pPr>
              <w:suppressLineNumbers/>
              <w:snapToGrid w:val="0"/>
              <w:spacing w:line="276" w:lineRule="auto"/>
              <w:jc w:val="both"/>
              <w:rPr>
                <w:rFonts w:cs="Times New Roman"/>
                <w:sz w:val="24"/>
                <w:szCs w:val="24"/>
              </w:rPr>
            </w:pPr>
          </w:p>
        </w:tc>
      </w:tr>
      <w:tr w14:paraId="371CC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8AA9D35">
            <w:pPr>
              <w:spacing w:line="100" w:lineRule="atLeast"/>
              <w:rPr>
                <w:rFonts w:cs="Times New Roman"/>
                <w:sz w:val="24"/>
                <w:szCs w:val="24"/>
                <w:lang w:eastAsia="ar-SA" w:bidi="ar-SA"/>
              </w:rPr>
            </w:pPr>
            <w:r>
              <w:rPr>
                <w:rFonts w:cs="Times New Roman"/>
                <w:sz w:val="24"/>
                <w:szCs w:val="24"/>
                <w:lang w:eastAsia="ar-SA" w:bidi="ar-SA"/>
              </w:rPr>
              <w:t>249</w:t>
            </w:r>
          </w:p>
        </w:tc>
        <w:tc>
          <w:tcPr>
            <w:tcW w:w="4611" w:type="dxa"/>
          </w:tcPr>
          <w:p w14:paraId="766F6517">
            <w:pPr>
              <w:spacing w:line="100" w:lineRule="atLeast"/>
              <w:rPr>
                <w:rFonts w:cs="Times New Roman"/>
                <w:sz w:val="24"/>
                <w:szCs w:val="24"/>
                <w:lang w:eastAsia="ar-SA" w:bidi="ar-SA"/>
              </w:rPr>
            </w:pPr>
            <w:r>
              <w:rPr>
                <w:rFonts w:cs="Times New Roman"/>
                <w:sz w:val="24"/>
                <w:szCs w:val="24"/>
                <w:lang w:eastAsia="ar-SA" w:bidi="ar-SA"/>
              </w:rPr>
              <w:t>Мозаика. Выкладывание фигур по заданию и образцам.</w:t>
            </w:r>
          </w:p>
        </w:tc>
        <w:tc>
          <w:tcPr>
            <w:tcW w:w="1233" w:type="dxa"/>
          </w:tcPr>
          <w:p w14:paraId="2825900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EAFA025">
            <w:pPr>
              <w:suppressLineNumbers/>
              <w:snapToGrid w:val="0"/>
              <w:spacing w:line="276" w:lineRule="auto"/>
              <w:jc w:val="both"/>
              <w:rPr>
                <w:rFonts w:cs="Times New Roman"/>
                <w:sz w:val="24"/>
                <w:szCs w:val="24"/>
              </w:rPr>
            </w:pPr>
            <w:r>
              <w:rPr>
                <w:rFonts w:cs="Times New Roman"/>
                <w:sz w:val="24"/>
                <w:szCs w:val="24"/>
              </w:rPr>
              <w:t>14.03.25</w:t>
            </w:r>
          </w:p>
        </w:tc>
        <w:tc>
          <w:tcPr>
            <w:tcW w:w="1894" w:type="dxa"/>
          </w:tcPr>
          <w:p w14:paraId="6A9F5A51">
            <w:pPr>
              <w:suppressLineNumbers/>
              <w:snapToGrid w:val="0"/>
              <w:spacing w:line="276" w:lineRule="auto"/>
              <w:jc w:val="both"/>
              <w:rPr>
                <w:rFonts w:cs="Times New Roman"/>
                <w:sz w:val="24"/>
                <w:szCs w:val="24"/>
              </w:rPr>
            </w:pPr>
          </w:p>
        </w:tc>
      </w:tr>
      <w:tr w14:paraId="0432E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2F8A14B">
            <w:pPr>
              <w:spacing w:line="100" w:lineRule="atLeast"/>
              <w:rPr>
                <w:rFonts w:cs="Times New Roman"/>
                <w:sz w:val="24"/>
                <w:szCs w:val="24"/>
                <w:lang w:eastAsia="ar-SA" w:bidi="ar-SA"/>
              </w:rPr>
            </w:pPr>
            <w:r>
              <w:rPr>
                <w:rFonts w:cs="Times New Roman"/>
                <w:sz w:val="24"/>
                <w:szCs w:val="24"/>
                <w:lang w:eastAsia="ar-SA" w:bidi="ar-SA"/>
              </w:rPr>
              <w:t>250</w:t>
            </w:r>
          </w:p>
        </w:tc>
        <w:tc>
          <w:tcPr>
            <w:tcW w:w="4611" w:type="dxa"/>
          </w:tcPr>
          <w:p w14:paraId="5BC4804F">
            <w:pPr>
              <w:spacing w:line="100" w:lineRule="atLeast"/>
              <w:rPr>
                <w:rFonts w:cs="Times New Roman"/>
                <w:sz w:val="24"/>
                <w:szCs w:val="24"/>
                <w:lang w:eastAsia="ar-SA" w:bidi="ar-SA"/>
              </w:rPr>
            </w:pPr>
            <w:r>
              <w:rPr>
                <w:rFonts w:cs="Times New Roman"/>
                <w:sz w:val="24"/>
                <w:szCs w:val="24"/>
                <w:lang w:eastAsia="ar-SA" w:bidi="ar-SA"/>
              </w:rPr>
              <w:t>Мозаика. Выкладывание рисунка по образцу.</w:t>
            </w:r>
          </w:p>
        </w:tc>
        <w:tc>
          <w:tcPr>
            <w:tcW w:w="1233" w:type="dxa"/>
          </w:tcPr>
          <w:p w14:paraId="2306E9B4">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DA3BDEF">
            <w:pPr>
              <w:suppressLineNumbers/>
              <w:snapToGrid w:val="0"/>
              <w:spacing w:line="276" w:lineRule="auto"/>
              <w:jc w:val="both"/>
              <w:rPr>
                <w:rFonts w:cs="Times New Roman"/>
                <w:sz w:val="24"/>
                <w:szCs w:val="24"/>
              </w:rPr>
            </w:pPr>
            <w:r>
              <w:rPr>
                <w:rFonts w:cs="Times New Roman"/>
                <w:sz w:val="24"/>
                <w:szCs w:val="24"/>
              </w:rPr>
              <w:t>14.03.25</w:t>
            </w:r>
          </w:p>
        </w:tc>
        <w:tc>
          <w:tcPr>
            <w:tcW w:w="1894" w:type="dxa"/>
          </w:tcPr>
          <w:p w14:paraId="1E9A6D57">
            <w:pPr>
              <w:suppressLineNumbers/>
              <w:snapToGrid w:val="0"/>
              <w:spacing w:line="276" w:lineRule="auto"/>
              <w:jc w:val="both"/>
              <w:rPr>
                <w:rFonts w:cs="Times New Roman"/>
                <w:sz w:val="24"/>
                <w:szCs w:val="24"/>
              </w:rPr>
            </w:pPr>
          </w:p>
        </w:tc>
      </w:tr>
      <w:tr w14:paraId="0BD46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C204FCD">
            <w:pPr>
              <w:spacing w:line="100" w:lineRule="atLeast"/>
              <w:rPr>
                <w:rFonts w:cs="Times New Roman"/>
                <w:sz w:val="24"/>
                <w:szCs w:val="24"/>
                <w:lang w:eastAsia="ar-SA" w:bidi="ar-SA"/>
              </w:rPr>
            </w:pPr>
            <w:r>
              <w:rPr>
                <w:rFonts w:cs="Times New Roman"/>
                <w:sz w:val="24"/>
                <w:szCs w:val="24"/>
                <w:lang w:eastAsia="ar-SA" w:bidi="ar-SA"/>
              </w:rPr>
              <w:t>251</w:t>
            </w:r>
          </w:p>
        </w:tc>
        <w:tc>
          <w:tcPr>
            <w:tcW w:w="4611" w:type="dxa"/>
          </w:tcPr>
          <w:p w14:paraId="1D8CDCFB">
            <w:pPr>
              <w:spacing w:line="100" w:lineRule="atLeast"/>
              <w:rPr>
                <w:rFonts w:cs="Times New Roman"/>
                <w:sz w:val="24"/>
                <w:szCs w:val="24"/>
                <w:lang w:eastAsia="ar-SA" w:bidi="ar-SA"/>
              </w:rPr>
            </w:pPr>
            <w:r>
              <w:rPr>
                <w:rFonts w:cs="Times New Roman"/>
                <w:sz w:val="24"/>
                <w:szCs w:val="24"/>
                <w:lang w:eastAsia="ar-SA" w:bidi="ar-SA"/>
              </w:rPr>
              <w:t>Закладка. Работа с образцами. Разметка по шаблону.</w:t>
            </w:r>
          </w:p>
        </w:tc>
        <w:tc>
          <w:tcPr>
            <w:tcW w:w="1233" w:type="dxa"/>
          </w:tcPr>
          <w:p w14:paraId="7C4013F1">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EC87401">
            <w:pPr>
              <w:suppressLineNumbers/>
              <w:snapToGrid w:val="0"/>
              <w:spacing w:line="276" w:lineRule="auto"/>
              <w:jc w:val="both"/>
              <w:rPr>
                <w:rFonts w:cs="Times New Roman"/>
                <w:sz w:val="24"/>
                <w:szCs w:val="24"/>
              </w:rPr>
            </w:pPr>
            <w:r>
              <w:rPr>
                <w:rFonts w:cs="Times New Roman"/>
                <w:sz w:val="24"/>
                <w:szCs w:val="24"/>
              </w:rPr>
              <w:t>17.03.25</w:t>
            </w:r>
          </w:p>
        </w:tc>
        <w:tc>
          <w:tcPr>
            <w:tcW w:w="1894" w:type="dxa"/>
          </w:tcPr>
          <w:p w14:paraId="7B79AC7C">
            <w:pPr>
              <w:suppressLineNumbers/>
              <w:snapToGrid w:val="0"/>
              <w:spacing w:line="276" w:lineRule="auto"/>
              <w:jc w:val="both"/>
              <w:rPr>
                <w:rFonts w:cs="Times New Roman"/>
                <w:sz w:val="24"/>
                <w:szCs w:val="24"/>
              </w:rPr>
            </w:pPr>
          </w:p>
        </w:tc>
      </w:tr>
      <w:tr w14:paraId="35110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A42E562">
            <w:pPr>
              <w:spacing w:line="100" w:lineRule="atLeast"/>
              <w:rPr>
                <w:rFonts w:cs="Times New Roman"/>
                <w:sz w:val="24"/>
                <w:szCs w:val="24"/>
                <w:lang w:eastAsia="ar-SA" w:bidi="ar-SA"/>
              </w:rPr>
            </w:pPr>
            <w:r>
              <w:rPr>
                <w:rFonts w:cs="Times New Roman"/>
                <w:sz w:val="24"/>
                <w:szCs w:val="24"/>
                <w:lang w:eastAsia="ar-SA" w:bidi="ar-SA"/>
              </w:rPr>
              <w:t>252</w:t>
            </w:r>
          </w:p>
        </w:tc>
        <w:tc>
          <w:tcPr>
            <w:tcW w:w="4611" w:type="dxa"/>
          </w:tcPr>
          <w:p w14:paraId="59D6FBA2">
            <w:pPr>
              <w:spacing w:line="100" w:lineRule="atLeast"/>
              <w:rPr>
                <w:rFonts w:cs="Times New Roman"/>
                <w:sz w:val="24"/>
                <w:szCs w:val="24"/>
                <w:lang w:eastAsia="ar-SA" w:bidi="ar-SA"/>
              </w:rPr>
            </w:pPr>
            <w:r>
              <w:rPr>
                <w:rFonts w:cs="Times New Roman"/>
                <w:sz w:val="24"/>
                <w:szCs w:val="24"/>
                <w:lang w:eastAsia="ar-SA" w:bidi="ar-SA"/>
              </w:rPr>
              <w:t>Закладка. Вырезание деталей.</w:t>
            </w:r>
          </w:p>
        </w:tc>
        <w:tc>
          <w:tcPr>
            <w:tcW w:w="1233" w:type="dxa"/>
          </w:tcPr>
          <w:p w14:paraId="5B9A2F65">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81A90C2">
            <w:pPr>
              <w:suppressLineNumbers/>
              <w:snapToGrid w:val="0"/>
              <w:spacing w:line="276" w:lineRule="auto"/>
              <w:jc w:val="both"/>
              <w:rPr>
                <w:rFonts w:cs="Times New Roman"/>
                <w:sz w:val="24"/>
                <w:szCs w:val="24"/>
              </w:rPr>
            </w:pPr>
            <w:r>
              <w:rPr>
                <w:rFonts w:cs="Times New Roman"/>
                <w:sz w:val="24"/>
                <w:szCs w:val="24"/>
              </w:rPr>
              <w:t>17.03.25</w:t>
            </w:r>
          </w:p>
        </w:tc>
        <w:tc>
          <w:tcPr>
            <w:tcW w:w="1894" w:type="dxa"/>
          </w:tcPr>
          <w:p w14:paraId="61597E48">
            <w:pPr>
              <w:suppressLineNumbers/>
              <w:snapToGrid w:val="0"/>
              <w:spacing w:line="276" w:lineRule="auto"/>
              <w:jc w:val="both"/>
              <w:rPr>
                <w:rFonts w:cs="Times New Roman"/>
                <w:sz w:val="24"/>
                <w:szCs w:val="24"/>
              </w:rPr>
            </w:pPr>
          </w:p>
        </w:tc>
      </w:tr>
      <w:tr w14:paraId="0ABEE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BF54E37">
            <w:pPr>
              <w:spacing w:line="100" w:lineRule="atLeast"/>
              <w:rPr>
                <w:rFonts w:cs="Times New Roman"/>
                <w:sz w:val="24"/>
                <w:szCs w:val="24"/>
                <w:lang w:eastAsia="ar-SA" w:bidi="ar-SA"/>
              </w:rPr>
            </w:pPr>
            <w:r>
              <w:rPr>
                <w:rFonts w:cs="Times New Roman"/>
                <w:sz w:val="24"/>
                <w:szCs w:val="24"/>
                <w:lang w:eastAsia="ar-SA" w:bidi="ar-SA"/>
              </w:rPr>
              <w:t>253</w:t>
            </w:r>
          </w:p>
        </w:tc>
        <w:tc>
          <w:tcPr>
            <w:tcW w:w="4611" w:type="dxa"/>
          </w:tcPr>
          <w:p w14:paraId="7BD10A71">
            <w:pPr>
              <w:spacing w:line="100" w:lineRule="atLeast"/>
              <w:rPr>
                <w:rFonts w:cs="Times New Roman"/>
                <w:sz w:val="24"/>
                <w:szCs w:val="24"/>
                <w:lang w:eastAsia="ar-SA" w:bidi="ar-SA"/>
              </w:rPr>
            </w:pPr>
            <w:r>
              <w:rPr>
                <w:rFonts w:cs="Times New Roman"/>
                <w:sz w:val="24"/>
                <w:szCs w:val="24"/>
                <w:lang w:eastAsia="ar-SA" w:bidi="ar-SA"/>
              </w:rPr>
              <w:t>Закладка. Оформление закладки.</w:t>
            </w:r>
          </w:p>
        </w:tc>
        <w:tc>
          <w:tcPr>
            <w:tcW w:w="1233" w:type="dxa"/>
          </w:tcPr>
          <w:p w14:paraId="69D24048">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7D71630">
            <w:pPr>
              <w:suppressLineNumbers/>
              <w:snapToGrid w:val="0"/>
              <w:spacing w:line="276" w:lineRule="auto"/>
              <w:jc w:val="both"/>
              <w:rPr>
                <w:rFonts w:cs="Times New Roman"/>
                <w:sz w:val="24"/>
                <w:szCs w:val="24"/>
              </w:rPr>
            </w:pPr>
            <w:r>
              <w:rPr>
                <w:rFonts w:cs="Times New Roman"/>
                <w:sz w:val="24"/>
                <w:szCs w:val="24"/>
              </w:rPr>
              <w:t>18.03.25</w:t>
            </w:r>
          </w:p>
        </w:tc>
        <w:tc>
          <w:tcPr>
            <w:tcW w:w="1894" w:type="dxa"/>
          </w:tcPr>
          <w:p w14:paraId="084EDABE">
            <w:pPr>
              <w:suppressLineNumbers/>
              <w:snapToGrid w:val="0"/>
              <w:spacing w:line="276" w:lineRule="auto"/>
              <w:jc w:val="both"/>
              <w:rPr>
                <w:rFonts w:cs="Times New Roman"/>
                <w:sz w:val="24"/>
                <w:szCs w:val="24"/>
              </w:rPr>
            </w:pPr>
          </w:p>
        </w:tc>
      </w:tr>
      <w:tr w14:paraId="7F4AD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C9D1D83">
            <w:pPr>
              <w:spacing w:line="100" w:lineRule="atLeast"/>
              <w:rPr>
                <w:rFonts w:cs="Times New Roman"/>
                <w:sz w:val="24"/>
                <w:szCs w:val="24"/>
                <w:lang w:eastAsia="ar-SA" w:bidi="ar-SA"/>
              </w:rPr>
            </w:pPr>
            <w:r>
              <w:rPr>
                <w:rFonts w:cs="Times New Roman"/>
                <w:sz w:val="24"/>
                <w:szCs w:val="24"/>
                <w:lang w:eastAsia="ar-SA" w:bidi="ar-SA"/>
              </w:rPr>
              <w:t>254</w:t>
            </w:r>
          </w:p>
        </w:tc>
        <w:tc>
          <w:tcPr>
            <w:tcW w:w="4611" w:type="dxa"/>
          </w:tcPr>
          <w:p w14:paraId="4B6CD551">
            <w:pPr>
              <w:spacing w:line="100" w:lineRule="atLeast"/>
              <w:rPr>
                <w:rFonts w:cs="Times New Roman"/>
                <w:sz w:val="24"/>
                <w:szCs w:val="24"/>
                <w:lang w:eastAsia="ar-SA" w:bidi="ar-SA"/>
              </w:rPr>
            </w:pPr>
            <w:r>
              <w:rPr>
                <w:rFonts w:cs="Times New Roman"/>
                <w:sz w:val="24"/>
                <w:szCs w:val="24"/>
                <w:lang w:eastAsia="ar-SA" w:bidi="ar-SA"/>
              </w:rPr>
              <w:t>Обложка из бумаги. Разметка по шаблону.</w:t>
            </w:r>
          </w:p>
        </w:tc>
        <w:tc>
          <w:tcPr>
            <w:tcW w:w="1233" w:type="dxa"/>
          </w:tcPr>
          <w:p w14:paraId="4FF0237C">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C80EEBA">
            <w:pPr>
              <w:suppressLineNumbers/>
              <w:snapToGrid w:val="0"/>
              <w:spacing w:line="276" w:lineRule="auto"/>
              <w:jc w:val="both"/>
              <w:rPr>
                <w:rFonts w:cs="Times New Roman"/>
                <w:sz w:val="24"/>
                <w:szCs w:val="24"/>
              </w:rPr>
            </w:pPr>
            <w:r>
              <w:rPr>
                <w:rFonts w:cs="Times New Roman"/>
                <w:sz w:val="24"/>
                <w:szCs w:val="24"/>
              </w:rPr>
              <w:t>18.03.25</w:t>
            </w:r>
          </w:p>
        </w:tc>
        <w:tc>
          <w:tcPr>
            <w:tcW w:w="1894" w:type="dxa"/>
          </w:tcPr>
          <w:p w14:paraId="273B508C">
            <w:pPr>
              <w:suppressLineNumbers/>
              <w:snapToGrid w:val="0"/>
              <w:spacing w:line="276" w:lineRule="auto"/>
              <w:jc w:val="both"/>
              <w:rPr>
                <w:rFonts w:cs="Times New Roman"/>
                <w:sz w:val="24"/>
                <w:szCs w:val="24"/>
              </w:rPr>
            </w:pPr>
          </w:p>
        </w:tc>
      </w:tr>
      <w:tr w14:paraId="58613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C26862B">
            <w:pPr>
              <w:spacing w:line="100" w:lineRule="atLeast"/>
              <w:rPr>
                <w:rFonts w:cs="Times New Roman"/>
                <w:sz w:val="24"/>
                <w:szCs w:val="24"/>
                <w:lang w:eastAsia="ar-SA" w:bidi="ar-SA"/>
              </w:rPr>
            </w:pPr>
            <w:r>
              <w:rPr>
                <w:rFonts w:cs="Times New Roman"/>
                <w:sz w:val="24"/>
                <w:szCs w:val="24"/>
                <w:lang w:eastAsia="ar-SA" w:bidi="ar-SA"/>
              </w:rPr>
              <w:t>255</w:t>
            </w:r>
          </w:p>
        </w:tc>
        <w:tc>
          <w:tcPr>
            <w:tcW w:w="4611" w:type="dxa"/>
          </w:tcPr>
          <w:p w14:paraId="33FA9FEC">
            <w:pPr>
              <w:spacing w:line="100" w:lineRule="atLeast"/>
              <w:rPr>
                <w:rFonts w:cs="Times New Roman"/>
                <w:sz w:val="24"/>
                <w:szCs w:val="24"/>
                <w:lang w:eastAsia="ar-SA" w:bidi="ar-SA"/>
              </w:rPr>
            </w:pPr>
            <w:r>
              <w:rPr>
                <w:rFonts w:cs="Times New Roman"/>
                <w:sz w:val="24"/>
                <w:szCs w:val="24"/>
                <w:lang w:eastAsia="ar-SA" w:bidi="ar-SA"/>
              </w:rPr>
              <w:t>Твое рабочее место. Правила содержания рабочего места в чистоте.</w:t>
            </w:r>
          </w:p>
        </w:tc>
        <w:tc>
          <w:tcPr>
            <w:tcW w:w="1233" w:type="dxa"/>
          </w:tcPr>
          <w:p w14:paraId="26D6B23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00D1A7D">
            <w:pPr>
              <w:suppressLineNumbers/>
              <w:snapToGrid w:val="0"/>
              <w:spacing w:line="276" w:lineRule="auto"/>
              <w:jc w:val="both"/>
              <w:rPr>
                <w:rFonts w:cs="Times New Roman"/>
                <w:sz w:val="24"/>
                <w:szCs w:val="24"/>
              </w:rPr>
            </w:pPr>
            <w:r>
              <w:rPr>
                <w:rFonts w:cs="Times New Roman"/>
                <w:sz w:val="24"/>
                <w:szCs w:val="24"/>
              </w:rPr>
              <w:t>19.03.25</w:t>
            </w:r>
          </w:p>
        </w:tc>
        <w:tc>
          <w:tcPr>
            <w:tcW w:w="1894" w:type="dxa"/>
          </w:tcPr>
          <w:p w14:paraId="7D30EC0E">
            <w:pPr>
              <w:suppressLineNumbers/>
              <w:snapToGrid w:val="0"/>
              <w:spacing w:line="276" w:lineRule="auto"/>
              <w:jc w:val="both"/>
              <w:rPr>
                <w:rFonts w:cs="Times New Roman"/>
                <w:sz w:val="24"/>
                <w:szCs w:val="24"/>
              </w:rPr>
            </w:pPr>
          </w:p>
        </w:tc>
      </w:tr>
      <w:tr w14:paraId="5A984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A701017">
            <w:pPr>
              <w:spacing w:line="100" w:lineRule="atLeast"/>
              <w:rPr>
                <w:rFonts w:cs="Times New Roman"/>
                <w:sz w:val="24"/>
                <w:szCs w:val="24"/>
                <w:lang w:eastAsia="ar-SA" w:bidi="ar-SA"/>
              </w:rPr>
            </w:pPr>
            <w:r>
              <w:rPr>
                <w:rFonts w:cs="Times New Roman"/>
                <w:sz w:val="24"/>
                <w:szCs w:val="24"/>
                <w:lang w:eastAsia="ar-SA" w:bidi="ar-SA"/>
              </w:rPr>
              <w:t>256</w:t>
            </w:r>
          </w:p>
        </w:tc>
        <w:tc>
          <w:tcPr>
            <w:tcW w:w="4611" w:type="dxa"/>
          </w:tcPr>
          <w:p w14:paraId="1343DF61">
            <w:pPr>
              <w:spacing w:line="100" w:lineRule="atLeast"/>
              <w:rPr>
                <w:rFonts w:cs="Times New Roman"/>
                <w:sz w:val="24"/>
                <w:szCs w:val="24"/>
                <w:lang w:eastAsia="ar-SA" w:bidi="ar-SA"/>
              </w:rPr>
            </w:pPr>
            <w:r>
              <w:rPr>
                <w:rFonts w:cs="Times New Roman"/>
                <w:sz w:val="24"/>
                <w:szCs w:val="24"/>
                <w:lang w:eastAsia="ar-SA" w:bidi="ar-SA"/>
              </w:rPr>
              <w:t>Материалы и инструменты, используемые на уроках труда.</w:t>
            </w:r>
          </w:p>
        </w:tc>
        <w:tc>
          <w:tcPr>
            <w:tcW w:w="1233" w:type="dxa"/>
          </w:tcPr>
          <w:p w14:paraId="007138EE">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5588214">
            <w:pPr>
              <w:suppressLineNumbers/>
              <w:snapToGrid w:val="0"/>
              <w:spacing w:line="276" w:lineRule="auto"/>
              <w:jc w:val="both"/>
              <w:rPr>
                <w:rFonts w:cs="Times New Roman"/>
                <w:sz w:val="24"/>
                <w:szCs w:val="24"/>
              </w:rPr>
            </w:pPr>
            <w:r>
              <w:rPr>
                <w:rFonts w:cs="Times New Roman"/>
                <w:sz w:val="24"/>
                <w:szCs w:val="24"/>
              </w:rPr>
              <w:t>19.03.25</w:t>
            </w:r>
          </w:p>
        </w:tc>
        <w:tc>
          <w:tcPr>
            <w:tcW w:w="1894" w:type="dxa"/>
          </w:tcPr>
          <w:p w14:paraId="5818F424">
            <w:pPr>
              <w:suppressLineNumbers/>
              <w:snapToGrid w:val="0"/>
              <w:spacing w:line="276" w:lineRule="auto"/>
              <w:jc w:val="both"/>
              <w:rPr>
                <w:rFonts w:cs="Times New Roman"/>
                <w:sz w:val="24"/>
                <w:szCs w:val="24"/>
              </w:rPr>
            </w:pPr>
          </w:p>
        </w:tc>
      </w:tr>
      <w:tr w14:paraId="0889B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C6468C6">
            <w:pPr>
              <w:spacing w:line="100" w:lineRule="atLeast"/>
              <w:rPr>
                <w:rFonts w:cs="Times New Roman"/>
                <w:sz w:val="24"/>
                <w:szCs w:val="24"/>
                <w:lang w:eastAsia="ar-SA" w:bidi="ar-SA"/>
              </w:rPr>
            </w:pPr>
            <w:r>
              <w:rPr>
                <w:rFonts w:cs="Times New Roman"/>
                <w:sz w:val="24"/>
                <w:szCs w:val="24"/>
                <w:lang w:eastAsia="ar-SA" w:bidi="ar-SA"/>
              </w:rPr>
              <w:t>257</w:t>
            </w:r>
          </w:p>
        </w:tc>
        <w:tc>
          <w:tcPr>
            <w:tcW w:w="4611" w:type="dxa"/>
          </w:tcPr>
          <w:p w14:paraId="3599702D">
            <w:pPr>
              <w:spacing w:line="100" w:lineRule="atLeast"/>
              <w:rPr>
                <w:rFonts w:cs="Times New Roman"/>
                <w:sz w:val="24"/>
                <w:szCs w:val="24"/>
                <w:lang w:eastAsia="ar-SA" w:bidi="ar-SA"/>
              </w:rPr>
            </w:pPr>
            <w:r>
              <w:rPr>
                <w:rFonts w:cs="Times New Roman"/>
                <w:sz w:val="24"/>
                <w:szCs w:val="24"/>
                <w:lang w:eastAsia="ar-SA" w:bidi="ar-SA"/>
              </w:rPr>
              <w:t>Бумага. Предметы из бумаги.</w:t>
            </w:r>
          </w:p>
        </w:tc>
        <w:tc>
          <w:tcPr>
            <w:tcW w:w="1233" w:type="dxa"/>
          </w:tcPr>
          <w:p w14:paraId="05B3E1E0">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4D4AF2A">
            <w:pPr>
              <w:rPr>
                <w:sz w:val="24"/>
                <w:szCs w:val="24"/>
              </w:rPr>
            </w:pPr>
            <w:r>
              <w:rPr>
                <w:rFonts w:cs="Times New Roman"/>
                <w:sz w:val="24"/>
                <w:szCs w:val="24"/>
              </w:rPr>
              <w:t>20.03.25</w:t>
            </w:r>
          </w:p>
        </w:tc>
        <w:tc>
          <w:tcPr>
            <w:tcW w:w="1894" w:type="dxa"/>
          </w:tcPr>
          <w:p w14:paraId="21757BDB">
            <w:pPr>
              <w:suppressLineNumbers/>
              <w:snapToGrid w:val="0"/>
              <w:spacing w:line="276" w:lineRule="auto"/>
              <w:jc w:val="both"/>
              <w:rPr>
                <w:rFonts w:cs="Times New Roman"/>
                <w:sz w:val="24"/>
                <w:szCs w:val="24"/>
              </w:rPr>
            </w:pPr>
          </w:p>
        </w:tc>
      </w:tr>
      <w:tr w14:paraId="5365D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D11E52D">
            <w:pPr>
              <w:spacing w:line="100" w:lineRule="atLeast"/>
              <w:rPr>
                <w:rFonts w:cs="Times New Roman"/>
                <w:sz w:val="24"/>
                <w:szCs w:val="24"/>
                <w:lang w:eastAsia="ar-SA" w:bidi="ar-SA"/>
              </w:rPr>
            </w:pPr>
            <w:r>
              <w:rPr>
                <w:rFonts w:cs="Times New Roman"/>
                <w:sz w:val="24"/>
                <w:szCs w:val="24"/>
                <w:lang w:eastAsia="ar-SA" w:bidi="ar-SA"/>
              </w:rPr>
              <w:t>258</w:t>
            </w:r>
          </w:p>
        </w:tc>
        <w:tc>
          <w:tcPr>
            <w:tcW w:w="4611" w:type="dxa"/>
          </w:tcPr>
          <w:p w14:paraId="18D68EE9">
            <w:pPr>
              <w:spacing w:line="100" w:lineRule="atLeast"/>
              <w:rPr>
                <w:rFonts w:cs="Times New Roman"/>
                <w:sz w:val="24"/>
                <w:szCs w:val="24"/>
                <w:lang w:eastAsia="ar-SA" w:bidi="ar-SA"/>
              </w:rPr>
            </w:pPr>
            <w:r>
              <w:rPr>
                <w:rFonts w:cs="Times New Roman"/>
                <w:sz w:val="24"/>
                <w:szCs w:val="24"/>
                <w:lang w:eastAsia="ar-SA" w:bidi="ar-SA"/>
              </w:rPr>
              <w:t>Бумага. Приемы сгибания бумаги.</w:t>
            </w:r>
          </w:p>
        </w:tc>
        <w:tc>
          <w:tcPr>
            <w:tcW w:w="1233" w:type="dxa"/>
          </w:tcPr>
          <w:p w14:paraId="0E209901">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8DA472D">
            <w:pPr>
              <w:rPr>
                <w:sz w:val="24"/>
                <w:szCs w:val="24"/>
              </w:rPr>
            </w:pPr>
            <w:r>
              <w:rPr>
                <w:rFonts w:cs="Times New Roman"/>
                <w:sz w:val="24"/>
                <w:szCs w:val="24"/>
              </w:rPr>
              <w:t>20.03.25</w:t>
            </w:r>
          </w:p>
        </w:tc>
        <w:tc>
          <w:tcPr>
            <w:tcW w:w="1894" w:type="dxa"/>
          </w:tcPr>
          <w:p w14:paraId="4C8562F9">
            <w:pPr>
              <w:suppressLineNumbers/>
              <w:snapToGrid w:val="0"/>
              <w:spacing w:line="276" w:lineRule="auto"/>
              <w:jc w:val="both"/>
              <w:rPr>
                <w:rFonts w:cs="Times New Roman"/>
                <w:sz w:val="24"/>
                <w:szCs w:val="24"/>
              </w:rPr>
            </w:pPr>
          </w:p>
        </w:tc>
      </w:tr>
      <w:tr w14:paraId="76154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E91B9D3">
            <w:pPr>
              <w:spacing w:line="100" w:lineRule="atLeast"/>
              <w:rPr>
                <w:rFonts w:cs="Times New Roman"/>
                <w:sz w:val="24"/>
                <w:szCs w:val="24"/>
                <w:lang w:eastAsia="ar-SA" w:bidi="ar-SA"/>
              </w:rPr>
            </w:pPr>
            <w:r>
              <w:rPr>
                <w:rFonts w:cs="Times New Roman"/>
                <w:sz w:val="24"/>
                <w:szCs w:val="24"/>
                <w:lang w:eastAsia="ar-SA" w:bidi="ar-SA"/>
              </w:rPr>
              <w:t>259</w:t>
            </w:r>
          </w:p>
        </w:tc>
        <w:tc>
          <w:tcPr>
            <w:tcW w:w="4611" w:type="dxa"/>
          </w:tcPr>
          <w:p w14:paraId="62F88051">
            <w:pPr>
              <w:spacing w:line="100" w:lineRule="atLeast"/>
              <w:rPr>
                <w:rFonts w:cs="Times New Roman"/>
                <w:sz w:val="24"/>
                <w:szCs w:val="24"/>
                <w:lang w:eastAsia="ar-SA" w:bidi="ar-SA"/>
              </w:rPr>
            </w:pPr>
            <w:r>
              <w:rPr>
                <w:rFonts w:cs="Times New Roman"/>
                <w:sz w:val="24"/>
                <w:szCs w:val="24"/>
                <w:lang w:eastAsia="ar-SA" w:bidi="ar-SA"/>
              </w:rPr>
              <w:t>Бумага. «Тюльпан» в технике оригами.</w:t>
            </w:r>
          </w:p>
        </w:tc>
        <w:tc>
          <w:tcPr>
            <w:tcW w:w="1233" w:type="dxa"/>
          </w:tcPr>
          <w:p w14:paraId="464AD0A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A3E2869">
            <w:pPr>
              <w:rPr>
                <w:sz w:val="24"/>
                <w:szCs w:val="24"/>
              </w:rPr>
            </w:pPr>
            <w:r>
              <w:rPr>
                <w:rFonts w:cs="Times New Roman"/>
                <w:sz w:val="24"/>
                <w:szCs w:val="24"/>
              </w:rPr>
              <w:t>21.03.25</w:t>
            </w:r>
          </w:p>
        </w:tc>
        <w:tc>
          <w:tcPr>
            <w:tcW w:w="1894" w:type="dxa"/>
          </w:tcPr>
          <w:p w14:paraId="6E56FEEC">
            <w:pPr>
              <w:suppressLineNumbers/>
              <w:snapToGrid w:val="0"/>
              <w:spacing w:line="276" w:lineRule="auto"/>
              <w:jc w:val="both"/>
              <w:rPr>
                <w:rFonts w:cs="Times New Roman"/>
                <w:sz w:val="24"/>
                <w:szCs w:val="24"/>
              </w:rPr>
            </w:pPr>
          </w:p>
        </w:tc>
      </w:tr>
      <w:tr w14:paraId="54AD5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138A838">
            <w:pPr>
              <w:spacing w:line="100" w:lineRule="atLeast"/>
              <w:rPr>
                <w:rFonts w:cs="Times New Roman"/>
                <w:sz w:val="24"/>
                <w:szCs w:val="24"/>
                <w:lang w:eastAsia="ar-SA" w:bidi="ar-SA"/>
              </w:rPr>
            </w:pPr>
            <w:r>
              <w:rPr>
                <w:rFonts w:cs="Times New Roman"/>
                <w:sz w:val="24"/>
                <w:szCs w:val="24"/>
                <w:lang w:eastAsia="ar-SA" w:bidi="ar-SA"/>
              </w:rPr>
              <w:t>260</w:t>
            </w:r>
          </w:p>
        </w:tc>
        <w:tc>
          <w:tcPr>
            <w:tcW w:w="4611" w:type="dxa"/>
          </w:tcPr>
          <w:p w14:paraId="213443C9">
            <w:pPr>
              <w:spacing w:line="100" w:lineRule="atLeast"/>
              <w:rPr>
                <w:rFonts w:cs="Times New Roman"/>
                <w:sz w:val="24"/>
                <w:szCs w:val="24"/>
                <w:lang w:eastAsia="ar-SA" w:bidi="ar-SA"/>
              </w:rPr>
            </w:pPr>
            <w:r>
              <w:rPr>
                <w:rFonts w:cs="Times New Roman"/>
                <w:sz w:val="24"/>
                <w:szCs w:val="24"/>
                <w:lang w:eastAsia="ar-SA" w:bidi="ar-SA"/>
              </w:rPr>
              <w:t>Бумага. «Кошка» в технике оригами.</w:t>
            </w:r>
          </w:p>
        </w:tc>
        <w:tc>
          <w:tcPr>
            <w:tcW w:w="1233" w:type="dxa"/>
          </w:tcPr>
          <w:p w14:paraId="4A9CEAE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727E77F">
            <w:pPr>
              <w:rPr>
                <w:sz w:val="24"/>
                <w:szCs w:val="24"/>
              </w:rPr>
            </w:pPr>
            <w:r>
              <w:rPr>
                <w:rFonts w:cs="Times New Roman"/>
                <w:sz w:val="24"/>
                <w:szCs w:val="24"/>
              </w:rPr>
              <w:t>21.03.25</w:t>
            </w:r>
          </w:p>
        </w:tc>
        <w:tc>
          <w:tcPr>
            <w:tcW w:w="1894" w:type="dxa"/>
          </w:tcPr>
          <w:p w14:paraId="42D5C661">
            <w:pPr>
              <w:suppressLineNumbers/>
              <w:snapToGrid w:val="0"/>
              <w:spacing w:line="276" w:lineRule="auto"/>
              <w:jc w:val="both"/>
              <w:rPr>
                <w:rFonts w:cs="Times New Roman"/>
                <w:sz w:val="24"/>
                <w:szCs w:val="24"/>
              </w:rPr>
            </w:pPr>
          </w:p>
        </w:tc>
      </w:tr>
      <w:tr w14:paraId="69B4E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DA9367D">
            <w:pPr>
              <w:spacing w:line="100" w:lineRule="atLeast"/>
              <w:rPr>
                <w:rFonts w:cs="Times New Roman"/>
                <w:sz w:val="24"/>
                <w:szCs w:val="24"/>
                <w:lang w:eastAsia="ar-SA" w:bidi="ar-SA"/>
              </w:rPr>
            </w:pPr>
            <w:r>
              <w:rPr>
                <w:rFonts w:cs="Times New Roman"/>
                <w:sz w:val="24"/>
                <w:szCs w:val="24"/>
                <w:lang w:eastAsia="ar-SA" w:bidi="ar-SA"/>
              </w:rPr>
              <w:t>261</w:t>
            </w:r>
          </w:p>
        </w:tc>
        <w:tc>
          <w:tcPr>
            <w:tcW w:w="4611" w:type="dxa"/>
          </w:tcPr>
          <w:p w14:paraId="444872CA">
            <w:pPr>
              <w:spacing w:line="100" w:lineRule="atLeast"/>
              <w:rPr>
                <w:rFonts w:cs="Times New Roman"/>
                <w:sz w:val="24"/>
                <w:szCs w:val="24"/>
                <w:lang w:eastAsia="ar-SA" w:bidi="ar-SA"/>
              </w:rPr>
            </w:pPr>
            <w:r>
              <w:rPr>
                <w:rFonts w:cs="Times New Roman"/>
                <w:sz w:val="24"/>
                <w:szCs w:val="24"/>
                <w:lang w:eastAsia="ar-SA" w:bidi="ar-SA"/>
              </w:rPr>
              <w:t>Бумага. «Петушок» в технике оригами.</w:t>
            </w:r>
          </w:p>
        </w:tc>
        <w:tc>
          <w:tcPr>
            <w:tcW w:w="1233" w:type="dxa"/>
          </w:tcPr>
          <w:p w14:paraId="372BBAE3">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14D4685">
            <w:pPr>
              <w:rPr>
                <w:sz w:val="24"/>
                <w:szCs w:val="24"/>
              </w:rPr>
            </w:pPr>
            <w:r>
              <w:rPr>
                <w:rFonts w:cs="Times New Roman"/>
                <w:sz w:val="24"/>
                <w:szCs w:val="24"/>
              </w:rPr>
              <w:t>1.04.25</w:t>
            </w:r>
          </w:p>
        </w:tc>
        <w:tc>
          <w:tcPr>
            <w:tcW w:w="1894" w:type="dxa"/>
          </w:tcPr>
          <w:p w14:paraId="29E61961">
            <w:pPr>
              <w:suppressLineNumbers/>
              <w:snapToGrid w:val="0"/>
              <w:spacing w:line="276" w:lineRule="auto"/>
              <w:jc w:val="both"/>
              <w:rPr>
                <w:rFonts w:cs="Times New Roman"/>
                <w:sz w:val="24"/>
                <w:szCs w:val="24"/>
              </w:rPr>
            </w:pPr>
          </w:p>
        </w:tc>
      </w:tr>
      <w:tr w14:paraId="7CC4A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57994E1">
            <w:pPr>
              <w:spacing w:line="100" w:lineRule="atLeast"/>
              <w:rPr>
                <w:rFonts w:cs="Times New Roman"/>
                <w:sz w:val="24"/>
                <w:szCs w:val="24"/>
                <w:lang w:eastAsia="ar-SA" w:bidi="ar-SA"/>
              </w:rPr>
            </w:pPr>
            <w:r>
              <w:rPr>
                <w:rFonts w:cs="Times New Roman"/>
                <w:sz w:val="24"/>
                <w:szCs w:val="24"/>
                <w:lang w:eastAsia="ar-SA" w:bidi="ar-SA"/>
              </w:rPr>
              <w:t>262</w:t>
            </w:r>
          </w:p>
        </w:tc>
        <w:tc>
          <w:tcPr>
            <w:tcW w:w="4611" w:type="dxa"/>
          </w:tcPr>
          <w:p w14:paraId="5FD10F75">
            <w:pPr>
              <w:spacing w:line="100" w:lineRule="atLeast"/>
              <w:rPr>
                <w:rFonts w:cs="Times New Roman"/>
                <w:sz w:val="24"/>
                <w:szCs w:val="24"/>
                <w:lang w:eastAsia="ar-SA" w:bidi="ar-SA"/>
              </w:rPr>
            </w:pPr>
            <w:r>
              <w:rPr>
                <w:rFonts w:cs="Times New Roman"/>
                <w:sz w:val="24"/>
                <w:szCs w:val="24"/>
                <w:lang w:eastAsia="ar-SA" w:bidi="ar-SA"/>
              </w:rPr>
              <w:t>Бумага. «Заяц» в технике оригами.</w:t>
            </w:r>
          </w:p>
        </w:tc>
        <w:tc>
          <w:tcPr>
            <w:tcW w:w="1233" w:type="dxa"/>
          </w:tcPr>
          <w:p w14:paraId="5ACAAE0D">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F449206">
            <w:pPr>
              <w:rPr>
                <w:sz w:val="24"/>
                <w:szCs w:val="24"/>
              </w:rPr>
            </w:pPr>
            <w:r>
              <w:rPr>
                <w:rFonts w:cs="Times New Roman"/>
                <w:sz w:val="24"/>
                <w:szCs w:val="24"/>
              </w:rPr>
              <w:t>1.04.25</w:t>
            </w:r>
          </w:p>
        </w:tc>
        <w:tc>
          <w:tcPr>
            <w:tcW w:w="1894" w:type="dxa"/>
          </w:tcPr>
          <w:p w14:paraId="1CB355E5">
            <w:pPr>
              <w:suppressLineNumbers/>
              <w:snapToGrid w:val="0"/>
              <w:spacing w:line="276" w:lineRule="auto"/>
              <w:jc w:val="both"/>
              <w:rPr>
                <w:rFonts w:cs="Times New Roman"/>
                <w:sz w:val="24"/>
                <w:szCs w:val="24"/>
              </w:rPr>
            </w:pPr>
          </w:p>
        </w:tc>
      </w:tr>
      <w:tr w14:paraId="1358C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B44F226">
            <w:pPr>
              <w:spacing w:line="100" w:lineRule="atLeast"/>
              <w:rPr>
                <w:rFonts w:cs="Times New Roman"/>
                <w:sz w:val="24"/>
                <w:szCs w:val="24"/>
                <w:lang w:eastAsia="ar-SA" w:bidi="ar-SA"/>
              </w:rPr>
            </w:pPr>
            <w:r>
              <w:rPr>
                <w:rFonts w:cs="Times New Roman"/>
                <w:sz w:val="24"/>
                <w:szCs w:val="24"/>
                <w:lang w:eastAsia="ar-SA" w:bidi="ar-SA"/>
              </w:rPr>
              <w:t>263</w:t>
            </w:r>
          </w:p>
        </w:tc>
        <w:tc>
          <w:tcPr>
            <w:tcW w:w="4611" w:type="dxa"/>
          </w:tcPr>
          <w:p w14:paraId="20FA86DC">
            <w:pPr>
              <w:spacing w:line="100" w:lineRule="atLeast"/>
              <w:rPr>
                <w:rFonts w:cs="Times New Roman"/>
                <w:sz w:val="24"/>
                <w:szCs w:val="24"/>
                <w:lang w:eastAsia="ar-SA" w:bidi="ar-SA"/>
              </w:rPr>
            </w:pPr>
            <w:r>
              <w:rPr>
                <w:rFonts w:cs="Times New Roman"/>
                <w:sz w:val="24"/>
                <w:szCs w:val="24"/>
                <w:lang w:eastAsia="ar-SA" w:bidi="ar-SA"/>
              </w:rPr>
              <w:t>Ножницы. Техника безопасности при работе с ножницами.</w:t>
            </w:r>
          </w:p>
        </w:tc>
        <w:tc>
          <w:tcPr>
            <w:tcW w:w="1233" w:type="dxa"/>
          </w:tcPr>
          <w:p w14:paraId="7051C8C8">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3E7E620">
            <w:pPr>
              <w:rPr>
                <w:sz w:val="24"/>
                <w:szCs w:val="24"/>
              </w:rPr>
            </w:pPr>
            <w:r>
              <w:rPr>
                <w:rFonts w:cs="Times New Roman"/>
                <w:sz w:val="24"/>
                <w:szCs w:val="24"/>
              </w:rPr>
              <w:t>2.04.25</w:t>
            </w:r>
          </w:p>
        </w:tc>
        <w:tc>
          <w:tcPr>
            <w:tcW w:w="1894" w:type="dxa"/>
          </w:tcPr>
          <w:p w14:paraId="5AC9340E">
            <w:pPr>
              <w:suppressLineNumbers/>
              <w:snapToGrid w:val="0"/>
              <w:spacing w:line="276" w:lineRule="auto"/>
              <w:jc w:val="both"/>
              <w:rPr>
                <w:rFonts w:cs="Times New Roman"/>
                <w:sz w:val="24"/>
                <w:szCs w:val="24"/>
              </w:rPr>
            </w:pPr>
          </w:p>
        </w:tc>
      </w:tr>
      <w:tr w14:paraId="2D12A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DA30976">
            <w:pPr>
              <w:spacing w:line="100" w:lineRule="atLeast"/>
              <w:rPr>
                <w:rFonts w:cs="Times New Roman"/>
                <w:sz w:val="24"/>
                <w:szCs w:val="24"/>
                <w:lang w:eastAsia="ar-SA" w:bidi="ar-SA"/>
              </w:rPr>
            </w:pPr>
            <w:r>
              <w:rPr>
                <w:rFonts w:cs="Times New Roman"/>
                <w:sz w:val="24"/>
                <w:szCs w:val="24"/>
                <w:lang w:eastAsia="ar-SA" w:bidi="ar-SA"/>
              </w:rPr>
              <w:t>264</w:t>
            </w:r>
          </w:p>
        </w:tc>
        <w:tc>
          <w:tcPr>
            <w:tcW w:w="4611" w:type="dxa"/>
          </w:tcPr>
          <w:p w14:paraId="126AE9E5">
            <w:pPr>
              <w:spacing w:line="100" w:lineRule="atLeast"/>
              <w:rPr>
                <w:rFonts w:cs="Times New Roman"/>
                <w:sz w:val="24"/>
                <w:szCs w:val="24"/>
                <w:lang w:eastAsia="ar-SA" w:bidi="ar-SA"/>
              </w:rPr>
            </w:pPr>
            <w:r>
              <w:rPr>
                <w:rFonts w:cs="Times New Roman"/>
                <w:sz w:val="24"/>
                <w:szCs w:val="24"/>
                <w:lang w:eastAsia="ar-SA" w:bidi="ar-SA"/>
              </w:rPr>
              <w:t>Ножницы. Разрез по прямой линии.</w:t>
            </w:r>
          </w:p>
        </w:tc>
        <w:tc>
          <w:tcPr>
            <w:tcW w:w="1233" w:type="dxa"/>
          </w:tcPr>
          <w:p w14:paraId="686BA688">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E5F6363">
            <w:pPr>
              <w:rPr>
                <w:sz w:val="24"/>
                <w:szCs w:val="24"/>
              </w:rPr>
            </w:pPr>
            <w:r>
              <w:rPr>
                <w:rFonts w:cs="Times New Roman"/>
                <w:sz w:val="24"/>
                <w:szCs w:val="24"/>
              </w:rPr>
              <w:t>2.04.25</w:t>
            </w:r>
          </w:p>
        </w:tc>
        <w:tc>
          <w:tcPr>
            <w:tcW w:w="1894" w:type="dxa"/>
          </w:tcPr>
          <w:p w14:paraId="1B5E71C7">
            <w:pPr>
              <w:suppressLineNumbers/>
              <w:snapToGrid w:val="0"/>
              <w:spacing w:line="276" w:lineRule="auto"/>
              <w:jc w:val="both"/>
              <w:rPr>
                <w:rFonts w:cs="Times New Roman"/>
                <w:sz w:val="24"/>
                <w:szCs w:val="24"/>
              </w:rPr>
            </w:pPr>
          </w:p>
        </w:tc>
      </w:tr>
      <w:tr w14:paraId="77B87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434E98F">
            <w:pPr>
              <w:spacing w:line="100" w:lineRule="atLeast"/>
              <w:rPr>
                <w:rFonts w:cs="Times New Roman"/>
                <w:sz w:val="24"/>
                <w:szCs w:val="24"/>
                <w:lang w:eastAsia="ar-SA" w:bidi="ar-SA"/>
              </w:rPr>
            </w:pPr>
            <w:r>
              <w:rPr>
                <w:rFonts w:cs="Times New Roman"/>
                <w:sz w:val="24"/>
                <w:szCs w:val="24"/>
                <w:lang w:eastAsia="ar-SA" w:bidi="ar-SA"/>
              </w:rPr>
              <w:t>265</w:t>
            </w:r>
          </w:p>
        </w:tc>
        <w:tc>
          <w:tcPr>
            <w:tcW w:w="4611" w:type="dxa"/>
          </w:tcPr>
          <w:p w14:paraId="41A69514">
            <w:pPr>
              <w:spacing w:line="100" w:lineRule="atLeast"/>
              <w:rPr>
                <w:rFonts w:cs="Times New Roman"/>
                <w:sz w:val="24"/>
                <w:szCs w:val="24"/>
                <w:lang w:eastAsia="ar-SA" w:bidi="ar-SA"/>
              </w:rPr>
            </w:pPr>
            <w:r>
              <w:rPr>
                <w:rFonts w:cs="Times New Roman"/>
                <w:sz w:val="24"/>
                <w:szCs w:val="24"/>
                <w:lang w:eastAsia="ar-SA" w:bidi="ar-SA"/>
              </w:rPr>
              <w:t>«Ромашка». Подготовка длинных полосок бумаги.</w:t>
            </w:r>
          </w:p>
        </w:tc>
        <w:tc>
          <w:tcPr>
            <w:tcW w:w="1233" w:type="dxa"/>
          </w:tcPr>
          <w:p w14:paraId="0C0420D6">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CF6016C">
            <w:pPr>
              <w:rPr>
                <w:sz w:val="24"/>
                <w:szCs w:val="24"/>
              </w:rPr>
            </w:pPr>
            <w:r>
              <w:rPr>
                <w:rFonts w:cs="Times New Roman"/>
                <w:sz w:val="24"/>
                <w:szCs w:val="24"/>
              </w:rPr>
              <w:t>3.04.25</w:t>
            </w:r>
          </w:p>
        </w:tc>
        <w:tc>
          <w:tcPr>
            <w:tcW w:w="1894" w:type="dxa"/>
          </w:tcPr>
          <w:p w14:paraId="5487026F">
            <w:pPr>
              <w:suppressLineNumbers/>
              <w:snapToGrid w:val="0"/>
              <w:spacing w:line="276" w:lineRule="auto"/>
              <w:jc w:val="both"/>
              <w:rPr>
                <w:rFonts w:cs="Times New Roman"/>
                <w:sz w:val="24"/>
                <w:szCs w:val="24"/>
              </w:rPr>
            </w:pPr>
          </w:p>
        </w:tc>
      </w:tr>
      <w:tr w14:paraId="7E875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AAEB0E2">
            <w:pPr>
              <w:spacing w:line="100" w:lineRule="atLeast"/>
              <w:rPr>
                <w:rFonts w:cs="Times New Roman"/>
                <w:sz w:val="24"/>
                <w:szCs w:val="24"/>
                <w:lang w:eastAsia="ar-SA" w:bidi="ar-SA"/>
              </w:rPr>
            </w:pPr>
            <w:r>
              <w:rPr>
                <w:rFonts w:cs="Times New Roman"/>
                <w:sz w:val="24"/>
                <w:szCs w:val="24"/>
                <w:lang w:eastAsia="ar-SA" w:bidi="ar-SA"/>
              </w:rPr>
              <w:t>266</w:t>
            </w:r>
          </w:p>
        </w:tc>
        <w:tc>
          <w:tcPr>
            <w:tcW w:w="4611" w:type="dxa"/>
          </w:tcPr>
          <w:p w14:paraId="77BB7E3A">
            <w:pPr>
              <w:spacing w:line="100" w:lineRule="atLeast"/>
              <w:rPr>
                <w:rFonts w:cs="Times New Roman"/>
                <w:sz w:val="24"/>
                <w:szCs w:val="24"/>
                <w:lang w:eastAsia="ar-SA" w:bidi="ar-SA"/>
              </w:rPr>
            </w:pPr>
            <w:r>
              <w:rPr>
                <w:rFonts w:cs="Times New Roman"/>
                <w:sz w:val="24"/>
                <w:szCs w:val="24"/>
                <w:lang w:eastAsia="ar-SA" w:bidi="ar-SA"/>
              </w:rPr>
              <w:t>«Ромашка» из длинных полосок бумаги.</w:t>
            </w:r>
          </w:p>
        </w:tc>
        <w:tc>
          <w:tcPr>
            <w:tcW w:w="1233" w:type="dxa"/>
          </w:tcPr>
          <w:p w14:paraId="53C07E56">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5138DA4">
            <w:pPr>
              <w:rPr>
                <w:sz w:val="24"/>
                <w:szCs w:val="24"/>
              </w:rPr>
            </w:pPr>
            <w:r>
              <w:rPr>
                <w:rFonts w:cs="Times New Roman"/>
                <w:sz w:val="24"/>
                <w:szCs w:val="24"/>
              </w:rPr>
              <w:t>3.04.25</w:t>
            </w:r>
          </w:p>
        </w:tc>
        <w:tc>
          <w:tcPr>
            <w:tcW w:w="1894" w:type="dxa"/>
          </w:tcPr>
          <w:p w14:paraId="2CB37BA2">
            <w:pPr>
              <w:suppressLineNumbers/>
              <w:snapToGrid w:val="0"/>
              <w:spacing w:line="276" w:lineRule="auto"/>
              <w:jc w:val="both"/>
              <w:rPr>
                <w:rFonts w:cs="Times New Roman"/>
                <w:sz w:val="24"/>
                <w:szCs w:val="24"/>
              </w:rPr>
            </w:pPr>
          </w:p>
        </w:tc>
      </w:tr>
      <w:tr w14:paraId="2796D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86D15BD">
            <w:pPr>
              <w:spacing w:line="100" w:lineRule="atLeast"/>
              <w:rPr>
                <w:rFonts w:cs="Times New Roman"/>
                <w:sz w:val="24"/>
                <w:szCs w:val="24"/>
                <w:lang w:eastAsia="ar-SA" w:bidi="ar-SA"/>
              </w:rPr>
            </w:pPr>
            <w:r>
              <w:rPr>
                <w:rFonts w:cs="Times New Roman"/>
                <w:sz w:val="24"/>
                <w:szCs w:val="24"/>
                <w:lang w:eastAsia="ar-SA" w:bidi="ar-SA"/>
              </w:rPr>
              <w:t>267</w:t>
            </w:r>
          </w:p>
        </w:tc>
        <w:tc>
          <w:tcPr>
            <w:tcW w:w="4611" w:type="dxa"/>
          </w:tcPr>
          <w:p w14:paraId="2CF38674">
            <w:pPr>
              <w:spacing w:line="100" w:lineRule="atLeast"/>
              <w:rPr>
                <w:rFonts w:cs="Times New Roman"/>
                <w:sz w:val="24"/>
                <w:szCs w:val="24"/>
                <w:lang w:eastAsia="ar-SA" w:bidi="ar-SA"/>
              </w:rPr>
            </w:pPr>
            <w:r>
              <w:rPr>
                <w:rFonts w:cs="Times New Roman"/>
                <w:sz w:val="24"/>
                <w:szCs w:val="24"/>
                <w:lang w:eastAsia="ar-SA" w:bidi="ar-SA"/>
              </w:rPr>
              <w:t>Бумага и картон.  Изготовление коробочки для раздаточного материала. Разметка бумаги по линейки.</w:t>
            </w:r>
          </w:p>
        </w:tc>
        <w:tc>
          <w:tcPr>
            <w:tcW w:w="1233" w:type="dxa"/>
          </w:tcPr>
          <w:p w14:paraId="06384E0D">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4893856">
            <w:pPr>
              <w:rPr>
                <w:sz w:val="24"/>
                <w:szCs w:val="24"/>
              </w:rPr>
            </w:pPr>
            <w:r>
              <w:rPr>
                <w:rFonts w:cs="Times New Roman"/>
                <w:sz w:val="24"/>
                <w:szCs w:val="24"/>
              </w:rPr>
              <w:t>4.04.25</w:t>
            </w:r>
          </w:p>
        </w:tc>
        <w:tc>
          <w:tcPr>
            <w:tcW w:w="1894" w:type="dxa"/>
          </w:tcPr>
          <w:p w14:paraId="50BBFE6E">
            <w:pPr>
              <w:suppressLineNumbers/>
              <w:snapToGrid w:val="0"/>
              <w:spacing w:line="276" w:lineRule="auto"/>
              <w:jc w:val="both"/>
              <w:rPr>
                <w:rFonts w:cs="Times New Roman"/>
                <w:sz w:val="24"/>
                <w:szCs w:val="24"/>
              </w:rPr>
            </w:pPr>
          </w:p>
        </w:tc>
      </w:tr>
      <w:tr w14:paraId="4D7B3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AEDF6EE">
            <w:pPr>
              <w:spacing w:line="100" w:lineRule="atLeast"/>
              <w:rPr>
                <w:rFonts w:cs="Times New Roman"/>
                <w:sz w:val="24"/>
                <w:szCs w:val="24"/>
                <w:lang w:eastAsia="ar-SA" w:bidi="ar-SA"/>
              </w:rPr>
            </w:pPr>
            <w:r>
              <w:rPr>
                <w:rFonts w:cs="Times New Roman"/>
                <w:sz w:val="24"/>
                <w:szCs w:val="24"/>
                <w:lang w:eastAsia="ar-SA" w:bidi="ar-SA"/>
              </w:rPr>
              <w:t>268</w:t>
            </w:r>
          </w:p>
        </w:tc>
        <w:tc>
          <w:tcPr>
            <w:tcW w:w="4611" w:type="dxa"/>
          </w:tcPr>
          <w:p w14:paraId="2BE97B33">
            <w:pPr>
              <w:spacing w:line="100" w:lineRule="atLeast"/>
              <w:rPr>
                <w:rFonts w:cs="Times New Roman"/>
                <w:sz w:val="24"/>
                <w:szCs w:val="24"/>
                <w:lang w:eastAsia="ar-SA" w:bidi="ar-SA"/>
              </w:rPr>
            </w:pPr>
            <w:r>
              <w:rPr>
                <w:rFonts w:cs="Times New Roman"/>
                <w:sz w:val="24"/>
                <w:szCs w:val="24"/>
                <w:lang w:eastAsia="ar-SA" w:bidi="ar-SA"/>
              </w:rPr>
              <w:t>Бумага и картон. Разрезание ножницами по линиям  разметки картона.</w:t>
            </w:r>
          </w:p>
        </w:tc>
        <w:tc>
          <w:tcPr>
            <w:tcW w:w="1233" w:type="dxa"/>
          </w:tcPr>
          <w:p w14:paraId="7F8FCD93">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20BB500">
            <w:pPr>
              <w:rPr>
                <w:sz w:val="24"/>
                <w:szCs w:val="24"/>
              </w:rPr>
            </w:pPr>
            <w:r>
              <w:rPr>
                <w:rFonts w:cs="Times New Roman"/>
                <w:sz w:val="24"/>
                <w:szCs w:val="24"/>
              </w:rPr>
              <w:t>4.04.25</w:t>
            </w:r>
          </w:p>
        </w:tc>
        <w:tc>
          <w:tcPr>
            <w:tcW w:w="1894" w:type="dxa"/>
          </w:tcPr>
          <w:p w14:paraId="65BB275F">
            <w:pPr>
              <w:suppressLineNumbers/>
              <w:snapToGrid w:val="0"/>
              <w:spacing w:line="276" w:lineRule="auto"/>
              <w:jc w:val="both"/>
              <w:rPr>
                <w:rFonts w:cs="Times New Roman"/>
                <w:sz w:val="24"/>
                <w:szCs w:val="24"/>
              </w:rPr>
            </w:pPr>
          </w:p>
        </w:tc>
      </w:tr>
      <w:tr w14:paraId="7C73D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4DE2468">
            <w:pPr>
              <w:spacing w:line="100" w:lineRule="atLeast"/>
              <w:rPr>
                <w:rFonts w:cs="Times New Roman"/>
                <w:sz w:val="24"/>
                <w:szCs w:val="24"/>
                <w:lang w:eastAsia="ar-SA" w:bidi="ar-SA"/>
              </w:rPr>
            </w:pPr>
            <w:r>
              <w:rPr>
                <w:rFonts w:cs="Times New Roman"/>
                <w:sz w:val="24"/>
                <w:szCs w:val="24"/>
                <w:lang w:eastAsia="ar-SA" w:bidi="ar-SA"/>
              </w:rPr>
              <w:t>269</w:t>
            </w:r>
          </w:p>
        </w:tc>
        <w:tc>
          <w:tcPr>
            <w:tcW w:w="4611" w:type="dxa"/>
          </w:tcPr>
          <w:p w14:paraId="5936C114">
            <w:pPr>
              <w:spacing w:line="100" w:lineRule="atLeast"/>
              <w:rPr>
                <w:rFonts w:cs="Times New Roman"/>
                <w:sz w:val="24"/>
                <w:szCs w:val="24"/>
                <w:lang w:eastAsia="ar-SA" w:bidi="ar-SA"/>
              </w:rPr>
            </w:pPr>
            <w:r>
              <w:rPr>
                <w:rFonts w:cs="Times New Roman"/>
                <w:sz w:val="24"/>
                <w:szCs w:val="24"/>
                <w:lang w:eastAsia="ar-SA" w:bidi="ar-SA"/>
              </w:rPr>
              <w:t>Работа с бумагой и картоном. Склеивание коробочки.</w:t>
            </w:r>
          </w:p>
        </w:tc>
        <w:tc>
          <w:tcPr>
            <w:tcW w:w="1233" w:type="dxa"/>
          </w:tcPr>
          <w:p w14:paraId="53191F37">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C931EDD">
            <w:pPr>
              <w:rPr>
                <w:sz w:val="24"/>
                <w:szCs w:val="24"/>
              </w:rPr>
            </w:pPr>
            <w:r>
              <w:rPr>
                <w:rFonts w:cs="Times New Roman"/>
                <w:sz w:val="24"/>
                <w:szCs w:val="24"/>
              </w:rPr>
              <w:t>7.04.25</w:t>
            </w:r>
          </w:p>
        </w:tc>
        <w:tc>
          <w:tcPr>
            <w:tcW w:w="1894" w:type="dxa"/>
          </w:tcPr>
          <w:p w14:paraId="594BF149">
            <w:pPr>
              <w:suppressLineNumbers/>
              <w:snapToGrid w:val="0"/>
              <w:spacing w:line="276" w:lineRule="auto"/>
              <w:jc w:val="both"/>
              <w:rPr>
                <w:rFonts w:cs="Times New Roman"/>
                <w:sz w:val="24"/>
                <w:szCs w:val="24"/>
              </w:rPr>
            </w:pPr>
          </w:p>
        </w:tc>
      </w:tr>
      <w:tr w14:paraId="5B5BB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860E971">
            <w:pPr>
              <w:spacing w:line="100" w:lineRule="atLeast"/>
              <w:rPr>
                <w:rFonts w:cs="Times New Roman"/>
                <w:sz w:val="24"/>
                <w:szCs w:val="24"/>
                <w:lang w:eastAsia="ar-SA" w:bidi="ar-SA"/>
              </w:rPr>
            </w:pPr>
            <w:r>
              <w:rPr>
                <w:rFonts w:cs="Times New Roman"/>
                <w:sz w:val="24"/>
                <w:szCs w:val="24"/>
                <w:lang w:eastAsia="ar-SA" w:bidi="ar-SA"/>
              </w:rPr>
              <w:t>270</w:t>
            </w:r>
          </w:p>
        </w:tc>
        <w:tc>
          <w:tcPr>
            <w:tcW w:w="4611" w:type="dxa"/>
          </w:tcPr>
          <w:p w14:paraId="0DFF20E9">
            <w:pPr>
              <w:spacing w:line="100" w:lineRule="atLeast"/>
              <w:rPr>
                <w:rFonts w:cs="Times New Roman"/>
                <w:sz w:val="24"/>
                <w:szCs w:val="24"/>
                <w:lang w:eastAsia="ar-SA" w:bidi="ar-SA"/>
              </w:rPr>
            </w:pPr>
            <w:r>
              <w:rPr>
                <w:rFonts w:cs="Times New Roman"/>
                <w:sz w:val="24"/>
                <w:szCs w:val="24"/>
                <w:lang w:eastAsia="ar-SA" w:bidi="ar-SA"/>
              </w:rPr>
              <w:t>Коробочка для раздаточного материала. Оформление коробочки.</w:t>
            </w:r>
          </w:p>
        </w:tc>
        <w:tc>
          <w:tcPr>
            <w:tcW w:w="1233" w:type="dxa"/>
          </w:tcPr>
          <w:p w14:paraId="08773B49">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B2DAF93">
            <w:pPr>
              <w:rPr>
                <w:sz w:val="24"/>
                <w:szCs w:val="24"/>
              </w:rPr>
            </w:pPr>
            <w:r>
              <w:rPr>
                <w:rFonts w:cs="Times New Roman"/>
                <w:sz w:val="24"/>
                <w:szCs w:val="24"/>
              </w:rPr>
              <w:t>7.04.25</w:t>
            </w:r>
          </w:p>
        </w:tc>
        <w:tc>
          <w:tcPr>
            <w:tcW w:w="1894" w:type="dxa"/>
          </w:tcPr>
          <w:p w14:paraId="6789A15E">
            <w:pPr>
              <w:suppressLineNumbers/>
              <w:snapToGrid w:val="0"/>
              <w:spacing w:line="276" w:lineRule="auto"/>
              <w:jc w:val="both"/>
              <w:rPr>
                <w:rFonts w:cs="Times New Roman"/>
                <w:sz w:val="24"/>
                <w:szCs w:val="24"/>
              </w:rPr>
            </w:pPr>
          </w:p>
        </w:tc>
      </w:tr>
      <w:tr w14:paraId="3060B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69D49AF">
            <w:pPr>
              <w:spacing w:line="100" w:lineRule="atLeast"/>
              <w:rPr>
                <w:rFonts w:cs="Times New Roman"/>
                <w:sz w:val="24"/>
                <w:szCs w:val="24"/>
                <w:lang w:eastAsia="ar-SA" w:bidi="ar-SA"/>
              </w:rPr>
            </w:pPr>
            <w:r>
              <w:rPr>
                <w:rFonts w:cs="Times New Roman"/>
                <w:sz w:val="24"/>
                <w:szCs w:val="24"/>
                <w:lang w:eastAsia="ar-SA" w:bidi="ar-SA"/>
              </w:rPr>
              <w:t>271</w:t>
            </w:r>
          </w:p>
        </w:tc>
        <w:tc>
          <w:tcPr>
            <w:tcW w:w="4611" w:type="dxa"/>
          </w:tcPr>
          <w:p w14:paraId="76C2C91D">
            <w:pPr>
              <w:spacing w:line="100" w:lineRule="atLeast"/>
              <w:rPr>
                <w:rFonts w:cs="Times New Roman"/>
                <w:sz w:val="24"/>
                <w:szCs w:val="24"/>
                <w:lang w:eastAsia="ar-SA" w:bidi="ar-SA"/>
              </w:rPr>
            </w:pPr>
            <w:r>
              <w:rPr>
                <w:rFonts w:cs="Times New Roman"/>
                <w:sz w:val="24"/>
                <w:szCs w:val="24"/>
                <w:lang w:eastAsia="ar-SA" w:bidi="ar-SA"/>
              </w:rPr>
              <w:t>Предметная аппликация из геометрических фигур. «Грузовик». Этапы работы.</w:t>
            </w:r>
          </w:p>
        </w:tc>
        <w:tc>
          <w:tcPr>
            <w:tcW w:w="1233" w:type="dxa"/>
          </w:tcPr>
          <w:p w14:paraId="67760A1B">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942FF0E">
            <w:pPr>
              <w:rPr>
                <w:sz w:val="24"/>
                <w:szCs w:val="24"/>
              </w:rPr>
            </w:pPr>
            <w:r>
              <w:rPr>
                <w:rFonts w:cs="Times New Roman"/>
                <w:sz w:val="24"/>
                <w:szCs w:val="24"/>
              </w:rPr>
              <w:t>8.04.25</w:t>
            </w:r>
          </w:p>
        </w:tc>
        <w:tc>
          <w:tcPr>
            <w:tcW w:w="1894" w:type="dxa"/>
          </w:tcPr>
          <w:p w14:paraId="3B281E29">
            <w:pPr>
              <w:suppressLineNumbers/>
              <w:snapToGrid w:val="0"/>
              <w:spacing w:line="276" w:lineRule="auto"/>
              <w:jc w:val="both"/>
              <w:rPr>
                <w:rFonts w:cs="Times New Roman"/>
                <w:sz w:val="24"/>
                <w:szCs w:val="24"/>
              </w:rPr>
            </w:pPr>
          </w:p>
        </w:tc>
      </w:tr>
      <w:tr w14:paraId="0338F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04E6642">
            <w:pPr>
              <w:spacing w:line="100" w:lineRule="atLeast"/>
              <w:rPr>
                <w:rFonts w:cs="Times New Roman"/>
                <w:sz w:val="24"/>
                <w:szCs w:val="24"/>
                <w:lang w:eastAsia="ar-SA" w:bidi="ar-SA"/>
              </w:rPr>
            </w:pPr>
            <w:r>
              <w:rPr>
                <w:rFonts w:cs="Times New Roman"/>
                <w:sz w:val="24"/>
                <w:szCs w:val="24"/>
                <w:lang w:eastAsia="ar-SA" w:bidi="ar-SA"/>
              </w:rPr>
              <w:t>272</w:t>
            </w:r>
          </w:p>
        </w:tc>
        <w:tc>
          <w:tcPr>
            <w:tcW w:w="4611" w:type="dxa"/>
          </w:tcPr>
          <w:p w14:paraId="3B89C3AC">
            <w:pPr>
              <w:spacing w:line="100" w:lineRule="atLeast"/>
              <w:rPr>
                <w:rFonts w:cs="Times New Roman"/>
                <w:sz w:val="24"/>
                <w:szCs w:val="24"/>
                <w:lang w:eastAsia="ar-SA" w:bidi="ar-SA"/>
              </w:rPr>
            </w:pPr>
            <w:r>
              <w:rPr>
                <w:rFonts w:cs="Times New Roman"/>
                <w:sz w:val="24"/>
                <w:szCs w:val="24"/>
                <w:lang w:eastAsia="ar-SA" w:bidi="ar-SA"/>
              </w:rPr>
              <w:t>Аппликация «Грузовик». Подготовка деталей.</w:t>
            </w:r>
          </w:p>
        </w:tc>
        <w:tc>
          <w:tcPr>
            <w:tcW w:w="1233" w:type="dxa"/>
          </w:tcPr>
          <w:p w14:paraId="135A50DF">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5D5F5F4">
            <w:pPr>
              <w:rPr>
                <w:sz w:val="24"/>
                <w:szCs w:val="24"/>
              </w:rPr>
            </w:pPr>
            <w:r>
              <w:rPr>
                <w:rFonts w:cs="Times New Roman"/>
                <w:sz w:val="24"/>
                <w:szCs w:val="24"/>
              </w:rPr>
              <w:t>8.04.25</w:t>
            </w:r>
          </w:p>
        </w:tc>
        <w:tc>
          <w:tcPr>
            <w:tcW w:w="1894" w:type="dxa"/>
          </w:tcPr>
          <w:p w14:paraId="283148C4">
            <w:pPr>
              <w:suppressLineNumbers/>
              <w:snapToGrid w:val="0"/>
              <w:spacing w:line="276" w:lineRule="auto"/>
              <w:jc w:val="both"/>
              <w:rPr>
                <w:rFonts w:cs="Times New Roman"/>
                <w:sz w:val="24"/>
                <w:szCs w:val="24"/>
              </w:rPr>
            </w:pPr>
          </w:p>
        </w:tc>
      </w:tr>
      <w:tr w14:paraId="14937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C370CBE">
            <w:pPr>
              <w:spacing w:line="100" w:lineRule="atLeast"/>
              <w:rPr>
                <w:rFonts w:cs="Times New Roman"/>
                <w:sz w:val="24"/>
                <w:szCs w:val="24"/>
                <w:lang w:eastAsia="ar-SA" w:bidi="ar-SA"/>
              </w:rPr>
            </w:pPr>
            <w:r>
              <w:rPr>
                <w:rFonts w:cs="Times New Roman"/>
                <w:sz w:val="24"/>
                <w:szCs w:val="24"/>
                <w:lang w:eastAsia="ar-SA" w:bidi="ar-SA"/>
              </w:rPr>
              <w:t>273</w:t>
            </w:r>
          </w:p>
        </w:tc>
        <w:tc>
          <w:tcPr>
            <w:tcW w:w="4611" w:type="dxa"/>
          </w:tcPr>
          <w:p w14:paraId="140DEE6A">
            <w:pPr>
              <w:spacing w:line="100" w:lineRule="atLeast"/>
              <w:rPr>
                <w:rFonts w:cs="Times New Roman"/>
                <w:sz w:val="24"/>
                <w:szCs w:val="24"/>
                <w:lang w:eastAsia="ar-SA" w:bidi="ar-SA"/>
              </w:rPr>
            </w:pPr>
            <w:r>
              <w:rPr>
                <w:rFonts w:cs="Times New Roman"/>
                <w:sz w:val="24"/>
                <w:szCs w:val="24"/>
                <w:lang w:eastAsia="ar-SA" w:bidi="ar-SA"/>
              </w:rPr>
              <w:t>«Грузовик». Наклеивание деталей.</w:t>
            </w:r>
          </w:p>
        </w:tc>
        <w:tc>
          <w:tcPr>
            <w:tcW w:w="1233" w:type="dxa"/>
          </w:tcPr>
          <w:p w14:paraId="16EE92F4">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92E4108">
            <w:pPr>
              <w:rPr>
                <w:sz w:val="24"/>
                <w:szCs w:val="24"/>
              </w:rPr>
            </w:pPr>
            <w:r>
              <w:rPr>
                <w:rFonts w:cs="Times New Roman"/>
                <w:sz w:val="24"/>
                <w:szCs w:val="24"/>
              </w:rPr>
              <w:t>9.04.25</w:t>
            </w:r>
          </w:p>
        </w:tc>
        <w:tc>
          <w:tcPr>
            <w:tcW w:w="1894" w:type="dxa"/>
          </w:tcPr>
          <w:p w14:paraId="3167650E">
            <w:pPr>
              <w:suppressLineNumbers/>
              <w:snapToGrid w:val="0"/>
              <w:spacing w:line="276" w:lineRule="auto"/>
              <w:jc w:val="both"/>
              <w:rPr>
                <w:rFonts w:cs="Times New Roman"/>
                <w:sz w:val="24"/>
                <w:szCs w:val="24"/>
              </w:rPr>
            </w:pPr>
          </w:p>
        </w:tc>
      </w:tr>
      <w:tr w14:paraId="2BD02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D6892B0">
            <w:pPr>
              <w:spacing w:line="100" w:lineRule="atLeast"/>
              <w:rPr>
                <w:rFonts w:cs="Times New Roman"/>
                <w:sz w:val="24"/>
                <w:szCs w:val="24"/>
                <w:lang w:eastAsia="ar-SA" w:bidi="ar-SA"/>
              </w:rPr>
            </w:pPr>
            <w:r>
              <w:rPr>
                <w:rFonts w:cs="Times New Roman"/>
                <w:sz w:val="24"/>
                <w:szCs w:val="24"/>
                <w:lang w:eastAsia="ar-SA" w:bidi="ar-SA"/>
              </w:rPr>
              <w:t>274</w:t>
            </w:r>
          </w:p>
        </w:tc>
        <w:tc>
          <w:tcPr>
            <w:tcW w:w="4611" w:type="dxa"/>
          </w:tcPr>
          <w:p w14:paraId="10C3F9AB">
            <w:pPr>
              <w:spacing w:line="100" w:lineRule="atLeast"/>
              <w:rPr>
                <w:rFonts w:cs="Times New Roman"/>
                <w:sz w:val="24"/>
                <w:szCs w:val="24"/>
                <w:lang w:eastAsia="ar-SA" w:bidi="ar-SA"/>
              </w:rPr>
            </w:pPr>
            <w:r>
              <w:rPr>
                <w:rFonts w:cs="Times New Roman"/>
                <w:sz w:val="24"/>
                <w:szCs w:val="24"/>
                <w:lang w:eastAsia="ar-SA" w:bidi="ar-SA"/>
              </w:rPr>
              <w:t>Оформление коллективной работы «Транспорт».</w:t>
            </w:r>
          </w:p>
        </w:tc>
        <w:tc>
          <w:tcPr>
            <w:tcW w:w="1233" w:type="dxa"/>
          </w:tcPr>
          <w:p w14:paraId="3B58710F">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0BF9A78">
            <w:pPr>
              <w:rPr>
                <w:sz w:val="24"/>
                <w:szCs w:val="24"/>
              </w:rPr>
            </w:pPr>
            <w:r>
              <w:rPr>
                <w:rFonts w:cs="Times New Roman"/>
                <w:sz w:val="24"/>
                <w:szCs w:val="24"/>
              </w:rPr>
              <w:t>9.04.25</w:t>
            </w:r>
          </w:p>
        </w:tc>
        <w:tc>
          <w:tcPr>
            <w:tcW w:w="1894" w:type="dxa"/>
          </w:tcPr>
          <w:p w14:paraId="0B7DB009">
            <w:pPr>
              <w:suppressLineNumbers/>
              <w:snapToGrid w:val="0"/>
              <w:spacing w:line="276" w:lineRule="auto"/>
              <w:jc w:val="both"/>
              <w:rPr>
                <w:rFonts w:cs="Times New Roman"/>
                <w:sz w:val="24"/>
                <w:szCs w:val="24"/>
              </w:rPr>
            </w:pPr>
          </w:p>
        </w:tc>
      </w:tr>
      <w:tr w14:paraId="7D9C7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DF1FA1B">
            <w:pPr>
              <w:spacing w:line="100" w:lineRule="atLeast"/>
              <w:rPr>
                <w:rFonts w:cs="Times New Roman"/>
                <w:sz w:val="24"/>
                <w:szCs w:val="24"/>
                <w:lang w:eastAsia="ar-SA" w:bidi="ar-SA"/>
              </w:rPr>
            </w:pPr>
            <w:r>
              <w:rPr>
                <w:rFonts w:cs="Times New Roman"/>
                <w:sz w:val="24"/>
                <w:szCs w:val="24"/>
                <w:lang w:eastAsia="ar-SA" w:bidi="ar-SA"/>
              </w:rPr>
              <w:t>275</w:t>
            </w:r>
          </w:p>
        </w:tc>
        <w:tc>
          <w:tcPr>
            <w:tcW w:w="4611" w:type="dxa"/>
          </w:tcPr>
          <w:p w14:paraId="3EF17FC4">
            <w:pPr>
              <w:spacing w:line="100" w:lineRule="atLeast"/>
              <w:rPr>
                <w:rFonts w:cs="Times New Roman"/>
                <w:sz w:val="24"/>
                <w:szCs w:val="24"/>
                <w:lang w:eastAsia="ar-SA" w:bidi="ar-SA"/>
              </w:rPr>
            </w:pPr>
            <w:r>
              <w:rPr>
                <w:rFonts w:cs="Times New Roman"/>
                <w:sz w:val="24"/>
                <w:szCs w:val="24"/>
                <w:lang w:eastAsia="ar-SA" w:bidi="ar-SA"/>
              </w:rPr>
              <w:t>Аппликация «Космос». Этапы работы.</w:t>
            </w:r>
          </w:p>
        </w:tc>
        <w:tc>
          <w:tcPr>
            <w:tcW w:w="1233" w:type="dxa"/>
          </w:tcPr>
          <w:p w14:paraId="3F5C899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1FFC43D">
            <w:pPr>
              <w:rPr>
                <w:sz w:val="24"/>
                <w:szCs w:val="24"/>
              </w:rPr>
            </w:pPr>
            <w:r>
              <w:rPr>
                <w:rFonts w:cs="Times New Roman"/>
                <w:sz w:val="24"/>
                <w:szCs w:val="24"/>
              </w:rPr>
              <w:t>10.04.25</w:t>
            </w:r>
          </w:p>
        </w:tc>
        <w:tc>
          <w:tcPr>
            <w:tcW w:w="1894" w:type="dxa"/>
          </w:tcPr>
          <w:p w14:paraId="1D02FB4E">
            <w:pPr>
              <w:suppressLineNumbers/>
              <w:snapToGrid w:val="0"/>
              <w:spacing w:line="276" w:lineRule="auto"/>
              <w:jc w:val="both"/>
              <w:rPr>
                <w:rFonts w:cs="Times New Roman"/>
                <w:sz w:val="24"/>
                <w:szCs w:val="24"/>
              </w:rPr>
            </w:pPr>
          </w:p>
        </w:tc>
      </w:tr>
      <w:tr w14:paraId="479A3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18709EF">
            <w:pPr>
              <w:spacing w:line="100" w:lineRule="atLeast"/>
              <w:rPr>
                <w:rFonts w:cs="Times New Roman"/>
                <w:sz w:val="24"/>
                <w:szCs w:val="24"/>
                <w:lang w:eastAsia="ar-SA" w:bidi="ar-SA"/>
              </w:rPr>
            </w:pPr>
            <w:r>
              <w:rPr>
                <w:rFonts w:cs="Times New Roman"/>
                <w:sz w:val="24"/>
                <w:szCs w:val="24"/>
                <w:lang w:eastAsia="ar-SA" w:bidi="ar-SA"/>
              </w:rPr>
              <w:t>276</w:t>
            </w:r>
          </w:p>
        </w:tc>
        <w:tc>
          <w:tcPr>
            <w:tcW w:w="4611" w:type="dxa"/>
          </w:tcPr>
          <w:p w14:paraId="29DD2718">
            <w:pPr>
              <w:spacing w:line="100" w:lineRule="atLeast"/>
              <w:rPr>
                <w:rFonts w:cs="Times New Roman"/>
                <w:sz w:val="24"/>
                <w:szCs w:val="24"/>
                <w:lang w:eastAsia="ar-SA" w:bidi="ar-SA"/>
              </w:rPr>
            </w:pPr>
            <w:r>
              <w:rPr>
                <w:rFonts w:cs="Times New Roman"/>
                <w:sz w:val="24"/>
                <w:szCs w:val="24"/>
                <w:lang w:eastAsia="ar-SA" w:bidi="ar-SA"/>
              </w:rPr>
              <w:t>Аппликация «Космос». Подготовка деталей.</w:t>
            </w:r>
          </w:p>
        </w:tc>
        <w:tc>
          <w:tcPr>
            <w:tcW w:w="1233" w:type="dxa"/>
          </w:tcPr>
          <w:p w14:paraId="54F5275D">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68068CA">
            <w:pPr>
              <w:rPr>
                <w:sz w:val="24"/>
                <w:szCs w:val="24"/>
              </w:rPr>
            </w:pPr>
            <w:r>
              <w:rPr>
                <w:rFonts w:cs="Times New Roman"/>
                <w:sz w:val="24"/>
                <w:szCs w:val="24"/>
              </w:rPr>
              <w:t>10.04.25</w:t>
            </w:r>
          </w:p>
        </w:tc>
        <w:tc>
          <w:tcPr>
            <w:tcW w:w="1894" w:type="dxa"/>
          </w:tcPr>
          <w:p w14:paraId="4992E345">
            <w:pPr>
              <w:suppressLineNumbers/>
              <w:snapToGrid w:val="0"/>
              <w:spacing w:line="276" w:lineRule="auto"/>
              <w:jc w:val="both"/>
              <w:rPr>
                <w:rFonts w:cs="Times New Roman"/>
                <w:sz w:val="24"/>
                <w:szCs w:val="24"/>
              </w:rPr>
            </w:pPr>
          </w:p>
        </w:tc>
      </w:tr>
      <w:tr w14:paraId="58570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5D760A9">
            <w:pPr>
              <w:spacing w:line="100" w:lineRule="atLeast"/>
              <w:rPr>
                <w:rFonts w:cs="Times New Roman"/>
                <w:sz w:val="24"/>
                <w:szCs w:val="24"/>
                <w:lang w:eastAsia="ar-SA" w:bidi="ar-SA"/>
              </w:rPr>
            </w:pPr>
            <w:r>
              <w:rPr>
                <w:rFonts w:cs="Times New Roman"/>
                <w:sz w:val="24"/>
                <w:szCs w:val="24"/>
                <w:lang w:eastAsia="ar-SA" w:bidi="ar-SA"/>
              </w:rPr>
              <w:t>277</w:t>
            </w:r>
          </w:p>
        </w:tc>
        <w:tc>
          <w:tcPr>
            <w:tcW w:w="4611" w:type="dxa"/>
          </w:tcPr>
          <w:p w14:paraId="221677A8">
            <w:pPr>
              <w:spacing w:line="100" w:lineRule="atLeast"/>
              <w:rPr>
                <w:rFonts w:cs="Times New Roman"/>
                <w:sz w:val="24"/>
                <w:szCs w:val="24"/>
                <w:lang w:eastAsia="ar-SA" w:bidi="ar-SA"/>
              </w:rPr>
            </w:pPr>
            <w:r>
              <w:rPr>
                <w:rFonts w:cs="Times New Roman"/>
                <w:sz w:val="24"/>
                <w:szCs w:val="24"/>
                <w:lang w:eastAsia="ar-SA" w:bidi="ar-SA"/>
              </w:rPr>
              <w:t>Аппликация «Космос». Наклеивание деталей.</w:t>
            </w:r>
          </w:p>
        </w:tc>
        <w:tc>
          <w:tcPr>
            <w:tcW w:w="1233" w:type="dxa"/>
          </w:tcPr>
          <w:p w14:paraId="0F57564D">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4DD4DBA">
            <w:pPr>
              <w:rPr>
                <w:sz w:val="24"/>
                <w:szCs w:val="24"/>
              </w:rPr>
            </w:pPr>
            <w:r>
              <w:rPr>
                <w:rFonts w:cs="Times New Roman"/>
                <w:sz w:val="24"/>
                <w:szCs w:val="24"/>
              </w:rPr>
              <w:t>11.04.25</w:t>
            </w:r>
          </w:p>
        </w:tc>
        <w:tc>
          <w:tcPr>
            <w:tcW w:w="1894" w:type="dxa"/>
          </w:tcPr>
          <w:p w14:paraId="2BD809D5">
            <w:pPr>
              <w:suppressLineNumbers/>
              <w:snapToGrid w:val="0"/>
              <w:spacing w:line="276" w:lineRule="auto"/>
              <w:jc w:val="both"/>
              <w:rPr>
                <w:rFonts w:cs="Times New Roman"/>
                <w:sz w:val="24"/>
                <w:szCs w:val="24"/>
              </w:rPr>
            </w:pPr>
          </w:p>
        </w:tc>
      </w:tr>
      <w:tr w14:paraId="5DBB1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C997F8C">
            <w:pPr>
              <w:spacing w:line="100" w:lineRule="atLeast"/>
              <w:rPr>
                <w:rFonts w:cs="Times New Roman"/>
                <w:sz w:val="24"/>
                <w:szCs w:val="24"/>
                <w:lang w:eastAsia="ar-SA" w:bidi="ar-SA"/>
              </w:rPr>
            </w:pPr>
            <w:r>
              <w:rPr>
                <w:rFonts w:cs="Times New Roman"/>
                <w:sz w:val="24"/>
                <w:szCs w:val="24"/>
                <w:lang w:eastAsia="ar-SA" w:bidi="ar-SA"/>
              </w:rPr>
              <w:t>278</w:t>
            </w:r>
          </w:p>
        </w:tc>
        <w:tc>
          <w:tcPr>
            <w:tcW w:w="4611" w:type="dxa"/>
          </w:tcPr>
          <w:p w14:paraId="377854B9">
            <w:pPr>
              <w:spacing w:line="100" w:lineRule="atLeast"/>
              <w:rPr>
                <w:rFonts w:cs="Times New Roman"/>
                <w:sz w:val="24"/>
                <w:szCs w:val="24"/>
                <w:lang w:eastAsia="ar-SA" w:bidi="ar-SA"/>
              </w:rPr>
            </w:pPr>
            <w:r>
              <w:rPr>
                <w:rFonts w:cs="Times New Roman"/>
                <w:sz w:val="24"/>
                <w:szCs w:val="24"/>
                <w:lang w:eastAsia="ar-SA" w:bidi="ar-SA"/>
              </w:rPr>
              <w:t>Аппликация «Космос». Оформление композиции.</w:t>
            </w:r>
          </w:p>
        </w:tc>
        <w:tc>
          <w:tcPr>
            <w:tcW w:w="1233" w:type="dxa"/>
          </w:tcPr>
          <w:p w14:paraId="4354A2EC">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6907D33">
            <w:pPr>
              <w:rPr>
                <w:sz w:val="24"/>
                <w:szCs w:val="24"/>
              </w:rPr>
            </w:pPr>
            <w:r>
              <w:rPr>
                <w:rFonts w:cs="Times New Roman"/>
                <w:sz w:val="24"/>
                <w:szCs w:val="24"/>
              </w:rPr>
              <w:t>11.04.25</w:t>
            </w:r>
          </w:p>
        </w:tc>
        <w:tc>
          <w:tcPr>
            <w:tcW w:w="1894" w:type="dxa"/>
          </w:tcPr>
          <w:p w14:paraId="4AECB116">
            <w:pPr>
              <w:suppressLineNumbers/>
              <w:snapToGrid w:val="0"/>
              <w:spacing w:line="276" w:lineRule="auto"/>
              <w:jc w:val="both"/>
              <w:rPr>
                <w:rFonts w:cs="Times New Roman"/>
                <w:sz w:val="24"/>
                <w:szCs w:val="24"/>
              </w:rPr>
            </w:pPr>
          </w:p>
        </w:tc>
      </w:tr>
      <w:tr w14:paraId="57D9A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747F6DF">
            <w:pPr>
              <w:spacing w:line="100" w:lineRule="atLeast"/>
              <w:rPr>
                <w:rFonts w:cs="Times New Roman"/>
                <w:sz w:val="24"/>
                <w:szCs w:val="24"/>
                <w:lang w:eastAsia="ar-SA" w:bidi="ar-SA"/>
              </w:rPr>
            </w:pPr>
            <w:r>
              <w:rPr>
                <w:rFonts w:cs="Times New Roman"/>
                <w:sz w:val="24"/>
                <w:szCs w:val="24"/>
                <w:lang w:eastAsia="ar-SA" w:bidi="ar-SA"/>
              </w:rPr>
              <w:t>279</w:t>
            </w:r>
          </w:p>
        </w:tc>
        <w:tc>
          <w:tcPr>
            <w:tcW w:w="4611" w:type="dxa"/>
          </w:tcPr>
          <w:p w14:paraId="2A710DF4">
            <w:pPr>
              <w:spacing w:line="100" w:lineRule="atLeast"/>
              <w:rPr>
                <w:rFonts w:cs="Times New Roman"/>
                <w:sz w:val="24"/>
                <w:szCs w:val="24"/>
                <w:lang w:eastAsia="ar-SA" w:bidi="ar-SA"/>
              </w:rPr>
            </w:pPr>
            <w:r>
              <w:rPr>
                <w:rFonts w:cs="Times New Roman"/>
                <w:sz w:val="24"/>
                <w:szCs w:val="24"/>
                <w:lang w:eastAsia="ar-SA" w:bidi="ar-SA"/>
              </w:rPr>
              <w:t>Жилище. Правила бытового труда по уходу за помещениями.</w:t>
            </w:r>
          </w:p>
        </w:tc>
        <w:tc>
          <w:tcPr>
            <w:tcW w:w="1233" w:type="dxa"/>
          </w:tcPr>
          <w:p w14:paraId="58D51A5C">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23BD732">
            <w:pPr>
              <w:rPr>
                <w:sz w:val="24"/>
                <w:szCs w:val="24"/>
              </w:rPr>
            </w:pPr>
            <w:r>
              <w:rPr>
                <w:rFonts w:cs="Times New Roman"/>
                <w:sz w:val="24"/>
                <w:szCs w:val="24"/>
              </w:rPr>
              <w:t>14.04.25</w:t>
            </w:r>
          </w:p>
        </w:tc>
        <w:tc>
          <w:tcPr>
            <w:tcW w:w="1894" w:type="dxa"/>
          </w:tcPr>
          <w:p w14:paraId="728CC174">
            <w:pPr>
              <w:suppressLineNumbers/>
              <w:snapToGrid w:val="0"/>
              <w:spacing w:line="276" w:lineRule="auto"/>
              <w:jc w:val="both"/>
              <w:rPr>
                <w:rFonts w:cs="Times New Roman"/>
                <w:sz w:val="24"/>
                <w:szCs w:val="24"/>
              </w:rPr>
            </w:pPr>
          </w:p>
        </w:tc>
      </w:tr>
      <w:tr w14:paraId="79E37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B21FBCD">
            <w:pPr>
              <w:spacing w:line="100" w:lineRule="atLeast"/>
              <w:rPr>
                <w:rFonts w:cs="Times New Roman"/>
                <w:sz w:val="24"/>
                <w:szCs w:val="24"/>
                <w:lang w:eastAsia="ar-SA" w:bidi="ar-SA"/>
              </w:rPr>
            </w:pPr>
            <w:r>
              <w:rPr>
                <w:rFonts w:cs="Times New Roman"/>
                <w:sz w:val="24"/>
                <w:szCs w:val="24"/>
                <w:lang w:eastAsia="ar-SA" w:bidi="ar-SA"/>
              </w:rPr>
              <w:t>280</w:t>
            </w:r>
          </w:p>
        </w:tc>
        <w:tc>
          <w:tcPr>
            <w:tcW w:w="4611" w:type="dxa"/>
          </w:tcPr>
          <w:p w14:paraId="2B7E29C6">
            <w:pPr>
              <w:spacing w:line="100" w:lineRule="atLeast"/>
              <w:rPr>
                <w:rFonts w:cs="Times New Roman"/>
                <w:sz w:val="24"/>
                <w:szCs w:val="24"/>
                <w:lang w:eastAsia="ar-SA" w:bidi="ar-SA"/>
              </w:rPr>
            </w:pPr>
            <w:r>
              <w:rPr>
                <w:rFonts w:cs="Times New Roman"/>
                <w:sz w:val="24"/>
                <w:szCs w:val="24"/>
                <w:lang w:eastAsia="ar-SA" w:bidi="ar-SA"/>
              </w:rPr>
              <w:t>Жилище. Инвентарь для уборки жилого помещения.</w:t>
            </w:r>
          </w:p>
        </w:tc>
        <w:tc>
          <w:tcPr>
            <w:tcW w:w="1233" w:type="dxa"/>
          </w:tcPr>
          <w:p w14:paraId="2083010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9DF5C96">
            <w:pPr>
              <w:rPr>
                <w:sz w:val="24"/>
                <w:szCs w:val="24"/>
              </w:rPr>
            </w:pPr>
            <w:r>
              <w:rPr>
                <w:rFonts w:cs="Times New Roman"/>
                <w:sz w:val="24"/>
                <w:szCs w:val="24"/>
              </w:rPr>
              <w:t>14.04.25</w:t>
            </w:r>
          </w:p>
        </w:tc>
        <w:tc>
          <w:tcPr>
            <w:tcW w:w="1894" w:type="dxa"/>
          </w:tcPr>
          <w:p w14:paraId="471CC8DA">
            <w:pPr>
              <w:suppressLineNumbers/>
              <w:snapToGrid w:val="0"/>
              <w:spacing w:line="276" w:lineRule="auto"/>
              <w:jc w:val="both"/>
              <w:rPr>
                <w:rFonts w:cs="Times New Roman"/>
                <w:sz w:val="24"/>
                <w:szCs w:val="24"/>
              </w:rPr>
            </w:pPr>
          </w:p>
        </w:tc>
      </w:tr>
      <w:tr w14:paraId="38B05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460C65A">
            <w:pPr>
              <w:spacing w:line="100" w:lineRule="atLeast"/>
              <w:rPr>
                <w:rFonts w:cs="Times New Roman"/>
                <w:sz w:val="24"/>
                <w:szCs w:val="24"/>
                <w:lang w:eastAsia="ar-SA" w:bidi="ar-SA"/>
              </w:rPr>
            </w:pPr>
            <w:r>
              <w:rPr>
                <w:rFonts w:cs="Times New Roman"/>
                <w:sz w:val="24"/>
                <w:szCs w:val="24"/>
                <w:lang w:eastAsia="ar-SA" w:bidi="ar-SA"/>
              </w:rPr>
              <w:t>281</w:t>
            </w:r>
          </w:p>
        </w:tc>
        <w:tc>
          <w:tcPr>
            <w:tcW w:w="4611" w:type="dxa"/>
          </w:tcPr>
          <w:p w14:paraId="1B56982C">
            <w:pPr>
              <w:spacing w:line="100" w:lineRule="atLeast"/>
              <w:rPr>
                <w:rFonts w:cs="Times New Roman"/>
                <w:sz w:val="24"/>
                <w:szCs w:val="24"/>
                <w:lang w:eastAsia="ar-SA" w:bidi="ar-SA"/>
              </w:rPr>
            </w:pPr>
            <w:r>
              <w:rPr>
                <w:rFonts w:cs="Times New Roman"/>
                <w:sz w:val="24"/>
                <w:szCs w:val="24"/>
                <w:lang w:eastAsia="ar-SA" w:bidi="ar-SA"/>
              </w:rPr>
              <w:t>Жилище. Этапы уборки жилого помещения (класс).</w:t>
            </w:r>
          </w:p>
        </w:tc>
        <w:tc>
          <w:tcPr>
            <w:tcW w:w="1233" w:type="dxa"/>
          </w:tcPr>
          <w:p w14:paraId="2C95C2C3">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2366BA4">
            <w:pPr>
              <w:rPr>
                <w:sz w:val="24"/>
                <w:szCs w:val="24"/>
              </w:rPr>
            </w:pPr>
            <w:r>
              <w:rPr>
                <w:rFonts w:cs="Times New Roman"/>
                <w:sz w:val="24"/>
                <w:szCs w:val="24"/>
              </w:rPr>
              <w:t>15.04.25</w:t>
            </w:r>
          </w:p>
        </w:tc>
        <w:tc>
          <w:tcPr>
            <w:tcW w:w="1894" w:type="dxa"/>
          </w:tcPr>
          <w:p w14:paraId="55823CD8">
            <w:pPr>
              <w:suppressLineNumbers/>
              <w:snapToGrid w:val="0"/>
              <w:spacing w:line="276" w:lineRule="auto"/>
              <w:jc w:val="both"/>
              <w:rPr>
                <w:rFonts w:cs="Times New Roman"/>
                <w:sz w:val="24"/>
                <w:szCs w:val="24"/>
              </w:rPr>
            </w:pPr>
          </w:p>
        </w:tc>
      </w:tr>
      <w:tr w14:paraId="54C10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9E82977">
            <w:pPr>
              <w:spacing w:line="100" w:lineRule="atLeast"/>
              <w:rPr>
                <w:rFonts w:cs="Times New Roman"/>
                <w:sz w:val="24"/>
                <w:szCs w:val="24"/>
                <w:lang w:eastAsia="ar-SA" w:bidi="ar-SA"/>
              </w:rPr>
            </w:pPr>
            <w:r>
              <w:rPr>
                <w:rFonts w:cs="Times New Roman"/>
                <w:sz w:val="24"/>
                <w:szCs w:val="24"/>
                <w:lang w:eastAsia="ar-SA" w:bidi="ar-SA"/>
              </w:rPr>
              <w:t>282</w:t>
            </w:r>
          </w:p>
        </w:tc>
        <w:tc>
          <w:tcPr>
            <w:tcW w:w="4611" w:type="dxa"/>
          </w:tcPr>
          <w:p w14:paraId="037C5802">
            <w:pPr>
              <w:spacing w:line="100" w:lineRule="atLeast"/>
              <w:rPr>
                <w:rFonts w:cs="Times New Roman"/>
                <w:sz w:val="24"/>
                <w:szCs w:val="24"/>
                <w:lang w:eastAsia="ar-SA" w:bidi="ar-SA"/>
              </w:rPr>
            </w:pPr>
            <w:r>
              <w:rPr>
                <w:rFonts w:cs="Times New Roman"/>
                <w:sz w:val="24"/>
                <w:szCs w:val="24"/>
                <w:lang w:eastAsia="ar-SA" w:bidi="ar-SA"/>
              </w:rPr>
              <w:t>Жилище. Влажная уборка классной комнаты. Практическая работа.</w:t>
            </w:r>
          </w:p>
        </w:tc>
        <w:tc>
          <w:tcPr>
            <w:tcW w:w="1233" w:type="dxa"/>
          </w:tcPr>
          <w:p w14:paraId="6BAF73D0">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A4F0184">
            <w:pPr>
              <w:rPr>
                <w:sz w:val="24"/>
                <w:szCs w:val="24"/>
              </w:rPr>
            </w:pPr>
            <w:r>
              <w:rPr>
                <w:rFonts w:cs="Times New Roman"/>
                <w:sz w:val="24"/>
                <w:szCs w:val="24"/>
              </w:rPr>
              <w:t>15.04.25</w:t>
            </w:r>
          </w:p>
        </w:tc>
        <w:tc>
          <w:tcPr>
            <w:tcW w:w="1894" w:type="dxa"/>
          </w:tcPr>
          <w:p w14:paraId="727D844A">
            <w:pPr>
              <w:suppressLineNumbers/>
              <w:snapToGrid w:val="0"/>
              <w:spacing w:line="276" w:lineRule="auto"/>
              <w:jc w:val="both"/>
              <w:rPr>
                <w:rFonts w:cs="Times New Roman"/>
                <w:sz w:val="24"/>
                <w:szCs w:val="24"/>
              </w:rPr>
            </w:pPr>
          </w:p>
        </w:tc>
      </w:tr>
      <w:tr w14:paraId="00D4E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16FAB0F">
            <w:pPr>
              <w:spacing w:line="100" w:lineRule="atLeast"/>
              <w:rPr>
                <w:rFonts w:cs="Times New Roman"/>
                <w:sz w:val="24"/>
                <w:szCs w:val="24"/>
                <w:lang w:eastAsia="ar-SA" w:bidi="ar-SA"/>
              </w:rPr>
            </w:pPr>
            <w:r>
              <w:rPr>
                <w:rFonts w:cs="Times New Roman"/>
                <w:sz w:val="24"/>
                <w:szCs w:val="24"/>
                <w:lang w:eastAsia="ar-SA" w:bidi="ar-SA"/>
              </w:rPr>
              <w:t>283</w:t>
            </w:r>
          </w:p>
        </w:tc>
        <w:tc>
          <w:tcPr>
            <w:tcW w:w="4611" w:type="dxa"/>
          </w:tcPr>
          <w:p w14:paraId="09739F61">
            <w:pPr>
              <w:spacing w:line="100" w:lineRule="atLeast"/>
              <w:rPr>
                <w:rFonts w:cs="Times New Roman"/>
                <w:sz w:val="24"/>
                <w:szCs w:val="24"/>
                <w:lang w:eastAsia="ar-SA" w:bidi="ar-SA"/>
              </w:rPr>
            </w:pPr>
            <w:r>
              <w:rPr>
                <w:rFonts w:cs="Times New Roman"/>
                <w:sz w:val="24"/>
                <w:szCs w:val="24"/>
                <w:lang w:eastAsia="ar-SA" w:bidi="ar-SA"/>
              </w:rPr>
              <w:t>Жилище. Инвентарь. Правила хранения инвентаря.</w:t>
            </w:r>
          </w:p>
        </w:tc>
        <w:tc>
          <w:tcPr>
            <w:tcW w:w="1233" w:type="dxa"/>
          </w:tcPr>
          <w:p w14:paraId="2EB1606C">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2C109B0">
            <w:pPr>
              <w:rPr>
                <w:sz w:val="24"/>
                <w:szCs w:val="24"/>
              </w:rPr>
            </w:pPr>
            <w:r>
              <w:rPr>
                <w:rFonts w:cs="Times New Roman"/>
                <w:sz w:val="24"/>
                <w:szCs w:val="24"/>
              </w:rPr>
              <w:t>16.04.25</w:t>
            </w:r>
          </w:p>
        </w:tc>
        <w:tc>
          <w:tcPr>
            <w:tcW w:w="1894" w:type="dxa"/>
          </w:tcPr>
          <w:p w14:paraId="02AB3CEB">
            <w:pPr>
              <w:suppressLineNumbers/>
              <w:snapToGrid w:val="0"/>
              <w:spacing w:line="276" w:lineRule="auto"/>
              <w:jc w:val="both"/>
              <w:rPr>
                <w:rFonts w:cs="Times New Roman"/>
                <w:sz w:val="24"/>
                <w:szCs w:val="24"/>
              </w:rPr>
            </w:pPr>
          </w:p>
        </w:tc>
      </w:tr>
      <w:tr w14:paraId="74500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EA752DD">
            <w:pPr>
              <w:spacing w:line="100" w:lineRule="atLeast"/>
              <w:rPr>
                <w:rFonts w:cs="Times New Roman"/>
                <w:sz w:val="24"/>
                <w:szCs w:val="24"/>
                <w:lang w:eastAsia="ar-SA" w:bidi="ar-SA"/>
              </w:rPr>
            </w:pPr>
            <w:r>
              <w:rPr>
                <w:rFonts w:cs="Times New Roman"/>
                <w:sz w:val="24"/>
                <w:szCs w:val="24"/>
                <w:lang w:eastAsia="ar-SA" w:bidi="ar-SA"/>
              </w:rPr>
              <w:t>284</w:t>
            </w:r>
          </w:p>
        </w:tc>
        <w:tc>
          <w:tcPr>
            <w:tcW w:w="4611" w:type="dxa"/>
          </w:tcPr>
          <w:p w14:paraId="6A35B6D2">
            <w:pPr>
              <w:spacing w:line="100" w:lineRule="atLeast"/>
              <w:rPr>
                <w:rFonts w:cs="Times New Roman"/>
                <w:sz w:val="24"/>
                <w:szCs w:val="24"/>
                <w:lang w:eastAsia="ar-SA" w:bidi="ar-SA"/>
              </w:rPr>
            </w:pPr>
            <w:r>
              <w:rPr>
                <w:rFonts w:cs="Times New Roman"/>
                <w:sz w:val="24"/>
                <w:szCs w:val="24"/>
                <w:lang w:eastAsia="ar-SA" w:bidi="ar-SA"/>
              </w:rPr>
              <w:t>Жилище. Ванная и туалетная комната. Правила соблюдения личной гигиены.</w:t>
            </w:r>
          </w:p>
        </w:tc>
        <w:tc>
          <w:tcPr>
            <w:tcW w:w="1233" w:type="dxa"/>
          </w:tcPr>
          <w:p w14:paraId="706C0C79">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470814C">
            <w:pPr>
              <w:rPr>
                <w:sz w:val="24"/>
                <w:szCs w:val="24"/>
              </w:rPr>
            </w:pPr>
            <w:r>
              <w:rPr>
                <w:rFonts w:cs="Times New Roman"/>
                <w:sz w:val="24"/>
                <w:szCs w:val="24"/>
              </w:rPr>
              <w:t>16.04.25</w:t>
            </w:r>
          </w:p>
        </w:tc>
        <w:tc>
          <w:tcPr>
            <w:tcW w:w="1894" w:type="dxa"/>
          </w:tcPr>
          <w:p w14:paraId="1CD086E2">
            <w:pPr>
              <w:suppressLineNumbers/>
              <w:snapToGrid w:val="0"/>
              <w:spacing w:line="276" w:lineRule="auto"/>
              <w:jc w:val="both"/>
              <w:rPr>
                <w:rFonts w:cs="Times New Roman"/>
                <w:sz w:val="24"/>
                <w:szCs w:val="24"/>
              </w:rPr>
            </w:pPr>
          </w:p>
        </w:tc>
      </w:tr>
      <w:tr w14:paraId="7F7CD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25EAAF5">
            <w:pPr>
              <w:spacing w:line="100" w:lineRule="atLeast"/>
              <w:rPr>
                <w:rFonts w:cs="Times New Roman"/>
                <w:sz w:val="24"/>
                <w:szCs w:val="24"/>
                <w:lang w:eastAsia="ar-SA" w:bidi="ar-SA"/>
              </w:rPr>
            </w:pPr>
            <w:r>
              <w:rPr>
                <w:rFonts w:cs="Times New Roman"/>
                <w:sz w:val="24"/>
                <w:szCs w:val="24"/>
                <w:lang w:eastAsia="ar-SA" w:bidi="ar-SA"/>
              </w:rPr>
              <w:t>285</w:t>
            </w:r>
          </w:p>
        </w:tc>
        <w:tc>
          <w:tcPr>
            <w:tcW w:w="4611" w:type="dxa"/>
          </w:tcPr>
          <w:p w14:paraId="6BD3A44D">
            <w:pPr>
              <w:spacing w:line="100" w:lineRule="atLeast"/>
              <w:rPr>
                <w:rFonts w:cs="Times New Roman"/>
                <w:sz w:val="24"/>
                <w:szCs w:val="24"/>
                <w:lang w:eastAsia="ar-SA" w:bidi="ar-SA"/>
              </w:rPr>
            </w:pPr>
            <w:r>
              <w:rPr>
                <w:rFonts w:cs="Times New Roman"/>
                <w:sz w:val="24"/>
                <w:szCs w:val="24"/>
                <w:lang w:eastAsia="ar-SA" w:bidi="ar-SA"/>
              </w:rPr>
              <w:t>Пластилин. Приемы работы с пластилином.</w:t>
            </w:r>
          </w:p>
        </w:tc>
        <w:tc>
          <w:tcPr>
            <w:tcW w:w="1233" w:type="dxa"/>
          </w:tcPr>
          <w:p w14:paraId="7B98E160">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9D1275F">
            <w:pPr>
              <w:rPr>
                <w:sz w:val="24"/>
                <w:szCs w:val="24"/>
              </w:rPr>
            </w:pPr>
            <w:r>
              <w:rPr>
                <w:rFonts w:cs="Times New Roman"/>
                <w:sz w:val="24"/>
                <w:szCs w:val="24"/>
              </w:rPr>
              <w:t>17.04.25</w:t>
            </w:r>
          </w:p>
        </w:tc>
        <w:tc>
          <w:tcPr>
            <w:tcW w:w="1894" w:type="dxa"/>
          </w:tcPr>
          <w:p w14:paraId="2946E859">
            <w:pPr>
              <w:suppressLineNumbers/>
              <w:snapToGrid w:val="0"/>
              <w:spacing w:line="276" w:lineRule="auto"/>
              <w:jc w:val="both"/>
              <w:rPr>
                <w:rFonts w:cs="Times New Roman"/>
                <w:sz w:val="24"/>
                <w:szCs w:val="24"/>
              </w:rPr>
            </w:pPr>
          </w:p>
        </w:tc>
      </w:tr>
      <w:tr w14:paraId="07E28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DC2112A">
            <w:pPr>
              <w:spacing w:line="100" w:lineRule="atLeast"/>
              <w:rPr>
                <w:rFonts w:cs="Times New Roman"/>
                <w:sz w:val="24"/>
                <w:szCs w:val="24"/>
                <w:lang w:eastAsia="ar-SA" w:bidi="ar-SA"/>
              </w:rPr>
            </w:pPr>
            <w:r>
              <w:rPr>
                <w:rFonts w:cs="Times New Roman"/>
                <w:sz w:val="24"/>
                <w:szCs w:val="24"/>
                <w:lang w:eastAsia="ar-SA" w:bidi="ar-SA"/>
              </w:rPr>
              <w:t>286</w:t>
            </w:r>
          </w:p>
        </w:tc>
        <w:tc>
          <w:tcPr>
            <w:tcW w:w="4611" w:type="dxa"/>
          </w:tcPr>
          <w:p w14:paraId="2AE9AE13">
            <w:pPr>
              <w:spacing w:line="100" w:lineRule="atLeast"/>
              <w:rPr>
                <w:rFonts w:cs="Times New Roman"/>
                <w:sz w:val="24"/>
                <w:szCs w:val="24"/>
                <w:lang w:eastAsia="ar-SA" w:bidi="ar-SA"/>
              </w:rPr>
            </w:pPr>
            <w:r>
              <w:rPr>
                <w:rFonts w:cs="Times New Roman"/>
                <w:sz w:val="24"/>
                <w:szCs w:val="24"/>
                <w:lang w:eastAsia="ar-SA" w:bidi="ar-SA"/>
              </w:rPr>
              <w:t>Пластилин. «Яблоко». Прием размазывания пластилина на картоне.</w:t>
            </w:r>
          </w:p>
        </w:tc>
        <w:tc>
          <w:tcPr>
            <w:tcW w:w="1233" w:type="dxa"/>
          </w:tcPr>
          <w:p w14:paraId="60F683C1">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25C237F">
            <w:pPr>
              <w:rPr>
                <w:sz w:val="24"/>
                <w:szCs w:val="24"/>
              </w:rPr>
            </w:pPr>
            <w:r>
              <w:rPr>
                <w:rFonts w:cs="Times New Roman"/>
                <w:sz w:val="24"/>
                <w:szCs w:val="24"/>
              </w:rPr>
              <w:t>17.04.25</w:t>
            </w:r>
          </w:p>
        </w:tc>
        <w:tc>
          <w:tcPr>
            <w:tcW w:w="1894" w:type="dxa"/>
          </w:tcPr>
          <w:p w14:paraId="39913C0E">
            <w:pPr>
              <w:suppressLineNumbers/>
              <w:snapToGrid w:val="0"/>
              <w:spacing w:line="276" w:lineRule="auto"/>
              <w:jc w:val="both"/>
              <w:rPr>
                <w:rFonts w:cs="Times New Roman"/>
                <w:sz w:val="24"/>
                <w:szCs w:val="24"/>
              </w:rPr>
            </w:pPr>
          </w:p>
        </w:tc>
      </w:tr>
      <w:tr w14:paraId="5FD45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98" w:type="dxa"/>
          </w:tcPr>
          <w:p w14:paraId="5533C838">
            <w:pPr>
              <w:spacing w:line="100" w:lineRule="atLeast"/>
              <w:rPr>
                <w:rFonts w:cs="Times New Roman"/>
                <w:sz w:val="24"/>
                <w:szCs w:val="24"/>
                <w:lang w:eastAsia="ar-SA" w:bidi="ar-SA"/>
              </w:rPr>
            </w:pPr>
            <w:r>
              <w:rPr>
                <w:rFonts w:cs="Times New Roman"/>
                <w:sz w:val="24"/>
                <w:szCs w:val="24"/>
                <w:lang w:eastAsia="ar-SA" w:bidi="ar-SA"/>
              </w:rPr>
              <w:t>287</w:t>
            </w:r>
          </w:p>
          <w:p w14:paraId="25C741FD">
            <w:pPr>
              <w:spacing w:line="100" w:lineRule="atLeast"/>
              <w:rPr>
                <w:rFonts w:cs="Times New Roman"/>
                <w:sz w:val="24"/>
                <w:szCs w:val="24"/>
                <w:lang w:eastAsia="ar-SA" w:bidi="ar-SA"/>
              </w:rPr>
            </w:pPr>
          </w:p>
        </w:tc>
        <w:tc>
          <w:tcPr>
            <w:tcW w:w="4611" w:type="dxa"/>
          </w:tcPr>
          <w:p w14:paraId="59C96F80">
            <w:pPr>
              <w:spacing w:line="100" w:lineRule="atLeast"/>
              <w:rPr>
                <w:rFonts w:cs="Times New Roman"/>
                <w:sz w:val="24"/>
                <w:szCs w:val="24"/>
                <w:lang w:eastAsia="ar-SA" w:bidi="ar-SA"/>
              </w:rPr>
            </w:pPr>
            <w:r>
              <w:rPr>
                <w:rFonts w:cs="Times New Roman"/>
                <w:sz w:val="24"/>
                <w:szCs w:val="24"/>
                <w:lang w:eastAsia="ar-SA" w:bidi="ar-SA"/>
              </w:rPr>
              <w:t>Пластилин. «Яблоко». Практическая работа.</w:t>
            </w:r>
          </w:p>
        </w:tc>
        <w:tc>
          <w:tcPr>
            <w:tcW w:w="1233" w:type="dxa"/>
          </w:tcPr>
          <w:p w14:paraId="0462E352">
            <w:pPr>
              <w:spacing w:line="100" w:lineRule="atLeast"/>
              <w:jc w:val="center"/>
              <w:rPr>
                <w:rFonts w:cs="Times New Roman"/>
                <w:sz w:val="24"/>
                <w:szCs w:val="24"/>
                <w:lang w:eastAsia="ar-SA" w:bidi="ar-SA"/>
              </w:rPr>
            </w:pPr>
            <w:r>
              <w:rPr>
                <w:rFonts w:cs="Times New Roman"/>
                <w:sz w:val="24"/>
                <w:szCs w:val="24"/>
                <w:lang w:eastAsia="ar-SA" w:bidi="ar-SA"/>
              </w:rPr>
              <w:t>1 час</w:t>
            </w:r>
          </w:p>
          <w:p w14:paraId="3F379B43">
            <w:pPr>
              <w:spacing w:line="100" w:lineRule="atLeast"/>
              <w:jc w:val="center"/>
              <w:rPr>
                <w:rFonts w:cs="Times New Roman"/>
                <w:sz w:val="24"/>
                <w:szCs w:val="24"/>
                <w:lang w:eastAsia="ar-SA" w:bidi="ar-SA"/>
              </w:rPr>
            </w:pPr>
          </w:p>
        </w:tc>
        <w:tc>
          <w:tcPr>
            <w:tcW w:w="1200" w:type="dxa"/>
          </w:tcPr>
          <w:p w14:paraId="43217AC1">
            <w:pPr>
              <w:suppressLineNumbers/>
              <w:snapToGrid w:val="0"/>
              <w:spacing w:line="276" w:lineRule="auto"/>
              <w:jc w:val="both"/>
              <w:rPr>
                <w:rFonts w:cs="Times New Roman"/>
                <w:sz w:val="24"/>
                <w:szCs w:val="24"/>
              </w:rPr>
            </w:pPr>
            <w:r>
              <w:rPr>
                <w:rFonts w:cs="Times New Roman"/>
                <w:sz w:val="24"/>
                <w:szCs w:val="24"/>
              </w:rPr>
              <w:t>18.04.25</w:t>
            </w:r>
          </w:p>
        </w:tc>
        <w:tc>
          <w:tcPr>
            <w:tcW w:w="1894" w:type="dxa"/>
          </w:tcPr>
          <w:p w14:paraId="13113702">
            <w:pPr>
              <w:suppressLineNumbers/>
              <w:snapToGrid w:val="0"/>
              <w:spacing w:line="276" w:lineRule="auto"/>
              <w:jc w:val="both"/>
              <w:rPr>
                <w:rFonts w:cs="Times New Roman"/>
                <w:sz w:val="24"/>
                <w:szCs w:val="24"/>
              </w:rPr>
            </w:pPr>
          </w:p>
        </w:tc>
      </w:tr>
      <w:tr w14:paraId="3FE22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798" w:type="dxa"/>
          </w:tcPr>
          <w:p w14:paraId="6989ED29">
            <w:pPr>
              <w:spacing w:line="100" w:lineRule="atLeast"/>
              <w:rPr>
                <w:rFonts w:cs="Times New Roman"/>
                <w:sz w:val="24"/>
                <w:szCs w:val="24"/>
                <w:lang w:eastAsia="ar-SA" w:bidi="ar-SA"/>
              </w:rPr>
            </w:pPr>
            <w:r>
              <w:rPr>
                <w:rFonts w:cs="Times New Roman"/>
                <w:sz w:val="24"/>
                <w:szCs w:val="24"/>
                <w:lang w:eastAsia="ar-SA" w:bidi="ar-SA"/>
              </w:rPr>
              <w:t>288</w:t>
            </w:r>
          </w:p>
          <w:p w14:paraId="60D20B04">
            <w:pPr>
              <w:spacing w:line="100" w:lineRule="atLeast"/>
              <w:rPr>
                <w:rFonts w:cs="Times New Roman"/>
                <w:sz w:val="24"/>
                <w:szCs w:val="24"/>
                <w:lang w:eastAsia="ar-SA" w:bidi="ar-SA"/>
              </w:rPr>
            </w:pPr>
          </w:p>
          <w:p w14:paraId="472DA9CB">
            <w:pPr>
              <w:spacing w:line="100" w:lineRule="atLeast"/>
              <w:rPr>
                <w:rFonts w:cs="Times New Roman"/>
                <w:sz w:val="24"/>
                <w:szCs w:val="24"/>
                <w:lang w:eastAsia="ar-SA" w:bidi="ar-SA"/>
              </w:rPr>
            </w:pPr>
          </w:p>
        </w:tc>
        <w:tc>
          <w:tcPr>
            <w:tcW w:w="4611" w:type="dxa"/>
          </w:tcPr>
          <w:p w14:paraId="48E9D7C1">
            <w:pPr>
              <w:spacing w:line="100" w:lineRule="atLeast"/>
              <w:rPr>
                <w:rFonts w:cs="Times New Roman"/>
                <w:sz w:val="24"/>
                <w:szCs w:val="24"/>
                <w:lang w:eastAsia="ar-SA" w:bidi="ar-SA"/>
              </w:rPr>
            </w:pPr>
            <w:r>
              <w:rPr>
                <w:rFonts w:cs="Times New Roman"/>
                <w:sz w:val="24"/>
                <w:szCs w:val="24"/>
                <w:lang w:eastAsia="ar-SA" w:bidi="ar-SA"/>
              </w:rPr>
              <w:t>Пластилин. Силуэтная лепка «Курочка и цыпленок». Этапы работы.</w:t>
            </w:r>
          </w:p>
        </w:tc>
        <w:tc>
          <w:tcPr>
            <w:tcW w:w="1233" w:type="dxa"/>
          </w:tcPr>
          <w:p w14:paraId="72D5DBC8">
            <w:pPr>
              <w:spacing w:line="100" w:lineRule="atLeast"/>
              <w:jc w:val="center"/>
              <w:rPr>
                <w:rFonts w:cs="Times New Roman"/>
                <w:sz w:val="24"/>
                <w:szCs w:val="24"/>
                <w:lang w:eastAsia="ar-SA" w:bidi="ar-SA"/>
              </w:rPr>
            </w:pPr>
            <w:r>
              <w:rPr>
                <w:rFonts w:cs="Times New Roman"/>
                <w:sz w:val="24"/>
                <w:szCs w:val="24"/>
                <w:lang w:eastAsia="ar-SA" w:bidi="ar-SA"/>
              </w:rPr>
              <w:t>1 час</w:t>
            </w:r>
          </w:p>
          <w:p w14:paraId="659F43E1">
            <w:pPr>
              <w:spacing w:line="100" w:lineRule="atLeast"/>
              <w:jc w:val="center"/>
              <w:rPr>
                <w:rFonts w:cs="Times New Roman"/>
                <w:sz w:val="24"/>
                <w:szCs w:val="24"/>
                <w:lang w:eastAsia="ar-SA" w:bidi="ar-SA"/>
              </w:rPr>
            </w:pPr>
          </w:p>
          <w:p w14:paraId="697CDC99">
            <w:pPr>
              <w:spacing w:line="100" w:lineRule="atLeast"/>
              <w:jc w:val="center"/>
              <w:rPr>
                <w:rFonts w:cs="Times New Roman"/>
                <w:sz w:val="24"/>
                <w:szCs w:val="24"/>
                <w:lang w:eastAsia="ar-SA" w:bidi="ar-SA"/>
              </w:rPr>
            </w:pPr>
          </w:p>
        </w:tc>
        <w:tc>
          <w:tcPr>
            <w:tcW w:w="1200" w:type="dxa"/>
          </w:tcPr>
          <w:p w14:paraId="19C4525C">
            <w:pPr>
              <w:suppressLineNumbers/>
              <w:snapToGrid w:val="0"/>
              <w:spacing w:line="276" w:lineRule="auto"/>
              <w:jc w:val="both"/>
              <w:rPr>
                <w:rFonts w:cs="Times New Roman"/>
                <w:sz w:val="24"/>
                <w:szCs w:val="24"/>
              </w:rPr>
            </w:pPr>
            <w:r>
              <w:rPr>
                <w:rFonts w:cs="Times New Roman"/>
                <w:sz w:val="24"/>
                <w:szCs w:val="24"/>
              </w:rPr>
              <w:t>18.04.25</w:t>
            </w:r>
          </w:p>
        </w:tc>
        <w:tc>
          <w:tcPr>
            <w:tcW w:w="1894" w:type="dxa"/>
          </w:tcPr>
          <w:p w14:paraId="7A671F06">
            <w:pPr>
              <w:suppressLineNumbers/>
              <w:snapToGrid w:val="0"/>
              <w:spacing w:line="276" w:lineRule="auto"/>
              <w:jc w:val="both"/>
              <w:rPr>
                <w:rFonts w:cs="Times New Roman"/>
                <w:sz w:val="24"/>
                <w:szCs w:val="24"/>
              </w:rPr>
            </w:pPr>
          </w:p>
        </w:tc>
      </w:tr>
      <w:tr w14:paraId="553FB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798" w:type="dxa"/>
          </w:tcPr>
          <w:p w14:paraId="593B49C6">
            <w:pPr>
              <w:spacing w:line="100" w:lineRule="atLeast"/>
              <w:rPr>
                <w:rFonts w:cs="Times New Roman"/>
                <w:sz w:val="24"/>
                <w:szCs w:val="24"/>
                <w:lang w:eastAsia="ar-SA" w:bidi="ar-SA"/>
              </w:rPr>
            </w:pPr>
            <w:r>
              <w:rPr>
                <w:rFonts w:cs="Times New Roman"/>
                <w:sz w:val="24"/>
                <w:szCs w:val="24"/>
                <w:lang w:eastAsia="ar-SA" w:bidi="ar-SA"/>
              </w:rPr>
              <w:t>289</w:t>
            </w:r>
          </w:p>
        </w:tc>
        <w:tc>
          <w:tcPr>
            <w:tcW w:w="4611" w:type="dxa"/>
          </w:tcPr>
          <w:p w14:paraId="0F6BD9E8">
            <w:pPr>
              <w:spacing w:line="100" w:lineRule="atLeast"/>
              <w:rPr>
                <w:rFonts w:cs="Times New Roman"/>
                <w:sz w:val="24"/>
                <w:szCs w:val="24"/>
                <w:lang w:eastAsia="ar-SA" w:bidi="ar-SA"/>
              </w:rPr>
            </w:pPr>
            <w:r>
              <w:rPr>
                <w:rFonts w:cs="Times New Roman"/>
                <w:sz w:val="24"/>
                <w:szCs w:val="24"/>
                <w:lang w:eastAsia="ar-SA" w:bidi="ar-SA"/>
              </w:rPr>
              <w:t>Силуэтная лепка  «Курочка и цыпленок». Прием прищипывания пластилина.</w:t>
            </w:r>
          </w:p>
        </w:tc>
        <w:tc>
          <w:tcPr>
            <w:tcW w:w="1233" w:type="dxa"/>
          </w:tcPr>
          <w:p w14:paraId="351F25D0">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D3FD8D2">
            <w:pPr>
              <w:rPr>
                <w:sz w:val="24"/>
                <w:szCs w:val="24"/>
              </w:rPr>
            </w:pPr>
            <w:r>
              <w:rPr>
                <w:rFonts w:cs="Times New Roman"/>
                <w:sz w:val="24"/>
                <w:szCs w:val="24"/>
              </w:rPr>
              <w:t>21.04.25</w:t>
            </w:r>
          </w:p>
        </w:tc>
        <w:tc>
          <w:tcPr>
            <w:tcW w:w="1894" w:type="dxa"/>
          </w:tcPr>
          <w:p w14:paraId="4A31EEF2">
            <w:pPr>
              <w:suppressLineNumbers/>
              <w:snapToGrid w:val="0"/>
              <w:spacing w:line="276" w:lineRule="auto"/>
              <w:jc w:val="both"/>
              <w:rPr>
                <w:rFonts w:cs="Times New Roman"/>
                <w:sz w:val="24"/>
                <w:szCs w:val="24"/>
              </w:rPr>
            </w:pPr>
          </w:p>
        </w:tc>
      </w:tr>
      <w:tr w14:paraId="3590D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EE6C1FC">
            <w:pPr>
              <w:spacing w:line="100" w:lineRule="atLeast"/>
              <w:rPr>
                <w:rFonts w:cs="Times New Roman"/>
                <w:sz w:val="24"/>
                <w:szCs w:val="24"/>
                <w:lang w:eastAsia="ar-SA" w:bidi="ar-SA"/>
              </w:rPr>
            </w:pPr>
            <w:r>
              <w:rPr>
                <w:rFonts w:cs="Times New Roman"/>
                <w:sz w:val="24"/>
                <w:szCs w:val="24"/>
                <w:lang w:eastAsia="ar-SA" w:bidi="ar-SA"/>
              </w:rPr>
              <w:t>290</w:t>
            </w:r>
          </w:p>
        </w:tc>
        <w:tc>
          <w:tcPr>
            <w:tcW w:w="4611" w:type="dxa"/>
          </w:tcPr>
          <w:p w14:paraId="0A9E08BC">
            <w:pPr>
              <w:spacing w:line="100" w:lineRule="atLeast"/>
              <w:rPr>
                <w:rFonts w:cs="Times New Roman"/>
                <w:sz w:val="24"/>
                <w:szCs w:val="24"/>
                <w:lang w:eastAsia="ar-SA" w:bidi="ar-SA"/>
              </w:rPr>
            </w:pPr>
            <w:r>
              <w:rPr>
                <w:rFonts w:cs="Times New Roman"/>
                <w:sz w:val="24"/>
                <w:szCs w:val="24"/>
                <w:lang w:eastAsia="ar-SA" w:bidi="ar-SA"/>
              </w:rPr>
              <w:t>Силуэтная лепка «Курочка и цыпленок». Изготовление композиции.</w:t>
            </w:r>
          </w:p>
        </w:tc>
        <w:tc>
          <w:tcPr>
            <w:tcW w:w="1233" w:type="dxa"/>
          </w:tcPr>
          <w:p w14:paraId="36FD9DB6">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07B271B">
            <w:pPr>
              <w:rPr>
                <w:sz w:val="24"/>
                <w:szCs w:val="24"/>
              </w:rPr>
            </w:pPr>
            <w:r>
              <w:rPr>
                <w:rFonts w:cs="Times New Roman"/>
                <w:sz w:val="24"/>
                <w:szCs w:val="24"/>
              </w:rPr>
              <w:t>21.04.25</w:t>
            </w:r>
          </w:p>
        </w:tc>
        <w:tc>
          <w:tcPr>
            <w:tcW w:w="1894" w:type="dxa"/>
          </w:tcPr>
          <w:p w14:paraId="1E6EF7A2">
            <w:pPr>
              <w:suppressLineNumbers/>
              <w:snapToGrid w:val="0"/>
              <w:spacing w:line="276" w:lineRule="auto"/>
              <w:jc w:val="both"/>
              <w:rPr>
                <w:rFonts w:cs="Times New Roman"/>
                <w:sz w:val="24"/>
                <w:szCs w:val="24"/>
              </w:rPr>
            </w:pPr>
          </w:p>
        </w:tc>
      </w:tr>
      <w:tr w14:paraId="1E6D2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98" w:type="dxa"/>
          </w:tcPr>
          <w:p w14:paraId="45A9A577">
            <w:pPr>
              <w:spacing w:line="100" w:lineRule="atLeast"/>
              <w:rPr>
                <w:rFonts w:cs="Times New Roman"/>
                <w:sz w:val="24"/>
                <w:szCs w:val="24"/>
                <w:lang w:eastAsia="ar-SA" w:bidi="ar-SA"/>
              </w:rPr>
            </w:pPr>
            <w:r>
              <w:rPr>
                <w:rFonts w:cs="Times New Roman"/>
                <w:sz w:val="24"/>
                <w:szCs w:val="24"/>
                <w:lang w:eastAsia="ar-SA" w:bidi="ar-SA"/>
              </w:rPr>
              <w:t>291</w:t>
            </w:r>
          </w:p>
          <w:p w14:paraId="4596590F">
            <w:pPr>
              <w:spacing w:line="100" w:lineRule="atLeast"/>
              <w:rPr>
                <w:rFonts w:cs="Times New Roman"/>
                <w:sz w:val="24"/>
                <w:szCs w:val="24"/>
                <w:lang w:eastAsia="ar-SA" w:bidi="ar-SA"/>
              </w:rPr>
            </w:pPr>
          </w:p>
        </w:tc>
        <w:tc>
          <w:tcPr>
            <w:tcW w:w="4611" w:type="dxa"/>
          </w:tcPr>
          <w:p w14:paraId="2F523A4C">
            <w:pPr>
              <w:spacing w:line="100" w:lineRule="atLeast"/>
              <w:rPr>
                <w:rFonts w:cs="Times New Roman"/>
                <w:sz w:val="24"/>
                <w:szCs w:val="24"/>
                <w:lang w:eastAsia="ar-SA" w:bidi="ar-SA"/>
              </w:rPr>
            </w:pPr>
            <w:r>
              <w:rPr>
                <w:rFonts w:cs="Times New Roman"/>
                <w:sz w:val="24"/>
                <w:szCs w:val="24"/>
                <w:lang w:eastAsia="ar-SA" w:bidi="ar-SA"/>
              </w:rPr>
              <w:t>Глина. Глиняная посуда цилиндрической формы.</w:t>
            </w:r>
          </w:p>
        </w:tc>
        <w:tc>
          <w:tcPr>
            <w:tcW w:w="1233" w:type="dxa"/>
          </w:tcPr>
          <w:p w14:paraId="634B7889">
            <w:pPr>
              <w:spacing w:line="100" w:lineRule="atLeast"/>
              <w:jc w:val="center"/>
              <w:rPr>
                <w:rFonts w:cs="Times New Roman"/>
                <w:sz w:val="24"/>
                <w:szCs w:val="24"/>
                <w:lang w:eastAsia="ar-SA" w:bidi="ar-SA"/>
              </w:rPr>
            </w:pPr>
            <w:r>
              <w:rPr>
                <w:rFonts w:cs="Times New Roman"/>
                <w:sz w:val="24"/>
                <w:szCs w:val="24"/>
                <w:lang w:eastAsia="ar-SA" w:bidi="ar-SA"/>
              </w:rPr>
              <w:t>1 час</w:t>
            </w:r>
          </w:p>
          <w:p w14:paraId="05E1B374">
            <w:pPr>
              <w:spacing w:line="100" w:lineRule="atLeast"/>
              <w:jc w:val="center"/>
              <w:rPr>
                <w:rFonts w:cs="Times New Roman"/>
                <w:sz w:val="24"/>
                <w:szCs w:val="24"/>
                <w:lang w:eastAsia="ar-SA" w:bidi="ar-SA"/>
              </w:rPr>
            </w:pPr>
          </w:p>
        </w:tc>
        <w:tc>
          <w:tcPr>
            <w:tcW w:w="1200" w:type="dxa"/>
          </w:tcPr>
          <w:p w14:paraId="55F0BBB0">
            <w:pPr>
              <w:rPr>
                <w:sz w:val="24"/>
                <w:szCs w:val="24"/>
              </w:rPr>
            </w:pPr>
            <w:r>
              <w:rPr>
                <w:rFonts w:cs="Times New Roman"/>
                <w:sz w:val="24"/>
                <w:szCs w:val="24"/>
              </w:rPr>
              <w:t>22.04.25</w:t>
            </w:r>
          </w:p>
        </w:tc>
        <w:tc>
          <w:tcPr>
            <w:tcW w:w="1894" w:type="dxa"/>
          </w:tcPr>
          <w:p w14:paraId="371FD19C">
            <w:pPr>
              <w:suppressLineNumbers/>
              <w:snapToGrid w:val="0"/>
              <w:spacing w:line="276" w:lineRule="auto"/>
              <w:jc w:val="both"/>
              <w:rPr>
                <w:rFonts w:cs="Times New Roman"/>
                <w:sz w:val="24"/>
                <w:szCs w:val="24"/>
              </w:rPr>
            </w:pPr>
          </w:p>
        </w:tc>
      </w:tr>
      <w:tr w14:paraId="63DB7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98" w:type="dxa"/>
          </w:tcPr>
          <w:p w14:paraId="114B5B7E">
            <w:pPr>
              <w:spacing w:line="100" w:lineRule="atLeast"/>
              <w:rPr>
                <w:rFonts w:cs="Times New Roman"/>
                <w:sz w:val="24"/>
                <w:szCs w:val="24"/>
                <w:lang w:eastAsia="ar-SA" w:bidi="ar-SA"/>
              </w:rPr>
            </w:pPr>
            <w:r>
              <w:rPr>
                <w:rFonts w:cs="Times New Roman"/>
                <w:sz w:val="24"/>
                <w:szCs w:val="24"/>
                <w:lang w:eastAsia="ar-SA" w:bidi="ar-SA"/>
              </w:rPr>
              <w:t>292</w:t>
            </w:r>
          </w:p>
          <w:p w14:paraId="0D90DBBE">
            <w:pPr>
              <w:spacing w:line="100" w:lineRule="atLeast"/>
              <w:rPr>
                <w:rFonts w:cs="Times New Roman"/>
                <w:sz w:val="24"/>
                <w:szCs w:val="24"/>
                <w:lang w:eastAsia="ar-SA" w:bidi="ar-SA"/>
              </w:rPr>
            </w:pPr>
          </w:p>
        </w:tc>
        <w:tc>
          <w:tcPr>
            <w:tcW w:w="4611" w:type="dxa"/>
          </w:tcPr>
          <w:p w14:paraId="6B260345">
            <w:pPr>
              <w:spacing w:line="100" w:lineRule="atLeast"/>
              <w:rPr>
                <w:rFonts w:cs="Times New Roman"/>
                <w:sz w:val="24"/>
                <w:szCs w:val="24"/>
                <w:lang w:eastAsia="ar-SA" w:bidi="ar-SA"/>
              </w:rPr>
            </w:pPr>
            <w:r>
              <w:rPr>
                <w:rFonts w:cs="Times New Roman"/>
                <w:sz w:val="24"/>
                <w:szCs w:val="24"/>
                <w:lang w:eastAsia="ar-SA" w:bidi="ar-SA"/>
              </w:rPr>
              <w:t>Пластилин. Чашка цилиндрической формы.</w:t>
            </w:r>
          </w:p>
        </w:tc>
        <w:tc>
          <w:tcPr>
            <w:tcW w:w="1233" w:type="dxa"/>
          </w:tcPr>
          <w:p w14:paraId="6F70F907">
            <w:pPr>
              <w:spacing w:line="100" w:lineRule="atLeast"/>
              <w:jc w:val="center"/>
              <w:rPr>
                <w:rFonts w:cs="Times New Roman"/>
                <w:sz w:val="24"/>
                <w:szCs w:val="24"/>
                <w:lang w:eastAsia="ar-SA" w:bidi="ar-SA"/>
              </w:rPr>
            </w:pPr>
            <w:r>
              <w:rPr>
                <w:rFonts w:cs="Times New Roman"/>
                <w:sz w:val="24"/>
                <w:szCs w:val="24"/>
                <w:lang w:eastAsia="ar-SA" w:bidi="ar-SA"/>
              </w:rPr>
              <w:t>1 час</w:t>
            </w:r>
          </w:p>
          <w:p w14:paraId="3D046F3B">
            <w:pPr>
              <w:spacing w:line="100" w:lineRule="atLeast"/>
              <w:jc w:val="center"/>
              <w:rPr>
                <w:rFonts w:cs="Times New Roman"/>
                <w:sz w:val="24"/>
                <w:szCs w:val="24"/>
                <w:lang w:eastAsia="ar-SA" w:bidi="ar-SA"/>
              </w:rPr>
            </w:pPr>
          </w:p>
        </w:tc>
        <w:tc>
          <w:tcPr>
            <w:tcW w:w="1200" w:type="dxa"/>
          </w:tcPr>
          <w:p w14:paraId="33A60BE3">
            <w:pPr>
              <w:rPr>
                <w:sz w:val="24"/>
                <w:szCs w:val="24"/>
              </w:rPr>
            </w:pPr>
            <w:r>
              <w:rPr>
                <w:rFonts w:cs="Times New Roman"/>
                <w:sz w:val="24"/>
                <w:szCs w:val="24"/>
              </w:rPr>
              <w:t>22.04.25</w:t>
            </w:r>
          </w:p>
        </w:tc>
        <w:tc>
          <w:tcPr>
            <w:tcW w:w="1894" w:type="dxa"/>
          </w:tcPr>
          <w:p w14:paraId="7660057A">
            <w:pPr>
              <w:suppressLineNumbers/>
              <w:snapToGrid w:val="0"/>
              <w:spacing w:line="276" w:lineRule="auto"/>
              <w:jc w:val="both"/>
              <w:rPr>
                <w:sz w:val="24"/>
                <w:szCs w:val="24"/>
              </w:rPr>
            </w:pPr>
          </w:p>
        </w:tc>
      </w:tr>
      <w:tr w14:paraId="3F7C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798" w:type="dxa"/>
          </w:tcPr>
          <w:p w14:paraId="33568922">
            <w:pPr>
              <w:spacing w:line="100" w:lineRule="atLeast"/>
              <w:rPr>
                <w:rFonts w:cs="Times New Roman"/>
                <w:sz w:val="24"/>
                <w:szCs w:val="24"/>
                <w:lang w:eastAsia="ar-SA" w:bidi="ar-SA"/>
              </w:rPr>
            </w:pPr>
            <w:r>
              <w:rPr>
                <w:rFonts w:cs="Times New Roman"/>
                <w:sz w:val="24"/>
                <w:szCs w:val="24"/>
                <w:lang w:eastAsia="ar-SA" w:bidi="ar-SA"/>
              </w:rPr>
              <w:t>293</w:t>
            </w:r>
          </w:p>
        </w:tc>
        <w:tc>
          <w:tcPr>
            <w:tcW w:w="4611" w:type="dxa"/>
          </w:tcPr>
          <w:p w14:paraId="446262D3">
            <w:pPr>
              <w:spacing w:line="100" w:lineRule="atLeast"/>
              <w:rPr>
                <w:rFonts w:cs="Times New Roman"/>
                <w:sz w:val="24"/>
                <w:szCs w:val="24"/>
                <w:lang w:eastAsia="ar-SA" w:bidi="ar-SA"/>
              </w:rPr>
            </w:pPr>
            <w:r>
              <w:rPr>
                <w:rFonts w:cs="Times New Roman"/>
                <w:sz w:val="24"/>
                <w:szCs w:val="24"/>
                <w:lang w:eastAsia="ar-SA" w:bidi="ar-SA"/>
              </w:rPr>
              <w:t>Глина. Глиняные изделия конической формы.</w:t>
            </w:r>
          </w:p>
        </w:tc>
        <w:tc>
          <w:tcPr>
            <w:tcW w:w="1233" w:type="dxa"/>
          </w:tcPr>
          <w:p w14:paraId="033BE36F">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68E7DBD">
            <w:pPr>
              <w:rPr>
                <w:sz w:val="24"/>
                <w:szCs w:val="24"/>
              </w:rPr>
            </w:pPr>
            <w:r>
              <w:rPr>
                <w:rFonts w:cs="Times New Roman"/>
                <w:sz w:val="24"/>
                <w:szCs w:val="24"/>
              </w:rPr>
              <w:t>23.04.25</w:t>
            </w:r>
          </w:p>
        </w:tc>
        <w:tc>
          <w:tcPr>
            <w:tcW w:w="1894" w:type="dxa"/>
            <w:vAlign w:val="center"/>
          </w:tcPr>
          <w:p w14:paraId="0977327D">
            <w:pPr>
              <w:suppressAutoHyphens w:val="0"/>
              <w:spacing w:line="256" w:lineRule="auto"/>
              <w:rPr>
                <w:sz w:val="24"/>
                <w:szCs w:val="24"/>
              </w:rPr>
            </w:pPr>
          </w:p>
        </w:tc>
      </w:tr>
      <w:tr w14:paraId="1E3B4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798" w:type="dxa"/>
          </w:tcPr>
          <w:p w14:paraId="01462F9B">
            <w:pPr>
              <w:spacing w:line="100" w:lineRule="atLeast"/>
              <w:rPr>
                <w:rFonts w:cs="Times New Roman"/>
                <w:sz w:val="24"/>
                <w:szCs w:val="24"/>
                <w:lang w:eastAsia="ar-SA" w:bidi="ar-SA"/>
              </w:rPr>
            </w:pPr>
            <w:r>
              <w:rPr>
                <w:rFonts w:cs="Times New Roman"/>
                <w:sz w:val="24"/>
                <w:szCs w:val="24"/>
                <w:lang w:eastAsia="ar-SA" w:bidi="ar-SA"/>
              </w:rPr>
              <w:t>294</w:t>
            </w:r>
          </w:p>
          <w:p w14:paraId="2C7D07C9">
            <w:pPr>
              <w:spacing w:line="100" w:lineRule="atLeast"/>
              <w:rPr>
                <w:rFonts w:cs="Times New Roman"/>
                <w:sz w:val="24"/>
                <w:szCs w:val="24"/>
                <w:lang w:eastAsia="ar-SA" w:bidi="ar-SA"/>
              </w:rPr>
            </w:pPr>
          </w:p>
        </w:tc>
        <w:tc>
          <w:tcPr>
            <w:tcW w:w="4611" w:type="dxa"/>
          </w:tcPr>
          <w:p w14:paraId="361C1FEA">
            <w:pPr>
              <w:spacing w:line="100" w:lineRule="atLeast"/>
              <w:rPr>
                <w:rFonts w:cs="Times New Roman"/>
                <w:sz w:val="24"/>
                <w:szCs w:val="24"/>
                <w:lang w:eastAsia="ar-SA" w:bidi="ar-SA"/>
              </w:rPr>
            </w:pPr>
            <w:r>
              <w:rPr>
                <w:rFonts w:cs="Times New Roman"/>
                <w:sz w:val="24"/>
                <w:szCs w:val="24"/>
                <w:lang w:eastAsia="ar-SA" w:bidi="ar-SA"/>
              </w:rPr>
              <w:t>Пластилин. Чашка конической формы.</w:t>
            </w:r>
          </w:p>
        </w:tc>
        <w:tc>
          <w:tcPr>
            <w:tcW w:w="1233" w:type="dxa"/>
          </w:tcPr>
          <w:p w14:paraId="4285BB61">
            <w:pPr>
              <w:spacing w:line="100" w:lineRule="atLeast"/>
              <w:jc w:val="center"/>
              <w:rPr>
                <w:rFonts w:cs="Times New Roman"/>
                <w:sz w:val="24"/>
                <w:szCs w:val="24"/>
                <w:lang w:eastAsia="ar-SA" w:bidi="ar-SA"/>
              </w:rPr>
            </w:pPr>
            <w:r>
              <w:rPr>
                <w:rFonts w:cs="Times New Roman"/>
                <w:sz w:val="24"/>
                <w:szCs w:val="24"/>
                <w:lang w:eastAsia="ar-SA" w:bidi="ar-SA"/>
              </w:rPr>
              <w:t>1 час</w:t>
            </w:r>
          </w:p>
          <w:p w14:paraId="2CBB6F98">
            <w:pPr>
              <w:spacing w:line="100" w:lineRule="atLeast"/>
              <w:jc w:val="center"/>
              <w:rPr>
                <w:rFonts w:cs="Times New Roman"/>
                <w:sz w:val="24"/>
                <w:szCs w:val="24"/>
                <w:lang w:eastAsia="ar-SA" w:bidi="ar-SA"/>
              </w:rPr>
            </w:pPr>
          </w:p>
        </w:tc>
        <w:tc>
          <w:tcPr>
            <w:tcW w:w="1200" w:type="dxa"/>
          </w:tcPr>
          <w:p w14:paraId="101E5109">
            <w:pPr>
              <w:rPr>
                <w:sz w:val="24"/>
                <w:szCs w:val="24"/>
              </w:rPr>
            </w:pPr>
            <w:r>
              <w:rPr>
                <w:rFonts w:cs="Times New Roman"/>
                <w:sz w:val="24"/>
                <w:szCs w:val="24"/>
              </w:rPr>
              <w:t>23.04.25</w:t>
            </w:r>
          </w:p>
        </w:tc>
        <w:tc>
          <w:tcPr>
            <w:tcW w:w="1894" w:type="dxa"/>
            <w:vAlign w:val="center"/>
          </w:tcPr>
          <w:p w14:paraId="4D4F531B">
            <w:pPr>
              <w:suppressAutoHyphens w:val="0"/>
              <w:spacing w:line="256" w:lineRule="auto"/>
              <w:rPr>
                <w:sz w:val="24"/>
                <w:szCs w:val="24"/>
              </w:rPr>
            </w:pPr>
          </w:p>
        </w:tc>
      </w:tr>
      <w:tr w14:paraId="77C8A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98" w:type="dxa"/>
          </w:tcPr>
          <w:p w14:paraId="58E55AD6">
            <w:pPr>
              <w:spacing w:line="100" w:lineRule="atLeast"/>
              <w:rPr>
                <w:rFonts w:cs="Times New Roman"/>
                <w:sz w:val="24"/>
                <w:szCs w:val="24"/>
                <w:lang w:eastAsia="ar-SA" w:bidi="ar-SA"/>
              </w:rPr>
            </w:pPr>
            <w:r>
              <w:rPr>
                <w:rFonts w:cs="Times New Roman"/>
                <w:sz w:val="24"/>
                <w:szCs w:val="24"/>
                <w:lang w:eastAsia="ar-SA" w:bidi="ar-SA"/>
              </w:rPr>
              <w:t>295</w:t>
            </w:r>
          </w:p>
        </w:tc>
        <w:tc>
          <w:tcPr>
            <w:tcW w:w="4611" w:type="dxa"/>
          </w:tcPr>
          <w:p w14:paraId="72AED062">
            <w:pPr>
              <w:spacing w:line="100" w:lineRule="atLeast"/>
              <w:rPr>
                <w:rFonts w:cs="Times New Roman"/>
                <w:sz w:val="24"/>
                <w:szCs w:val="24"/>
                <w:lang w:eastAsia="ar-SA" w:bidi="ar-SA"/>
              </w:rPr>
            </w:pPr>
            <w:r>
              <w:rPr>
                <w:rFonts w:cs="Times New Roman"/>
                <w:sz w:val="24"/>
                <w:szCs w:val="24"/>
                <w:lang w:eastAsia="ar-SA" w:bidi="ar-SA"/>
              </w:rPr>
              <w:t>Глина. Глиняная посуда в форме шара.</w:t>
            </w:r>
          </w:p>
        </w:tc>
        <w:tc>
          <w:tcPr>
            <w:tcW w:w="1233" w:type="dxa"/>
          </w:tcPr>
          <w:p w14:paraId="739E776E">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000E838">
            <w:pPr>
              <w:rPr>
                <w:sz w:val="24"/>
                <w:szCs w:val="24"/>
              </w:rPr>
            </w:pPr>
            <w:r>
              <w:rPr>
                <w:rFonts w:cs="Times New Roman"/>
                <w:sz w:val="24"/>
                <w:szCs w:val="24"/>
              </w:rPr>
              <w:t>24.04.24</w:t>
            </w:r>
          </w:p>
        </w:tc>
        <w:tc>
          <w:tcPr>
            <w:tcW w:w="1894" w:type="dxa"/>
          </w:tcPr>
          <w:p w14:paraId="03E9BD7F">
            <w:pPr>
              <w:suppressLineNumbers/>
              <w:snapToGrid w:val="0"/>
              <w:spacing w:line="276" w:lineRule="auto"/>
              <w:jc w:val="both"/>
              <w:rPr>
                <w:sz w:val="24"/>
                <w:szCs w:val="24"/>
              </w:rPr>
            </w:pPr>
          </w:p>
        </w:tc>
      </w:tr>
      <w:tr w14:paraId="169A7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98" w:type="dxa"/>
          </w:tcPr>
          <w:p w14:paraId="31A9666D">
            <w:pPr>
              <w:spacing w:line="100" w:lineRule="atLeast"/>
              <w:rPr>
                <w:rFonts w:cs="Times New Roman"/>
                <w:sz w:val="24"/>
                <w:szCs w:val="24"/>
                <w:lang w:eastAsia="ar-SA" w:bidi="ar-SA"/>
              </w:rPr>
            </w:pPr>
            <w:r>
              <w:rPr>
                <w:rFonts w:cs="Times New Roman"/>
                <w:sz w:val="24"/>
                <w:szCs w:val="24"/>
                <w:lang w:eastAsia="ar-SA" w:bidi="ar-SA"/>
              </w:rPr>
              <w:t>296</w:t>
            </w:r>
          </w:p>
        </w:tc>
        <w:tc>
          <w:tcPr>
            <w:tcW w:w="4611" w:type="dxa"/>
          </w:tcPr>
          <w:p w14:paraId="11C006DF">
            <w:pPr>
              <w:spacing w:line="100" w:lineRule="atLeast"/>
              <w:rPr>
                <w:rFonts w:cs="Times New Roman"/>
                <w:sz w:val="24"/>
                <w:szCs w:val="24"/>
                <w:lang w:eastAsia="ar-SA" w:bidi="ar-SA"/>
              </w:rPr>
            </w:pPr>
            <w:r>
              <w:rPr>
                <w:rFonts w:cs="Times New Roman"/>
                <w:sz w:val="24"/>
                <w:szCs w:val="24"/>
                <w:lang w:eastAsia="ar-SA" w:bidi="ar-SA"/>
              </w:rPr>
              <w:t>Лепка чайной посуды в форме шара.</w:t>
            </w:r>
          </w:p>
        </w:tc>
        <w:tc>
          <w:tcPr>
            <w:tcW w:w="1233" w:type="dxa"/>
          </w:tcPr>
          <w:p w14:paraId="5C31F1A9">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2D3D4121">
            <w:pPr>
              <w:rPr>
                <w:sz w:val="24"/>
                <w:szCs w:val="24"/>
              </w:rPr>
            </w:pPr>
            <w:r>
              <w:rPr>
                <w:rFonts w:cs="Times New Roman"/>
                <w:sz w:val="24"/>
                <w:szCs w:val="24"/>
              </w:rPr>
              <w:t>24.04.25</w:t>
            </w:r>
          </w:p>
        </w:tc>
        <w:tc>
          <w:tcPr>
            <w:tcW w:w="1894" w:type="dxa"/>
            <w:vAlign w:val="center"/>
          </w:tcPr>
          <w:p w14:paraId="0E35A0F6">
            <w:pPr>
              <w:suppressAutoHyphens w:val="0"/>
              <w:spacing w:line="256" w:lineRule="auto"/>
              <w:rPr>
                <w:sz w:val="24"/>
                <w:szCs w:val="24"/>
              </w:rPr>
            </w:pPr>
          </w:p>
        </w:tc>
      </w:tr>
      <w:tr w14:paraId="27044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98" w:type="dxa"/>
          </w:tcPr>
          <w:p w14:paraId="3EA5BA3D">
            <w:pPr>
              <w:spacing w:line="100" w:lineRule="atLeast"/>
              <w:rPr>
                <w:rFonts w:cs="Times New Roman"/>
                <w:sz w:val="24"/>
                <w:szCs w:val="24"/>
                <w:lang w:eastAsia="ar-SA" w:bidi="ar-SA"/>
              </w:rPr>
            </w:pPr>
            <w:r>
              <w:rPr>
                <w:rFonts w:cs="Times New Roman"/>
                <w:sz w:val="24"/>
                <w:szCs w:val="24"/>
                <w:lang w:eastAsia="ar-SA" w:bidi="ar-SA"/>
              </w:rPr>
              <w:t>297</w:t>
            </w:r>
          </w:p>
        </w:tc>
        <w:tc>
          <w:tcPr>
            <w:tcW w:w="4611" w:type="dxa"/>
          </w:tcPr>
          <w:p w14:paraId="46E0758B">
            <w:pPr>
              <w:spacing w:line="100" w:lineRule="atLeast"/>
              <w:rPr>
                <w:rFonts w:cs="Times New Roman"/>
                <w:sz w:val="24"/>
                <w:szCs w:val="24"/>
                <w:lang w:eastAsia="ar-SA" w:bidi="ar-SA"/>
              </w:rPr>
            </w:pPr>
            <w:r>
              <w:rPr>
                <w:rFonts w:cs="Times New Roman"/>
                <w:sz w:val="24"/>
                <w:szCs w:val="24"/>
                <w:lang w:eastAsia="ar-SA" w:bidi="ar-SA"/>
              </w:rPr>
              <w:t>Составление композиции «Чайная посуда»</w:t>
            </w:r>
          </w:p>
        </w:tc>
        <w:tc>
          <w:tcPr>
            <w:tcW w:w="1233" w:type="dxa"/>
          </w:tcPr>
          <w:p w14:paraId="33E10CC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8FC909A">
            <w:pPr>
              <w:suppressLineNumbers/>
              <w:snapToGrid w:val="0"/>
              <w:spacing w:line="276" w:lineRule="auto"/>
              <w:jc w:val="both"/>
              <w:rPr>
                <w:rFonts w:cs="Times New Roman"/>
                <w:sz w:val="24"/>
                <w:szCs w:val="24"/>
              </w:rPr>
            </w:pPr>
            <w:r>
              <w:rPr>
                <w:rFonts w:cs="Times New Roman"/>
                <w:sz w:val="24"/>
                <w:szCs w:val="24"/>
              </w:rPr>
              <w:t>25.04.25</w:t>
            </w:r>
          </w:p>
        </w:tc>
        <w:tc>
          <w:tcPr>
            <w:tcW w:w="1894" w:type="dxa"/>
            <w:vAlign w:val="center"/>
          </w:tcPr>
          <w:p w14:paraId="6B09B9B0">
            <w:pPr>
              <w:suppressAutoHyphens w:val="0"/>
              <w:spacing w:line="256" w:lineRule="auto"/>
              <w:rPr>
                <w:sz w:val="24"/>
                <w:szCs w:val="24"/>
              </w:rPr>
            </w:pPr>
          </w:p>
        </w:tc>
      </w:tr>
      <w:tr w14:paraId="5AC74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798" w:type="dxa"/>
          </w:tcPr>
          <w:p w14:paraId="455470CB">
            <w:pPr>
              <w:spacing w:line="100" w:lineRule="atLeast"/>
              <w:rPr>
                <w:rFonts w:cs="Times New Roman"/>
                <w:sz w:val="24"/>
                <w:szCs w:val="24"/>
                <w:lang w:eastAsia="ar-SA" w:bidi="ar-SA"/>
              </w:rPr>
            </w:pPr>
            <w:r>
              <w:rPr>
                <w:rFonts w:cs="Times New Roman"/>
                <w:sz w:val="24"/>
                <w:szCs w:val="24"/>
                <w:lang w:eastAsia="ar-SA" w:bidi="ar-SA"/>
              </w:rPr>
              <w:t>298</w:t>
            </w:r>
          </w:p>
          <w:p w14:paraId="07DA53FD">
            <w:pPr>
              <w:spacing w:line="100" w:lineRule="atLeast"/>
              <w:rPr>
                <w:rFonts w:cs="Times New Roman"/>
                <w:sz w:val="24"/>
                <w:szCs w:val="24"/>
                <w:lang w:eastAsia="ar-SA" w:bidi="ar-SA"/>
              </w:rPr>
            </w:pPr>
          </w:p>
        </w:tc>
        <w:tc>
          <w:tcPr>
            <w:tcW w:w="4611" w:type="dxa"/>
          </w:tcPr>
          <w:p w14:paraId="1DD111C3">
            <w:pPr>
              <w:spacing w:line="100" w:lineRule="atLeast"/>
              <w:rPr>
                <w:rFonts w:cs="Times New Roman"/>
                <w:sz w:val="24"/>
                <w:szCs w:val="24"/>
                <w:lang w:eastAsia="ar-SA" w:bidi="ar-SA"/>
              </w:rPr>
            </w:pPr>
            <w:r>
              <w:rPr>
                <w:rFonts w:cs="Times New Roman"/>
                <w:sz w:val="24"/>
                <w:szCs w:val="24"/>
                <w:lang w:eastAsia="ar-SA" w:bidi="ar-SA"/>
              </w:rPr>
              <w:t>Природный материал. Виды и свойства.</w:t>
            </w:r>
          </w:p>
        </w:tc>
        <w:tc>
          <w:tcPr>
            <w:tcW w:w="1233" w:type="dxa"/>
          </w:tcPr>
          <w:p w14:paraId="7BFB1EB5">
            <w:pPr>
              <w:spacing w:line="100" w:lineRule="atLeast"/>
              <w:jc w:val="center"/>
              <w:rPr>
                <w:rFonts w:cs="Times New Roman"/>
                <w:sz w:val="24"/>
                <w:szCs w:val="24"/>
                <w:lang w:eastAsia="ar-SA" w:bidi="ar-SA"/>
              </w:rPr>
            </w:pPr>
            <w:r>
              <w:rPr>
                <w:rFonts w:cs="Times New Roman"/>
                <w:sz w:val="24"/>
                <w:szCs w:val="24"/>
                <w:lang w:eastAsia="ar-SA" w:bidi="ar-SA"/>
              </w:rPr>
              <w:t>1 час</w:t>
            </w:r>
          </w:p>
          <w:p w14:paraId="615BD45D">
            <w:pPr>
              <w:spacing w:line="100" w:lineRule="atLeast"/>
              <w:jc w:val="center"/>
              <w:rPr>
                <w:rFonts w:cs="Times New Roman"/>
                <w:sz w:val="24"/>
                <w:szCs w:val="24"/>
                <w:lang w:eastAsia="ar-SA" w:bidi="ar-SA"/>
              </w:rPr>
            </w:pPr>
          </w:p>
        </w:tc>
        <w:tc>
          <w:tcPr>
            <w:tcW w:w="1200" w:type="dxa"/>
          </w:tcPr>
          <w:p w14:paraId="67C237D8">
            <w:pPr>
              <w:suppressLineNumbers/>
              <w:snapToGrid w:val="0"/>
              <w:spacing w:line="276" w:lineRule="auto"/>
              <w:jc w:val="both"/>
              <w:rPr>
                <w:rFonts w:cs="Times New Roman"/>
                <w:sz w:val="24"/>
                <w:szCs w:val="24"/>
              </w:rPr>
            </w:pPr>
            <w:r>
              <w:rPr>
                <w:rFonts w:cs="Times New Roman"/>
                <w:sz w:val="24"/>
                <w:szCs w:val="24"/>
              </w:rPr>
              <w:t>25.04.25</w:t>
            </w:r>
          </w:p>
        </w:tc>
        <w:tc>
          <w:tcPr>
            <w:tcW w:w="1894" w:type="dxa"/>
          </w:tcPr>
          <w:p w14:paraId="4618FDE4">
            <w:pPr>
              <w:suppressLineNumbers/>
              <w:snapToGrid w:val="0"/>
              <w:spacing w:line="276" w:lineRule="auto"/>
              <w:jc w:val="both"/>
              <w:rPr>
                <w:sz w:val="24"/>
                <w:szCs w:val="24"/>
              </w:rPr>
            </w:pPr>
          </w:p>
        </w:tc>
      </w:tr>
      <w:tr w14:paraId="6D0AA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98" w:type="dxa"/>
          </w:tcPr>
          <w:p w14:paraId="3E357BA8">
            <w:pPr>
              <w:spacing w:line="100" w:lineRule="atLeast"/>
              <w:rPr>
                <w:rFonts w:cs="Times New Roman"/>
                <w:sz w:val="24"/>
                <w:szCs w:val="24"/>
                <w:lang w:eastAsia="ar-SA" w:bidi="ar-SA"/>
              </w:rPr>
            </w:pPr>
            <w:r>
              <w:rPr>
                <w:rFonts w:cs="Times New Roman"/>
                <w:sz w:val="24"/>
                <w:szCs w:val="24"/>
                <w:lang w:eastAsia="ar-SA" w:bidi="ar-SA"/>
              </w:rPr>
              <w:t>299</w:t>
            </w:r>
          </w:p>
        </w:tc>
        <w:tc>
          <w:tcPr>
            <w:tcW w:w="4611" w:type="dxa"/>
          </w:tcPr>
          <w:p w14:paraId="2FC9E99C">
            <w:pPr>
              <w:spacing w:line="100" w:lineRule="atLeast"/>
              <w:rPr>
                <w:rFonts w:cs="Times New Roman"/>
                <w:sz w:val="24"/>
                <w:szCs w:val="24"/>
                <w:lang w:eastAsia="ar-SA" w:bidi="ar-SA"/>
              </w:rPr>
            </w:pPr>
            <w:r>
              <w:rPr>
                <w:rFonts w:cs="Times New Roman"/>
                <w:sz w:val="24"/>
                <w:szCs w:val="24"/>
                <w:lang w:eastAsia="ar-SA" w:bidi="ar-SA"/>
              </w:rPr>
              <w:t>Природный материал. Рыбка из гороха. Этапа работы.</w:t>
            </w:r>
          </w:p>
        </w:tc>
        <w:tc>
          <w:tcPr>
            <w:tcW w:w="1233" w:type="dxa"/>
          </w:tcPr>
          <w:p w14:paraId="1CC6711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1A17D02">
            <w:pPr>
              <w:rPr>
                <w:sz w:val="24"/>
                <w:szCs w:val="24"/>
              </w:rPr>
            </w:pPr>
            <w:r>
              <w:rPr>
                <w:rFonts w:cs="Times New Roman"/>
                <w:sz w:val="24"/>
                <w:szCs w:val="24"/>
              </w:rPr>
              <w:t>28.04.25</w:t>
            </w:r>
          </w:p>
        </w:tc>
        <w:tc>
          <w:tcPr>
            <w:tcW w:w="1894" w:type="dxa"/>
            <w:vAlign w:val="center"/>
          </w:tcPr>
          <w:p w14:paraId="0AAAA5A0">
            <w:pPr>
              <w:suppressAutoHyphens w:val="0"/>
              <w:spacing w:line="256" w:lineRule="auto"/>
              <w:rPr>
                <w:sz w:val="24"/>
                <w:szCs w:val="24"/>
              </w:rPr>
            </w:pPr>
          </w:p>
        </w:tc>
      </w:tr>
      <w:tr w14:paraId="18EAF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798" w:type="dxa"/>
          </w:tcPr>
          <w:p w14:paraId="1F58163A">
            <w:pPr>
              <w:spacing w:line="100" w:lineRule="atLeast"/>
              <w:rPr>
                <w:rFonts w:cs="Times New Roman"/>
                <w:sz w:val="24"/>
                <w:szCs w:val="24"/>
                <w:lang w:eastAsia="ar-SA" w:bidi="ar-SA"/>
              </w:rPr>
            </w:pPr>
            <w:r>
              <w:rPr>
                <w:rFonts w:cs="Times New Roman"/>
                <w:sz w:val="24"/>
                <w:szCs w:val="24"/>
                <w:lang w:eastAsia="ar-SA" w:bidi="ar-SA"/>
              </w:rPr>
              <w:t>300</w:t>
            </w:r>
          </w:p>
          <w:p w14:paraId="1497D134">
            <w:pPr>
              <w:spacing w:line="100" w:lineRule="atLeast"/>
              <w:rPr>
                <w:rFonts w:cs="Times New Roman"/>
                <w:sz w:val="24"/>
                <w:szCs w:val="24"/>
                <w:lang w:eastAsia="ar-SA" w:bidi="ar-SA"/>
              </w:rPr>
            </w:pPr>
          </w:p>
        </w:tc>
        <w:tc>
          <w:tcPr>
            <w:tcW w:w="4611" w:type="dxa"/>
          </w:tcPr>
          <w:p w14:paraId="265D78E2">
            <w:pPr>
              <w:spacing w:line="100" w:lineRule="atLeast"/>
              <w:rPr>
                <w:rFonts w:cs="Times New Roman"/>
                <w:sz w:val="24"/>
                <w:szCs w:val="24"/>
                <w:lang w:eastAsia="ar-SA" w:bidi="ar-SA"/>
              </w:rPr>
            </w:pPr>
            <w:r>
              <w:rPr>
                <w:rFonts w:cs="Times New Roman"/>
                <w:sz w:val="24"/>
                <w:szCs w:val="24"/>
                <w:lang w:eastAsia="ar-SA" w:bidi="ar-SA"/>
              </w:rPr>
              <w:t>Природный материал. Рыбка из гороха. Изготовление основы.</w:t>
            </w:r>
          </w:p>
        </w:tc>
        <w:tc>
          <w:tcPr>
            <w:tcW w:w="1233" w:type="dxa"/>
          </w:tcPr>
          <w:p w14:paraId="4C8083D2">
            <w:pPr>
              <w:spacing w:line="100" w:lineRule="atLeast"/>
              <w:jc w:val="center"/>
              <w:rPr>
                <w:rFonts w:cs="Times New Roman"/>
                <w:sz w:val="24"/>
                <w:szCs w:val="24"/>
                <w:lang w:eastAsia="ar-SA" w:bidi="ar-SA"/>
              </w:rPr>
            </w:pPr>
            <w:r>
              <w:rPr>
                <w:rFonts w:cs="Times New Roman"/>
                <w:sz w:val="24"/>
                <w:szCs w:val="24"/>
                <w:lang w:eastAsia="ar-SA" w:bidi="ar-SA"/>
              </w:rPr>
              <w:t>1 час</w:t>
            </w:r>
          </w:p>
          <w:p w14:paraId="1BAC7BEA">
            <w:pPr>
              <w:spacing w:line="100" w:lineRule="atLeast"/>
              <w:jc w:val="center"/>
              <w:rPr>
                <w:rFonts w:cs="Times New Roman"/>
                <w:sz w:val="24"/>
                <w:szCs w:val="24"/>
                <w:lang w:eastAsia="ar-SA" w:bidi="ar-SA"/>
              </w:rPr>
            </w:pPr>
          </w:p>
        </w:tc>
        <w:tc>
          <w:tcPr>
            <w:tcW w:w="1200" w:type="dxa"/>
          </w:tcPr>
          <w:p w14:paraId="4AA0D5D4">
            <w:pPr>
              <w:rPr>
                <w:sz w:val="24"/>
                <w:szCs w:val="24"/>
              </w:rPr>
            </w:pPr>
            <w:r>
              <w:rPr>
                <w:rFonts w:cs="Times New Roman"/>
                <w:sz w:val="24"/>
                <w:szCs w:val="24"/>
              </w:rPr>
              <w:t>28.04.25</w:t>
            </w:r>
          </w:p>
        </w:tc>
        <w:tc>
          <w:tcPr>
            <w:tcW w:w="1894" w:type="dxa"/>
          </w:tcPr>
          <w:p w14:paraId="41965987">
            <w:pPr>
              <w:suppressLineNumbers/>
              <w:snapToGrid w:val="0"/>
              <w:spacing w:line="276" w:lineRule="auto"/>
              <w:jc w:val="both"/>
              <w:rPr>
                <w:sz w:val="24"/>
                <w:szCs w:val="24"/>
              </w:rPr>
            </w:pPr>
          </w:p>
        </w:tc>
      </w:tr>
      <w:tr w14:paraId="52C64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798" w:type="dxa"/>
          </w:tcPr>
          <w:p w14:paraId="22F7A069">
            <w:pPr>
              <w:spacing w:line="100" w:lineRule="atLeast"/>
              <w:rPr>
                <w:rFonts w:cs="Times New Roman"/>
                <w:sz w:val="24"/>
                <w:szCs w:val="24"/>
                <w:lang w:eastAsia="ar-SA" w:bidi="ar-SA"/>
              </w:rPr>
            </w:pPr>
            <w:r>
              <w:rPr>
                <w:rFonts w:cs="Times New Roman"/>
                <w:sz w:val="24"/>
                <w:szCs w:val="24"/>
                <w:lang w:eastAsia="ar-SA" w:bidi="ar-SA"/>
              </w:rPr>
              <w:t>301</w:t>
            </w:r>
          </w:p>
        </w:tc>
        <w:tc>
          <w:tcPr>
            <w:tcW w:w="4611" w:type="dxa"/>
          </w:tcPr>
          <w:p w14:paraId="13F72FF4">
            <w:pPr>
              <w:spacing w:line="100" w:lineRule="atLeast"/>
              <w:rPr>
                <w:rFonts w:cs="Times New Roman"/>
                <w:sz w:val="24"/>
                <w:szCs w:val="24"/>
                <w:lang w:eastAsia="ar-SA" w:bidi="ar-SA"/>
              </w:rPr>
            </w:pPr>
            <w:r>
              <w:rPr>
                <w:rFonts w:cs="Times New Roman"/>
                <w:sz w:val="24"/>
                <w:szCs w:val="24"/>
                <w:lang w:eastAsia="ar-SA" w:bidi="ar-SA"/>
              </w:rPr>
              <w:t>Рыбка из гороха. Прикрепление гороха.</w:t>
            </w:r>
          </w:p>
        </w:tc>
        <w:tc>
          <w:tcPr>
            <w:tcW w:w="1233" w:type="dxa"/>
          </w:tcPr>
          <w:p w14:paraId="2E2BCF5B">
            <w:pPr>
              <w:spacing w:line="100" w:lineRule="atLeast"/>
              <w:jc w:val="center"/>
              <w:rPr>
                <w:rFonts w:cs="Times New Roman"/>
                <w:sz w:val="24"/>
                <w:szCs w:val="24"/>
                <w:lang w:eastAsia="ar-SA" w:bidi="ar-SA"/>
              </w:rPr>
            </w:pPr>
            <w:r>
              <w:rPr>
                <w:rFonts w:cs="Times New Roman"/>
                <w:sz w:val="24"/>
                <w:szCs w:val="24"/>
                <w:lang w:eastAsia="ar-SA" w:bidi="ar-SA"/>
              </w:rPr>
              <w:t>1 час</w:t>
            </w:r>
          </w:p>
          <w:p w14:paraId="2CABC8D2">
            <w:pPr>
              <w:spacing w:line="100" w:lineRule="atLeast"/>
              <w:jc w:val="center"/>
              <w:rPr>
                <w:rFonts w:cs="Times New Roman"/>
                <w:sz w:val="24"/>
                <w:szCs w:val="24"/>
                <w:lang w:eastAsia="ar-SA" w:bidi="ar-SA"/>
              </w:rPr>
            </w:pPr>
          </w:p>
        </w:tc>
        <w:tc>
          <w:tcPr>
            <w:tcW w:w="1200" w:type="dxa"/>
          </w:tcPr>
          <w:p w14:paraId="44854A6D">
            <w:pPr>
              <w:rPr>
                <w:sz w:val="24"/>
                <w:szCs w:val="24"/>
              </w:rPr>
            </w:pPr>
            <w:r>
              <w:rPr>
                <w:rFonts w:cs="Times New Roman"/>
                <w:sz w:val="24"/>
                <w:szCs w:val="24"/>
              </w:rPr>
              <w:t>29.04.25</w:t>
            </w:r>
          </w:p>
        </w:tc>
        <w:tc>
          <w:tcPr>
            <w:tcW w:w="1894" w:type="dxa"/>
            <w:vAlign w:val="center"/>
          </w:tcPr>
          <w:p w14:paraId="0671195A">
            <w:pPr>
              <w:suppressAutoHyphens w:val="0"/>
              <w:spacing w:line="256" w:lineRule="auto"/>
              <w:rPr>
                <w:sz w:val="24"/>
                <w:szCs w:val="24"/>
              </w:rPr>
            </w:pPr>
          </w:p>
        </w:tc>
      </w:tr>
      <w:tr w14:paraId="5CC0D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382F7D2">
            <w:pPr>
              <w:spacing w:line="100" w:lineRule="atLeast"/>
              <w:rPr>
                <w:rFonts w:cs="Times New Roman"/>
                <w:sz w:val="24"/>
                <w:szCs w:val="24"/>
                <w:lang w:eastAsia="ar-SA" w:bidi="ar-SA"/>
              </w:rPr>
            </w:pPr>
            <w:r>
              <w:rPr>
                <w:rFonts w:cs="Times New Roman"/>
                <w:sz w:val="24"/>
                <w:szCs w:val="24"/>
                <w:lang w:eastAsia="ar-SA" w:bidi="ar-SA"/>
              </w:rPr>
              <w:t>302</w:t>
            </w:r>
          </w:p>
        </w:tc>
        <w:tc>
          <w:tcPr>
            <w:tcW w:w="4611" w:type="dxa"/>
          </w:tcPr>
          <w:p w14:paraId="250F3B61">
            <w:pPr>
              <w:spacing w:line="100" w:lineRule="atLeast"/>
              <w:rPr>
                <w:rFonts w:cs="Times New Roman"/>
                <w:sz w:val="24"/>
                <w:szCs w:val="24"/>
                <w:lang w:eastAsia="ar-SA" w:bidi="ar-SA"/>
              </w:rPr>
            </w:pPr>
            <w:r>
              <w:rPr>
                <w:rFonts w:cs="Times New Roman"/>
                <w:sz w:val="24"/>
                <w:szCs w:val="24"/>
                <w:lang w:eastAsia="ar-SA" w:bidi="ar-SA"/>
              </w:rPr>
              <w:t>Рыбка из гороха. Завершение работы.</w:t>
            </w:r>
          </w:p>
        </w:tc>
        <w:tc>
          <w:tcPr>
            <w:tcW w:w="1233" w:type="dxa"/>
          </w:tcPr>
          <w:p w14:paraId="418116B4">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2F8DABE">
            <w:pPr>
              <w:rPr>
                <w:sz w:val="24"/>
                <w:szCs w:val="24"/>
              </w:rPr>
            </w:pPr>
            <w:r>
              <w:rPr>
                <w:rFonts w:cs="Times New Roman"/>
                <w:sz w:val="24"/>
                <w:szCs w:val="24"/>
              </w:rPr>
              <w:t>29.04.25</w:t>
            </w:r>
          </w:p>
        </w:tc>
        <w:tc>
          <w:tcPr>
            <w:tcW w:w="1894" w:type="dxa"/>
          </w:tcPr>
          <w:p w14:paraId="7B94BA79">
            <w:pPr>
              <w:suppressLineNumbers/>
              <w:snapToGrid w:val="0"/>
              <w:spacing w:line="276" w:lineRule="auto"/>
              <w:jc w:val="both"/>
              <w:rPr>
                <w:sz w:val="24"/>
                <w:szCs w:val="24"/>
              </w:rPr>
            </w:pPr>
          </w:p>
        </w:tc>
      </w:tr>
      <w:tr w14:paraId="39C96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ADE8998">
            <w:pPr>
              <w:spacing w:line="100" w:lineRule="atLeast"/>
              <w:rPr>
                <w:rFonts w:cs="Times New Roman"/>
                <w:sz w:val="24"/>
                <w:szCs w:val="24"/>
                <w:lang w:eastAsia="ar-SA" w:bidi="ar-SA"/>
              </w:rPr>
            </w:pPr>
            <w:r>
              <w:rPr>
                <w:rFonts w:cs="Times New Roman"/>
                <w:sz w:val="24"/>
                <w:szCs w:val="24"/>
                <w:lang w:eastAsia="ar-SA" w:bidi="ar-SA"/>
              </w:rPr>
              <w:t>303</w:t>
            </w:r>
          </w:p>
        </w:tc>
        <w:tc>
          <w:tcPr>
            <w:tcW w:w="4611" w:type="dxa"/>
          </w:tcPr>
          <w:p w14:paraId="49AC5445">
            <w:pPr>
              <w:spacing w:line="100" w:lineRule="atLeast"/>
              <w:rPr>
                <w:rFonts w:cs="Times New Roman"/>
                <w:sz w:val="24"/>
                <w:szCs w:val="24"/>
                <w:lang w:eastAsia="ar-SA" w:bidi="ar-SA"/>
              </w:rPr>
            </w:pPr>
            <w:r>
              <w:rPr>
                <w:rFonts w:cs="Times New Roman"/>
                <w:sz w:val="24"/>
                <w:szCs w:val="24"/>
                <w:lang w:eastAsia="ar-SA" w:bidi="ar-SA"/>
              </w:rPr>
              <w:t>Природный материал. «Черепашка» из скорлупы грецкого гороха. Этапы работы.</w:t>
            </w:r>
          </w:p>
        </w:tc>
        <w:tc>
          <w:tcPr>
            <w:tcW w:w="1233" w:type="dxa"/>
          </w:tcPr>
          <w:p w14:paraId="630E2E1C">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8A26B3A">
            <w:pPr>
              <w:rPr>
                <w:sz w:val="24"/>
                <w:szCs w:val="24"/>
              </w:rPr>
            </w:pPr>
            <w:r>
              <w:rPr>
                <w:rFonts w:cs="Times New Roman"/>
                <w:sz w:val="24"/>
                <w:szCs w:val="24"/>
              </w:rPr>
              <w:t>30.04.25</w:t>
            </w:r>
          </w:p>
        </w:tc>
        <w:tc>
          <w:tcPr>
            <w:tcW w:w="1894" w:type="dxa"/>
            <w:vAlign w:val="center"/>
          </w:tcPr>
          <w:p w14:paraId="058FACD9">
            <w:pPr>
              <w:suppressAutoHyphens w:val="0"/>
              <w:spacing w:line="256" w:lineRule="auto"/>
              <w:rPr>
                <w:sz w:val="24"/>
                <w:szCs w:val="24"/>
              </w:rPr>
            </w:pPr>
          </w:p>
        </w:tc>
      </w:tr>
      <w:tr w14:paraId="2081A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84F2EA7">
            <w:pPr>
              <w:spacing w:line="100" w:lineRule="atLeast"/>
              <w:rPr>
                <w:rFonts w:cs="Times New Roman"/>
                <w:sz w:val="24"/>
                <w:szCs w:val="24"/>
                <w:lang w:eastAsia="ar-SA" w:bidi="ar-SA"/>
              </w:rPr>
            </w:pPr>
            <w:r>
              <w:rPr>
                <w:rFonts w:cs="Times New Roman"/>
                <w:sz w:val="24"/>
                <w:szCs w:val="24"/>
                <w:lang w:eastAsia="ar-SA" w:bidi="ar-SA"/>
              </w:rPr>
              <w:t>304</w:t>
            </w:r>
          </w:p>
        </w:tc>
        <w:tc>
          <w:tcPr>
            <w:tcW w:w="4611" w:type="dxa"/>
          </w:tcPr>
          <w:p w14:paraId="49A5000B">
            <w:pPr>
              <w:spacing w:line="100" w:lineRule="atLeast"/>
              <w:rPr>
                <w:rFonts w:cs="Times New Roman"/>
                <w:sz w:val="24"/>
                <w:szCs w:val="24"/>
                <w:lang w:eastAsia="ar-SA" w:bidi="ar-SA"/>
              </w:rPr>
            </w:pPr>
            <w:r>
              <w:rPr>
                <w:rFonts w:cs="Times New Roman"/>
                <w:sz w:val="24"/>
                <w:szCs w:val="24"/>
                <w:lang w:eastAsia="ar-SA" w:bidi="ar-SA"/>
              </w:rPr>
              <w:t>Природный материал. «Черепашка». Изготовление.</w:t>
            </w:r>
          </w:p>
        </w:tc>
        <w:tc>
          <w:tcPr>
            <w:tcW w:w="1233" w:type="dxa"/>
          </w:tcPr>
          <w:p w14:paraId="38E44EF1">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6237B7D">
            <w:pPr>
              <w:rPr>
                <w:sz w:val="24"/>
                <w:szCs w:val="24"/>
              </w:rPr>
            </w:pPr>
            <w:r>
              <w:rPr>
                <w:rFonts w:cs="Times New Roman"/>
                <w:sz w:val="24"/>
                <w:szCs w:val="24"/>
              </w:rPr>
              <w:t>30.04.25</w:t>
            </w:r>
          </w:p>
        </w:tc>
        <w:tc>
          <w:tcPr>
            <w:tcW w:w="1894" w:type="dxa"/>
            <w:vAlign w:val="center"/>
          </w:tcPr>
          <w:p w14:paraId="633A1684">
            <w:pPr>
              <w:suppressAutoHyphens w:val="0"/>
              <w:spacing w:line="256" w:lineRule="auto"/>
              <w:rPr>
                <w:sz w:val="24"/>
                <w:szCs w:val="24"/>
              </w:rPr>
            </w:pPr>
          </w:p>
        </w:tc>
      </w:tr>
      <w:tr w14:paraId="0D122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AE085F5">
            <w:pPr>
              <w:spacing w:line="100" w:lineRule="atLeast"/>
              <w:rPr>
                <w:rFonts w:cs="Times New Roman"/>
                <w:sz w:val="24"/>
                <w:szCs w:val="24"/>
                <w:lang w:eastAsia="ar-SA" w:bidi="ar-SA"/>
              </w:rPr>
            </w:pPr>
            <w:r>
              <w:rPr>
                <w:rFonts w:cs="Times New Roman"/>
                <w:sz w:val="24"/>
                <w:szCs w:val="24"/>
                <w:lang w:eastAsia="ar-SA" w:bidi="ar-SA"/>
              </w:rPr>
              <w:t>305</w:t>
            </w:r>
          </w:p>
        </w:tc>
        <w:tc>
          <w:tcPr>
            <w:tcW w:w="4611" w:type="dxa"/>
          </w:tcPr>
          <w:p w14:paraId="3EEA5AD5">
            <w:pPr>
              <w:spacing w:line="100" w:lineRule="atLeast"/>
              <w:rPr>
                <w:rFonts w:cs="Times New Roman"/>
                <w:sz w:val="24"/>
                <w:szCs w:val="24"/>
                <w:lang w:eastAsia="ar-SA" w:bidi="ar-SA"/>
              </w:rPr>
            </w:pPr>
            <w:r>
              <w:rPr>
                <w:rFonts w:cs="Times New Roman"/>
                <w:sz w:val="24"/>
                <w:szCs w:val="24"/>
                <w:lang w:eastAsia="ar-SA" w:bidi="ar-SA"/>
              </w:rPr>
              <w:t>Пришкольный участок. Благоустройство окружающей среды.</w:t>
            </w:r>
          </w:p>
        </w:tc>
        <w:tc>
          <w:tcPr>
            <w:tcW w:w="1233" w:type="dxa"/>
          </w:tcPr>
          <w:p w14:paraId="3A7CAE00">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DBFBE8B">
            <w:pPr>
              <w:rPr>
                <w:sz w:val="24"/>
                <w:szCs w:val="24"/>
              </w:rPr>
            </w:pPr>
            <w:r>
              <w:rPr>
                <w:rFonts w:cs="Times New Roman"/>
                <w:sz w:val="24"/>
                <w:szCs w:val="24"/>
              </w:rPr>
              <w:t>5.05.25</w:t>
            </w:r>
          </w:p>
        </w:tc>
        <w:tc>
          <w:tcPr>
            <w:tcW w:w="1894" w:type="dxa"/>
          </w:tcPr>
          <w:p w14:paraId="1E55C3E9">
            <w:pPr>
              <w:suppressLineNumbers/>
              <w:snapToGrid w:val="0"/>
              <w:spacing w:line="276" w:lineRule="auto"/>
              <w:jc w:val="both"/>
              <w:rPr>
                <w:sz w:val="24"/>
                <w:szCs w:val="24"/>
              </w:rPr>
            </w:pPr>
          </w:p>
        </w:tc>
      </w:tr>
      <w:tr w14:paraId="68E5F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C3BCEA9">
            <w:pPr>
              <w:spacing w:line="100" w:lineRule="atLeast"/>
              <w:rPr>
                <w:rFonts w:cs="Times New Roman"/>
                <w:sz w:val="24"/>
                <w:szCs w:val="24"/>
                <w:lang w:eastAsia="ar-SA" w:bidi="ar-SA"/>
              </w:rPr>
            </w:pPr>
            <w:r>
              <w:rPr>
                <w:rFonts w:cs="Times New Roman"/>
                <w:sz w:val="24"/>
                <w:szCs w:val="24"/>
                <w:lang w:eastAsia="ar-SA" w:bidi="ar-SA"/>
              </w:rPr>
              <w:t>306</w:t>
            </w:r>
          </w:p>
        </w:tc>
        <w:tc>
          <w:tcPr>
            <w:tcW w:w="4611" w:type="dxa"/>
          </w:tcPr>
          <w:p w14:paraId="6134B4A2">
            <w:pPr>
              <w:spacing w:line="100" w:lineRule="atLeast"/>
              <w:rPr>
                <w:rFonts w:cs="Times New Roman"/>
                <w:sz w:val="24"/>
                <w:szCs w:val="24"/>
                <w:lang w:eastAsia="ar-SA" w:bidi="ar-SA"/>
              </w:rPr>
            </w:pPr>
            <w:r>
              <w:rPr>
                <w:rFonts w:cs="Times New Roman"/>
                <w:sz w:val="24"/>
                <w:szCs w:val="24"/>
                <w:lang w:eastAsia="ar-SA" w:bidi="ar-SA"/>
              </w:rPr>
              <w:t>Дворник. Наблюдение за работой дворника.</w:t>
            </w:r>
          </w:p>
        </w:tc>
        <w:tc>
          <w:tcPr>
            <w:tcW w:w="1233" w:type="dxa"/>
          </w:tcPr>
          <w:p w14:paraId="4C4DB67B">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CEB4ECD">
            <w:pPr>
              <w:rPr>
                <w:sz w:val="24"/>
                <w:szCs w:val="24"/>
              </w:rPr>
            </w:pPr>
            <w:r>
              <w:rPr>
                <w:rFonts w:cs="Times New Roman"/>
                <w:sz w:val="24"/>
                <w:szCs w:val="24"/>
              </w:rPr>
              <w:t>5.05.25</w:t>
            </w:r>
          </w:p>
        </w:tc>
        <w:tc>
          <w:tcPr>
            <w:tcW w:w="1894" w:type="dxa"/>
            <w:vAlign w:val="center"/>
          </w:tcPr>
          <w:p w14:paraId="32884576">
            <w:pPr>
              <w:suppressAutoHyphens w:val="0"/>
              <w:spacing w:line="256" w:lineRule="auto"/>
              <w:rPr>
                <w:sz w:val="24"/>
                <w:szCs w:val="24"/>
              </w:rPr>
            </w:pPr>
          </w:p>
        </w:tc>
      </w:tr>
      <w:tr w14:paraId="12F0B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D57E967">
            <w:pPr>
              <w:spacing w:line="100" w:lineRule="atLeast"/>
              <w:rPr>
                <w:rFonts w:cs="Times New Roman"/>
                <w:sz w:val="24"/>
                <w:szCs w:val="24"/>
                <w:lang w:eastAsia="ar-SA" w:bidi="ar-SA"/>
              </w:rPr>
            </w:pPr>
            <w:r>
              <w:rPr>
                <w:rFonts w:cs="Times New Roman"/>
                <w:sz w:val="24"/>
                <w:szCs w:val="24"/>
                <w:lang w:eastAsia="ar-SA" w:bidi="ar-SA"/>
              </w:rPr>
              <w:t>307</w:t>
            </w:r>
          </w:p>
        </w:tc>
        <w:tc>
          <w:tcPr>
            <w:tcW w:w="4611" w:type="dxa"/>
          </w:tcPr>
          <w:p w14:paraId="1105FC8A">
            <w:pPr>
              <w:spacing w:line="100" w:lineRule="atLeast"/>
              <w:rPr>
                <w:rFonts w:cs="Times New Roman"/>
                <w:sz w:val="24"/>
                <w:szCs w:val="24"/>
                <w:lang w:eastAsia="ar-SA" w:bidi="ar-SA"/>
              </w:rPr>
            </w:pPr>
            <w:r>
              <w:rPr>
                <w:rFonts w:cs="Times New Roman"/>
                <w:sz w:val="24"/>
                <w:szCs w:val="24"/>
                <w:lang w:eastAsia="ar-SA" w:bidi="ar-SA"/>
              </w:rPr>
              <w:t>Инвентарь для уборки территории. Виды инвентаря.</w:t>
            </w:r>
          </w:p>
        </w:tc>
        <w:tc>
          <w:tcPr>
            <w:tcW w:w="1233" w:type="dxa"/>
          </w:tcPr>
          <w:p w14:paraId="4D94BF83">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6F23767">
            <w:pPr>
              <w:suppressLineNumbers/>
              <w:snapToGrid w:val="0"/>
              <w:spacing w:line="276" w:lineRule="auto"/>
              <w:jc w:val="both"/>
              <w:rPr>
                <w:rFonts w:cs="Times New Roman"/>
                <w:sz w:val="24"/>
                <w:szCs w:val="24"/>
              </w:rPr>
            </w:pPr>
            <w:r>
              <w:rPr>
                <w:rFonts w:cs="Times New Roman"/>
                <w:sz w:val="24"/>
                <w:szCs w:val="24"/>
              </w:rPr>
              <w:t>6.05.25</w:t>
            </w:r>
          </w:p>
          <w:p w14:paraId="0189EBAE">
            <w:pPr>
              <w:suppressLineNumbers/>
              <w:snapToGrid w:val="0"/>
              <w:spacing w:line="276" w:lineRule="auto"/>
              <w:jc w:val="both"/>
              <w:rPr>
                <w:rFonts w:cs="Times New Roman"/>
                <w:sz w:val="24"/>
                <w:szCs w:val="24"/>
              </w:rPr>
            </w:pPr>
          </w:p>
        </w:tc>
        <w:tc>
          <w:tcPr>
            <w:tcW w:w="1894" w:type="dxa"/>
            <w:vAlign w:val="center"/>
          </w:tcPr>
          <w:p w14:paraId="7150D820">
            <w:pPr>
              <w:suppressAutoHyphens w:val="0"/>
              <w:spacing w:line="256" w:lineRule="auto"/>
              <w:rPr>
                <w:sz w:val="24"/>
                <w:szCs w:val="24"/>
              </w:rPr>
            </w:pPr>
          </w:p>
        </w:tc>
      </w:tr>
      <w:tr w14:paraId="2D516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0006BDD">
            <w:pPr>
              <w:spacing w:line="100" w:lineRule="atLeast"/>
              <w:rPr>
                <w:rFonts w:cs="Times New Roman"/>
                <w:sz w:val="24"/>
                <w:szCs w:val="24"/>
                <w:lang w:eastAsia="ar-SA" w:bidi="ar-SA"/>
              </w:rPr>
            </w:pPr>
            <w:r>
              <w:rPr>
                <w:rFonts w:cs="Times New Roman"/>
                <w:sz w:val="24"/>
                <w:szCs w:val="24"/>
                <w:lang w:eastAsia="ar-SA" w:bidi="ar-SA"/>
              </w:rPr>
              <w:t>308</w:t>
            </w:r>
          </w:p>
        </w:tc>
        <w:tc>
          <w:tcPr>
            <w:tcW w:w="4611" w:type="dxa"/>
          </w:tcPr>
          <w:p w14:paraId="382BD1A1">
            <w:pPr>
              <w:spacing w:line="100" w:lineRule="atLeast"/>
              <w:rPr>
                <w:rFonts w:cs="Times New Roman"/>
                <w:sz w:val="24"/>
                <w:szCs w:val="24"/>
                <w:lang w:eastAsia="ar-SA" w:bidi="ar-SA"/>
              </w:rPr>
            </w:pPr>
            <w:r>
              <w:rPr>
                <w:rFonts w:cs="Times New Roman"/>
                <w:sz w:val="24"/>
                <w:szCs w:val="24"/>
                <w:lang w:eastAsia="ar-SA" w:bidi="ar-SA"/>
              </w:rPr>
              <w:t>Инвентарь. Техника безопасности при работе с инвентарем.</w:t>
            </w:r>
          </w:p>
        </w:tc>
        <w:tc>
          <w:tcPr>
            <w:tcW w:w="1233" w:type="dxa"/>
          </w:tcPr>
          <w:p w14:paraId="21583BE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59832FD">
            <w:pPr>
              <w:suppressLineNumbers/>
              <w:snapToGrid w:val="0"/>
              <w:spacing w:line="276" w:lineRule="auto"/>
              <w:jc w:val="both"/>
              <w:rPr>
                <w:rFonts w:cs="Times New Roman"/>
                <w:sz w:val="24"/>
                <w:szCs w:val="24"/>
              </w:rPr>
            </w:pPr>
            <w:r>
              <w:rPr>
                <w:rFonts w:cs="Times New Roman"/>
                <w:sz w:val="24"/>
                <w:szCs w:val="24"/>
              </w:rPr>
              <w:t>6.05.25</w:t>
            </w:r>
          </w:p>
          <w:p w14:paraId="2D44912A">
            <w:pPr>
              <w:suppressLineNumbers/>
              <w:snapToGrid w:val="0"/>
              <w:spacing w:line="276" w:lineRule="auto"/>
              <w:jc w:val="both"/>
              <w:rPr>
                <w:rFonts w:cs="Times New Roman"/>
                <w:sz w:val="24"/>
                <w:szCs w:val="24"/>
              </w:rPr>
            </w:pPr>
          </w:p>
        </w:tc>
        <w:tc>
          <w:tcPr>
            <w:tcW w:w="1894" w:type="dxa"/>
          </w:tcPr>
          <w:p w14:paraId="44C4FD2A">
            <w:pPr>
              <w:suppressLineNumbers/>
              <w:snapToGrid w:val="0"/>
              <w:spacing w:line="276" w:lineRule="auto"/>
              <w:jc w:val="both"/>
              <w:rPr>
                <w:rFonts w:cs="Times New Roman"/>
                <w:sz w:val="24"/>
                <w:szCs w:val="24"/>
              </w:rPr>
            </w:pPr>
          </w:p>
        </w:tc>
      </w:tr>
      <w:tr w14:paraId="3E5E2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AD36F18">
            <w:pPr>
              <w:spacing w:line="100" w:lineRule="atLeast"/>
              <w:rPr>
                <w:rFonts w:cs="Times New Roman"/>
                <w:sz w:val="24"/>
                <w:szCs w:val="24"/>
                <w:lang w:eastAsia="ar-SA" w:bidi="ar-SA"/>
              </w:rPr>
            </w:pPr>
            <w:r>
              <w:rPr>
                <w:rFonts w:cs="Times New Roman"/>
                <w:sz w:val="24"/>
                <w:szCs w:val="24"/>
                <w:lang w:eastAsia="ar-SA" w:bidi="ar-SA"/>
              </w:rPr>
              <w:t>309</w:t>
            </w:r>
          </w:p>
        </w:tc>
        <w:tc>
          <w:tcPr>
            <w:tcW w:w="4611" w:type="dxa"/>
          </w:tcPr>
          <w:p w14:paraId="55F3CEB9">
            <w:pPr>
              <w:spacing w:line="100" w:lineRule="atLeast"/>
              <w:rPr>
                <w:rFonts w:cs="Times New Roman"/>
                <w:sz w:val="24"/>
                <w:szCs w:val="24"/>
                <w:lang w:eastAsia="ar-SA" w:bidi="ar-SA"/>
              </w:rPr>
            </w:pPr>
            <w:r>
              <w:rPr>
                <w:rFonts w:cs="Times New Roman"/>
                <w:sz w:val="24"/>
                <w:szCs w:val="24"/>
                <w:lang w:eastAsia="ar-SA" w:bidi="ar-SA"/>
              </w:rPr>
              <w:t>Пришкольная территория. Уборка от крупных веток.</w:t>
            </w:r>
          </w:p>
        </w:tc>
        <w:tc>
          <w:tcPr>
            <w:tcW w:w="1233" w:type="dxa"/>
          </w:tcPr>
          <w:p w14:paraId="79359EF1">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A8BFD5D">
            <w:pPr>
              <w:suppressLineNumbers/>
              <w:snapToGrid w:val="0"/>
              <w:spacing w:line="276" w:lineRule="auto"/>
              <w:jc w:val="both"/>
              <w:rPr>
                <w:rFonts w:cs="Times New Roman"/>
                <w:sz w:val="24"/>
                <w:szCs w:val="24"/>
              </w:rPr>
            </w:pPr>
            <w:r>
              <w:rPr>
                <w:rFonts w:cs="Times New Roman"/>
                <w:sz w:val="24"/>
                <w:szCs w:val="24"/>
              </w:rPr>
              <w:t>7.05.25</w:t>
            </w:r>
          </w:p>
        </w:tc>
        <w:tc>
          <w:tcPr>
            <w:tcW w:w="1894" w:type="dxa"/>
          </w:tcPr>
          <w:p w14:paraId="2B1AAD77">
            <w:pPr>
              <w:suppressLineNumbers/>
              <w:snapToGrid w:val="0"/>
              <w:spacing w:line="276" w:lineRule="auto"/>
              <w:jc w:val="both"/>
              <w:rPr>
                <w:rFonts w:cs="Times New Roman"/>
                <w:sz w:val="24"/>
                <w:szCs w:val="24"/>
              </w:rPr>
            </w:pPr>
          </w:p>
        </w:tc>
      </w:tr>
      <w:tr w14:paraId="7A7C4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DBDD311">
            <w:pPr>
              <w:spacing w:line="100" w:lineRule="atLeast"/>
              <w:rPr>
                <w:rFonts w:cs="Times New Roman"/>
                <w:sz w:val="24"/>
                <w:szCs w:val="24"/>
                <w:lang w:eastAsia="ar-SA" w:bidi="ar-SA"/>
              </w:rPr>
            </w:pPr>
            <w:r>
              <w:rPr>
                <w:rFonts w:cs="Times New Roman"/>
                <w:sz w:val="24"/>
                <w:szCs w:val="24"/>
                <w:lang w:eastAsia="ar-SA" w:bidi="ar-SA"/>
              </w:rPr>
              <w:t>310</w:t>
            </w:r>
          </w:p>
        </w:tc>
        <w:tc>
          <w:tcPr>
            <w:tcW w:w="4611" w:type="dxa"/>
          </w:tcPr>
          <w:p w14:paraId="6165F7EE">
            <w:pPr>
              <w:spacing w:line="100" w:lineRule="atLeast"/>
              <w:rPr>
                <w:rFonts w:cs="Times New Roman"/>
                <w:sz w:val="24"/>
                <w:szCs w:val="24"/>
                <w:lang w:eastAsia="ar-SA" w:bidi="ar-SA"/>
              </w:rPr>
            </w:pPr>
            <w:r>
              <w:rPr>
                <w:rFonts w:cs="Times New Roman"/>
                <w:sz w:val="24"/>
                <w:szCs w:val="24"/>
                <w:lang w:eastAsia="ar-SA" w:bidi="ar-SA"/>
              </w:rPr>
              <w:t>Грабли. Техника безопасности при работе с граблями.</w:t>
            </w:r>
          </w:p>
        </w:tc>
        <w:tc>
          <w:tcPr>
            <w:tcW w:w="1233" w:type="dxa"/>
          </w:tcPr>
          <w:p w14:paraId="043AAAE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69326F6">
            <w:pPr>
              <w:suppressLineNumbers/>
              <w:snapToGrid w:val="0"/>
              <w:spacing w:line="276" w:lineRule="auto"/>
              <w:jc w:val="both"/>
              <w:rPr>
                <w:rFonts w:cs="Times New Roman"/>
                <w:sz w:val="24"/>
                <w:szCs w:val="24"/>
              </w:rPr>
            </w:pPr>
            <w:r>
              <w:rPr>
                <w:rFonts w:cs="Times New Roman"/>
                <w:sz w:val="24"/>
                <w:szCs w:val="24"/>
              </w:rPr>
              <w:t>7.05.25</w:t>
            </w:r>
          </w:p>
        </w:tc>
        <w:tc>
          <w:tcPr>
            <w:tcW w:w="1894" w:type="dxa"/>
          </w:tcPr>
          <w:p w14:paraId="5C0900C5">
            <w:pPr>
              <w:suppressLineNumbers/>
              <w:snapToGrid w:val="0"/>
              <w:spacing w:line="276" w:lineRule="auto"/>
              <w:jc w:val="both"/>
              <w:rPr>
                <w:rFonts w:cs="Times New Roman"/>
                <w:sz w:val="24"/>
                <w:szCs w:val="24"/>
              </w:rPr>
            </w:pPr>
          </w:p>
        </w:tc>
      </w:tr>
      <w:tr w14:paraId="30F6A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44BC24D">
            <w:pPr>
              <w:spacing w:line="100" w:lineRule="atLeast"/>
              <w:rPr>
                <w:rFonts w:cs="Times New Roman"/>
                <w:sz w:val="24"/>
                <w:szCs w:val="24"/>
                <w:lang w:eastAsia="ar-SA" w:bidi="ar-SA"/>
              </w:rPr>
            </w:pPr>
            <w:r>
              <w:rPr>
                <w:rFonts w:cs="Times New Roman"/>
                <w:sz w:val="24"/>
                <w:szCs w:val="24"/>
                <w:lang w:eastAsia="ar-SA" w:bidi="ar-SA"/>
              </w:rPr>
              <w:t>311</w:t>
            </w:r>
          </w:p>
        </w:tc>
        <w:tc>
          <w:tcPr>
            <w:tcW w:w="4611" w:type="dxa"/>
          </w:tcPr>
          <w:p w14:paraId="60517BE7">
            <w:pPr>
              <w:spacing w:line="100" w:lineRule="atLeast"/>
              <w:rPr>
                <w:rFonts w:cs="Times New Roman"/>
                <w:sz w:val="24"/>
                <w:szCs w:val="24"/>
                <w:lang w:eastAsia="ar-SA" w:bidi="ar-SA"/>
              </w:rPr>
            </w:pPr>
            <w:r>
              <w:rPr>
                <w:rFonts w:cs="Times New Roman"/>
                <w:sz w:val="24"/>
                <w:szCs w:val="24"/>
                <w:lang w:eastAsia="ar-SA" w:bidi="ar-SA"/>
              </w:rPr>
              <w:t>Пришкольная территория. Уборка опавших листьев.</w:t>
            </w:r>
          </w:p>
        </w:tc>
        <w:tc>
          <w:tcPr>
            <w:tcW w:w="1233" w:type="dxa"/>
          </w:tcPr>
          <w:p w14:paraId="481C54BA">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625B2895">
            <w:pPr>
              <w:suppressLineNumbers/>
              <w:snapToGrid w:val="0"/>
              <w:spacing w:line="276" w:lineRule="auto"/>
              <w:jc w:val="both"/>
              <w:rPr>
                <w:rFonts w:cs="Times New Roman"/>
                <w:sz w:val="24"/>
                <w:szCs w:val="24"/>
              </w:rPr>
            </w:pPr>
            <w:r>
              <w:rPr>
                <w:rFonts w:cs="Times New Roman"/>
                <w:sz w:val="24"/>
                <w:szCs w:val="24"/>
              </w:rPr>
              <w:t>12.05.25</w:t>
            </w:r>
          </w:p>
        </w:tc>
        <w:tc>
          <w:tcPr>
            <w:tcW w:w="1894" w:type="dxa"/>
          </w:tcPr>
          <w:p w14:paraId="539E7A3F">
            <w:pPr>
              <w:suppressLineNumbers/>
              <w:snapToGrid w:val="0"/>
              <w:spacing w:line="276" w:lineRule="auto"/>
              <w:jc w:val="both"/>
              <w:rPr>
                <w:rFonts w:cs="Times New Roman"/>
                <w:sz w:val="24"/>
                <w:szCs w:val="24"/>
              </w:rPr>
            </w:pPr>
          </w:p>
        </w:tc>
      </w:tr>
      <w:tr w14:paraId="71EED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290B353">
            <w:pPr>
              <w:spacing w:line="100" w:lineRule="atLeast"/>
              <w:rPr>
                <w:rFonts w:cs="Times New Roman"/>
                <w:sz w:val="24"/>
                <w:szCs w:val="24"/>
                <w:lang w:eastAsia="ar-SA" w:bidi="ar-SA"/>
              </w:rPr>
            </w:pPr>
            <w:r>
              <w:rPr>
                <w:rFonts w:cs="Times New Roman"/>
                <w:sz w:val="24"/>
                <w:szCs w:val="24"/>
                <w:lang w:eastAsia="ar-SA" w:bidi="ar-SA"/>
              </w:rPr>
              <w:t>312</w:t>
            </w:r>
          </w:p>
        </w:tc>
        <w:tc>
          <w:tcPr>
            <w:tcW w:w="4611" w:type="dxa"/>
          </w:tcPr>
          <w:p w14:paraId="0E969189">
            <w:pPr>
              <w:spacing w:line="100" w:lineRule="atLeast"/>
              <w:rPr>
                <w:rFonts w:cs="Times New Roman"/>
                <w:sz w:val="24"/>
                <w:szCs w:val="24"/>
                <w:lang w:eastAsia="ar-SA" w:bidi="ar-SA"/>
              </w:rPr>
            </w:pPr>
            <w:r>
              <w:rPr>
                <w:rFonts w:cs="Times New Roman"/>
                <w:sz w:val="24"/>
                <w:szCs w:val="24"/>
                <w:lang w:eastAsia="ar-SA" w:bidi="ar-SA"/>
              </w:rPr>
              <w:t>Пришкольная территория. Уборка опавших листьев в мешки.</w:t>
            </w:r>
          </w:p>
        </w:tc>
        <w:tc>
          <w:tcPr>
            <w:tcW w:w="1233" w:type="dxa"/>
          </w:tcPr>
          <w:p w14:paraId="2D81A6A1">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65A39B3">
            <w:pPr>
              <w:suppressLineNumbers/>
              <w:snapToGrid w:val="0"/>
              <w:spacing w:line="276" w:lineRule="auto"/>
              <w:jc w:val="both"/>
              <w:rPr>
                <w:rFonts w:cs="Times New Roman"/>
                <w:sz w:val="24"/>
                <w:szCs w:val="24"/>
              </w:rPr>
            </w:pPr>
            <w:r>
              <w:rPr>
                <w:rFonts w:cs="Times New Roman"/>
                <w:sz w:val="24"/>
                <w:szCs w:val="24"/>
              </w:rPr>
              <w:t>12.05.25</w:t>
            </w:r>
          </w:p>
        </w:tc>
        <w:tc>
          <w:tcPr>
            <w:tcW w:w="1894" w:type="dxa"/>
          </w:tcPr>
          <w:p w14:paraId="65A8E95B">
            <w:pPr>
              <w:suppressLineNumbers/>
              <w:snapToGrid w:val="0"/>
              <w:spacing w:line="276" w:lineRule="auto"/>
              <w:jc w:val="both"/>
              <w:rPr>
                <w:rFonts w:cs="Times New Roman"/>
                <w:sz w:val="24"/>
                <w:szCs w:val="24"/>
              </w:rPr>
            </w:pPr>
          </w:p>
        </w:tc>
      </w:tr>
      <w:tr w14:paraId="22652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66109962">
            <w:pPr>
              <w:spacing w:line="100" w:lineRule="atLeast"/>
              <w:rPr>
                <w:rFonts w:cs="Times New Roman"/>
                <w:sz w:val="24"/>
                <w:szCs w:val="24"/>
                <w:lang w:eastAsia="ar-SA" w:bidi="ar-SA"/>
              </w:rPr>
            </w:pPr>
            <w:r>
              <w:rPr>
                <w:rFonts w:cs="Times New Roman"/>
                <w:sz w:val="24"/>
                <w:szCs w:val="24"/>
                <w:lang w:eastAsia="ar-SA" w:bidi="ar-SA"/>
              </w:rPr>
              <w:t>313</w:t>
            </w:r>
          </w:p>
        </w:tc>
        <w:tc>
          <w:tcPr>
            <w:tcW w:w="4611" w:type="dxa"/>
          </w:tcPr>
          <w:p w14:paraId="20567C34">
            <w:pPr>
              <w:spacing w:line="100" w:lineRule="atLeast"/>
              <w:rPr>
                <w:rFonts w:cs="Times New Roman"/>
                <w:sz w:val="24"/>
                <w:szCs w:val="24"/>
                <w:lang w:eastAsia="ar-SA" w:bidi="ar-SA"/>
              </w:rPr>
            </w:pPr>
            <w:r>
              <w:rPr>
                <w:rFonts w:cs="Times New Roman"/>
                <w:sz w:val="24"/>
                <w:szCs w:val="24"/>
                <w:lang w:eastAsia="ar-SA" w:bidi="ar-SA"/>
              </w:rPr>
              <w:t>Инвентарь. Правила хранения инвентаря.</w:t>
            </w:r>
          </w:p>
        </w:tc>
        <w:tc>
          <w:tcPr>
            <w:tcW w:w="1233" w:type="dxa"/>
          </w:tcPr>
          <w:p w14:paraId="1B1C4DF1">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FA26515">
            <w:pPr>
              <w:suppressLineNumbers/>
              <w:snapToGrid w:val="0"/>
              <w:spacing w:line="276" w:lineRule="auto"/>
              <w:jc w:val="both"/>
              <w:rPr>
                <w:rFonts w:cs="Times New Roman"/>
                <w:sz w:val="24"/>
                <w:szCs w:val="24"/>
              </w:rPr>
            </w:pPr>
            <w:r>
              <w:rPr>
                <w:rFonts w:cs="Times New Roman"/>
                <w:sz w:val="24"/>
                <w:szCs w:val="24"/>
              </w:rPr>
              <w:t>13.05.25</w:t>
            </w:r>
          </w:p>
        </w:tc>
        <w:tc>
          <w:tcPr>
            <w:tcW w:w="1894" w:type="dxa"/>
          </w:tcPr>
          <w:p w14:paraId="075F9AAF">
            <w:pPr>
              <w:suppressLineNumbers/>
              <w:snapToGrid w:val="0"/>
              <w:spacing w:line="276" w:lineRule="auto"/>
              <w:jc w:val="both"/>
              <w:rPr>
                <w:rFonts w:cs="Times New Roman"/>
                <w:sz w:val="24"/>
                <w:szCs w:val="24"/>
              </w:rPr>
            </w:pPr>
          </w:p>
        </w:tc>
      </w:tr>
      <w:tr w14:paraId="56E2F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5EBD0CD">
            <w:pPr>
              <w:spacing w:line="100" w:lineRule="atLeast"/>
              <w:rPr>
                <w:rFonts w:cs="Times New Roman"/>
                <w:sz w:val="24"/>
                <w:szCs w:val="24"/>
                <w:lang w:eastAsia="ar-SA" w:bidi="ar-SA"/>
              </w:rPr>
            </w:pPr>
            <w:r>
              <w:rPr>
                <w:rFonts w:cs="Times New Roman"/>
                <w:sz w:val="24"/>
                <w:szCs w:val="24"/>
                <w:lang w:eastAsia="ar-SA" w:bidi="ar-SA"/>
              </w:rPr>
              <w:t>314</w:t>
            </w:r>
          </w:p>
        </w:tc>
        <w:tc>
          <w:tcPr>
            <w:tcW w:w="4611" w:type="dxa"/>
          </w:tcPr>
          <w:p w14:paraId="2EE43CE3">
            <w:pPr>
              <w:spacing w:line="100" w:lineRule="atLeast"/>
              <w:rPr>
                <w:rFonts w:cs="Times New Roman"/>
                <w:sz w:val="24"/>
                <w:szCs w:val="24"/>
                <w:lang w:eastAsia="ar-SA" w:bidi="ar-SA"/>
              </w:rPr>
            </w:pPr>
            <w:r>
              <w:rPr>
                <w:rFonts w:cs="Times New Roman"/>
                <w:sz w:val="24"/>
                <w:szCs w:val="24"/>
                <w:lang w:eastAsia="ar-SA" w:bidi="ar-SA"/>
              </w:rPr>
              <w:t xml:space="preserve">Весенние цветы. Наблюдение за высаживанием рассады цветов. </w:t>
            </w:r>
          </w:p>
        </w:tc>
        <w:tc>
          <w:tcPr>
            <w:tcW w:w="1233" w:type="dxa"/>
          </w:tcPr>
          <w:p w14:paraId="4D18163F">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F7A70C1">
            <w:pPr>
              <w:suppressLineNumbers/>
              <w:snapToGrid w:val="0"/>
              <w:spacing w:line="276" w:lineRule="auto"/>
              <w:jc w:val="both"/>
              <w:rPr>
                <w:rFonts w:cs="Times New Roman"/>
                <w:sz w:val="24"/>
                <w:szCs w:val="24"/>
              </w:rPr>
            </w:pPr>
            <w:r>
              <w:rPr>
                <w:rFonts w:cs="Times New Roman"/>
                <w:sz w:val="24"/>
                <w:szCs w:val="24"/>
              </w:rPr>
              <w:t>13.05.25</w:t>
            </w:r>
          </w:p>
        </w:tc>
        <w:tc>
          <w:tcPr>
            <w:tcW w:w="1894" w:type="dxa"/>
          </w:tcPr>
          <w:p w14:paraId="21AF01AD">
            <w:pPr>
              <w:suppressLineNumbers/>
              <w:snapToGrid w:val="0"/>
              <w:spacing w:line="276" w:lineRule="auto"/>
              <w:jc w:val="both"/>
              <w:rPr>
                <w:rFonts w:cs="Times New Roman"/>
                <w:sz w:val="24"/>
                <w:szCs w:val="24"/>
              </w:rPr>
            </w:pPr>
          </w:p>
        </w:tc>
      </w:tr>
      <w:tr w14:paraId="5B49E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0BFF611">
            <w:pPr>
              <w:spacing w:line="100" w:lineRule="atLeast"/>
              <w:rPr>
                <w:rFonts w:cs="Times New Roman"/>
                <w:sz w:val="24"/>
                <w:szCs w:val="24"/>
                <w:lang w:eastAsia="ar-SA" w:bidi="ar-SA"/>
              </w:rPr>
            </w:pPr>
            <w:r>
              <w:rPr>
                <w:rFonts w:cs="Times New Roman"/>
                <w:sz w:val="24"/>
                <w:szCs w:val="24"/>
                <w:lang w:eastAsia="ar-SA" w:bidi="ar-SA"/>
              </w:rPr>
              <w:t>315</w:t>
            </w:r>
          </w:p>
        </w:tc>
        <w:tc>
          <w:tcPr>
            <w:tcW w:w="4611" w:type="dxa"/>
          </w:tcPr>
          <w:p w14:paraId="32FF6B96">
            <w:pPr>
              <w:spacing w:line="100" w:lineRule="atLeast"/>
              <w:rPr>
                <w:rFonts w:cs="Times New Roman"/>
                <w:sz w:val="24"/>
                <w:szCs w:val="24"/>
                <w:lang w:eastAsia="ar-SA" w:bidi="ar-SA"/>
              </w:rPr>
            </w:pPr>
            <w:r>
              <w:rPr>
                <w:rFonts w:cs="Times New Roman"/>
                <w:sz w:val="24"/>
                <w:szCs w:val="24"/>
                <w:lang w:eastAsia="ar-SA" w:bidi="ar-SA"/>
              </w:rPr>
              <w:t>Текстильные материалы.  Нитки. Свойства из ниток. Изделия из ниток.</w:t>
            </w:r>
          </w:p>
        </w:tc>
        <w:tc>
          <w:tcPr>
            <w:tcW w:w="1233" w:type="dxa"/>
          </w:tcPr>
          <w:p w14:paraId="6539417F">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B4248F9">
            <w:pPr>
              <w:suppressLineNumbers/>
              <w:snapToGrid w:val="0"/>
              <w:spacing w:line="276" w:lineRule="auto"/>
              <w:jc w:val="both"/>
              <w:rPr>
                <w:rFonts w:cs="Times New Roman"/>
                <w:sz w:val="24"/>
                <w:szCs w:val="24"/>
              </w:rPr>
            </w:pPr>
            <w:r>
              <w:rPr>
                <w:rFonts w:cs="Times New Roman"/>
                <w:sz w:val="24"/>
                <w:szCs w:val="24"/>
              </w:rPr>
              <w:t>14.05.25</w:t>
            </w:r>
          </w:p>
        </w:tc>
        <w:tc>
          <w:tcPr>
            <w:tcW w:w="1894" w:type="dxa"/>
          </w:tcPr>
          <w:p w14:paraId="336058E9">
            <w:pPr>
              <w:suppressLineNumbers/>
              <w:snapToGrid w:val="0"/>
              <w:spacing w:line="276" w:lineRule="auto"/>
              <w:jc w:val="both"/>
              <w:rPr>
                <w:rFonts w:cs="Times New Roman"/>
                <w:sz w:val="24"/>
                <w:szCs w:val="24"/>
              </w:rPr>
            </w:pPr>
          </w:p>
        </w:tc>
      </w:tr>
      <w:tr w14:paraId="57EA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52912E0">
            <w:pPr>
              <w:spacing w:line="100" w:lineRule="atLeast"/>
              <w:rPr>
                <w:rFonts w:cs="Times New Roman"/>
                <w:sz w:val="24"/>
                <w:szCs w:val="24"/>
                <w:lang w:eastAsia="ar-SA" w:bidi="ar-SA"/>
              </w:rPr>
            </w:pPr>
            <w:r>
              <w:rPr>
                <w:rFonts w:cs="Times New Roman"/>
                <w:sz w:val="24"/>
                <w:szCs w:val="24"/>
                <w:lang w:eastAsia="ar-SA" w:bidi="ar-SA"/>
              </w:rPr>
              <w:t>316</w:t>
            </w:r>
          </w:p>
        </w:tc>
        <w:tc>
          <w:tcPr>
            <w:tcW w:w="4611" w:type="dxa"/>
          </w:tcPr>
          <w:p w14:paraId="17021667">
            <w:pPr>
              <w:spacing w:line="100" w:lineRule="atLeast"/>
              <w:rPr>
                <w:rFonts w:cs="Times New Roman"/>
                <w:sz w:val="24"/>
                <w:szCs w:val="24"/>
                <w:lang w:eastAsia="ar-SA" w:bidi="ar-SA"/>
              </w:rPr>
            </w:pPr>
            <w:r>
              <w:rPr>
                <w:rFonts w:cs="Times New Roman"/>
                <w:sz w:val="24"/>
                <w:szCs w:val="24"/>
                <w:lang w:eastAsia="ar-SA" w:bidi="ar-SA"/>
              </w:rPr>
              <w:t>Нитки. Плетение косички из трех жгутов.</w:t>
            </w:r>
          </w:p>
        </w:tc>
        <w:tc>
          <w:tcPr>
            <w:tcW w:w="1233" w:type="dxa"/>
          </w:tcPr>
          <w:p w14:paraId="3EBAF2C7">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DAE7014">
            <w:pPr>
              <w:suppressLineNumbers/>
              <w:snapToGrid w:val="0"/>
              <w:spacing w:line="276" w:lineRule="auto"/>
              <w:jc w:val="both"/>
              <w:rPr>
                <w:rFonts w:cs="Times New Roman"/>
                <w:sz w:val="24"/>
                <w:szCs w:val="24"/>
              </w:rPr>
            </w:pPr>
            <w:r>
              <w:rPr>
                <w:rFonts w:cs="Times New Roman"/>
                <w:sz w:val="24"/>
                <w:szCs w:val="24"/>
              </w:rPr>
              <w:t>14.05.25</w:t>
            </w:r>
          </w:p>
        </w:tc>
        <w:tc>
          <w:tcPr>
            <w:tcW w:w="1894" w:type="dxa"/>
          </w:tcPr>
          <w:p w14:paraId="3AFDB6DB">
            <w:pPr>
              <w:suppressLineNumbers/>
              <w:snapToGrid w:val="0"/>
              <w:spacing w:line="276" w:lineRule="auto"/>
              <w:jc w:val="both"/>
              <w:rPr>
                <w:rFonts w:cs="Times New Roman"/>
                <w:sz w:val="24"/>
                <w:szCs w:val="24"/>
              </w:rPr>
            </w:pPr>
          </w:p>
        </w:tc>
      </w:tr>
      <w:tr w14:paraId="45D4F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8E82229">
            <w:pPr>
              <w:spacing w:line="100" w:lineRule="atLeast"/>
              <w:rPr>
                <w:rFonts w:cs="Times New Roman"/>
                <w:sz w:val="24"/>
                <w:szCs w:val="24"/>
                <w:lang w:eastAsia="ar-SA" w:bidi="ar-SA"/>
              </w:rPr>
            </w:pPr>
            <w:r>
              <w:rPr>
                <w:rFonts w:cs="Times New Roman"/>
                <w:sz w:val="24"/>
                <w:szCs w:val="24"/>
                <w:lang w:eastAsia="ar-SA" w:bidi="ar-SA"/>
              </w:rPr>
              <w:t>317</w:t>
            </w:r>
          </w:p>
        </w:tc>
        <w:tc>
          <w:tcPr>
            <w:tcW w:w="4611" w:type="dxa"/>
          </w:tcPr>
          <w:p w14:paraId="674E5038">
            <w:pPr>
              <w:spacing w:line="100" w:lineRule="atLeast"/>
              <w:rPr>
                <w:rFonts w:cs="Times New Roman"/>
                <w:sz w:val="24"/>
                <w:szCs w:val="24"/>
                <w:lang w:eastAsia="ar-SA" w:bidi="ar-SA"/>
              </w:rPr>
            </w:pPr>
            <w:r>
              <w:rPr>
                <w:rFonts w:cs="Times New Roman"/>
                <w:sz w:val="24"/>
                <w:szCs w:val="24"/>
                <w:lang w:eastAsia="ar-SA" w:bidi="ar-SA"/>
              </w:rPr>
              <w:t>Игла. Правила обращения с иглой. Завязывание узелка на нитке.</w:t>
            </w:r>
          </w:p>
        </w:tc>
        <w:tc>
          <w:tcPr>
            <w:tcW w:w="1233" w:type="dxa"/>
          </w:tcPr>
          <w:p w14:paraId="33933084">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43CC7BA">
            <w:pPr>
              <w:suppressLineNumbers/>
              <w:snapToGrid w:val="0"/>
              <w:spacing w:line="276" w:lineRule="auto"/>
              <w:jc w:val="both"/>
              <w:rPr>
                <w:rFonts w:cs="Times New Roman"/>
                <w:sz w:val="24"/>
                <w:szCs w:val="24"/>
              </w:rPr>
            </w:pPr>
            <w:r>
              <w:rPr>
                <w:rFonts w:cs="Times New Roman"/>
                <w:sz w:val="24"/>
                <w:szCs w:val="24"/>
              </w:rPr>
              <w:t>15.05.25</w:t>
            </w:r>
          </w:p>
        </w:tc>
        <w:tc>
          <w:tcPr>
            <w:tcW w:w="1894" w:type="dxa"/>
          </w:tcPr>
          <w:p w14:paraId="363C70D9">
            <w:pPr>
              <w:suppressLineNumbers/>
              <w:snapToGrid w:val="0"/>
              <w:spacing w:line="276" w:lineRule="auto"/>
              <w:jc w:val="both"/>
              <w:rPr>
                <w:rFonts w:cs="Times New Roman"/>
                <w:sz w:val="24"/>
                <w:szCs w:val="24"/>
              </w:rPr>
            </w:pPr>
          </w:p>
        </w:tc>
      </w:tr>
      <w:tr w14:paraId="49F3B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3CD447E">
            <w:pPr>
              <w:spacing w:line="100" w:lineRule="atLeast"/>
              <w:rPr>
                <w:rFonts w:cs="Times New Roman"/>
                <w:sz w:val="24"/>
                <w:szCs w:val="24"/>
                <w:lang w:eastAsia="ar-SA" w:bidi="ar-SA"/>
              </w:rPr>
            </w:pPr>
            <w:r>
              <w:rPr>
                <w:rFonts w:cs="Times New Roman"/>
                <w:sz w:val="24"/>
                <w:szCs w:val="24"/>
                <w:lang w:eastAsia="ar-SA" w:bidi="ar-SA"/>
              </w:rPr>
              <w:t>318</w:t>
            </w:r>
          </w:p>
        </w:tc>
        <w:tc>
          <w:tcPr>
            <w:tcW w:w="4611" w:type="dxa"/>
          </w:tcPr>
          <w:p w14:paraId="272EC976">
            <w:pPr>
              <w:spacing w:line="100" w:lineRule="atLeast"/>
              <w:rPr>
                <w:rFonts w:cs="Times New Roman"/>
                <w:sz w:val="24"/>
                <w:szCs w:val="24"/>
                <w:lang w:eastAsia="ar-SA" w:bidi="ar-SA"/>
              </w:rPr>
            </w:pPr>
            <w:r>
              <w:rPr>
                <w:rFonts w:cs="Times New Roman"/>
                <w:sz w:val="24"/>
                <w:szCs w:val="24"/>
                <w:lang w:eastAsia="ar-SA" w:bidi="ar-SA"/>
              </w:rPr>
              <w:t>Стежок. Виды ручных стежков и строчек. Строчка прямыми стежками.</w:t>
            </w:r>
          </w:p>
        </w:tc>
        <w:tc>
          <w:tcPr>
            <w:tcW w:w="1233" w:type="dxa"/>
          </w:tcPr>
          <w:p w14:paraId="3FD10062">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78FCAA8">
            <w:pPr>
              <w:suppressLineNumbers/>
              <w:snapToGrid w:val="0"/>
              <w:spacing w:line="276" w:lineRule="auto"/>
              <w:jc w:val="both"/>
              <w:rPr>
                <w:rFonts w:cs="Times New Roman"/>
                <w:sz w:val="24"/>
                <w:szCs w:val="24"/>
              </w:rPr>
            </w:pPr>
            <w:r>
              <w:rPr>
                <w:rFonts w:cs="Times New Roman"/>
                <w:sz w:val="24"/>
                <w:szCs w:val="24"/>
              </w:rPr>
              <w:t>15.05.25</w:t>
            </w:r>
          </w:p>
        </w:tc>
        <w:tc>
          <w:tcPr>
            <w:tcW w:w="1894" w:type="dxa"/>
          </w:tcPr>
          <w:p w14:paraId="65C6AA4A">
            <w:pPr>
              <w:suppressLineNumbers/>
              <w:snapToGrid w:val="0"/>
              <w:spacing w:line="276" w:lineRule="auto"/>
              <w:jc w:val="both"/>
              <w:rPr>
                <w:rFonts w:cs="Times New Roman"/>
                <w:sz w:val="24"/>
                <w:szCs w:val="24"/>
              </w:rPr>
            </w:pPr>
          </w:p>
        </w:tc>
      </w:tr>
      <w:tr w14:paraId="54552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F693987">
            <w:pPr>
              <w:spacing w:line="100" w:lineRule="atLeast"/>
              <w:rPr>
                <w:rFonts w:cs="Times New Roman"/>
                <w:sz w:val="24"/>
                <w:szCs w:val="24"/>
                <w:lang w:eastAsia="ar-SA" w:bidi="ar-SA"/>
              </w:rPr>
            </w:pPr>
            <w:r>
              <w:rPr>
                <w:rFonts w:cs="Times New Roman"/>
                <w:sz w:val="24"/>
                <w:szCs w:val="24"/>
                <w:lang w:eastAsia="ar-SA" w:bidi="ar-SA"/>
              </w:rPr>
              <w:t>319</w:t>
            </w:r>
          </w:p>
        </w:tc>
        <w:tc>
          <w:tcPr>
            <w:tcW w:w="4611" w:type="dxa"/>
          </w:tcPr>
          <w:p w14:paraId="25FC5858">
            <w:pPr>
              <w:spacing w:line="100" w:lineRule="atLeast"/>
              <w:rPr>
                <w:rFonts w:cs="Times New Roman"/>
                <w:sz w:val="24"/>
                <w:szCs w:val="24"/>
                <w:lang w:eastAsia="ar-SA" w:bidi="ar-SA"/>
              </w:rPr>
            </w:pPr>
            <w:r>
              <w:rPr>
                <w:rFonts w:cs="Times New Roman"/>
                <w:sz w:val="24"/>
                <w:szCs w:val="24"/>
                <w:lang w:eastAsia="ar-SA" w:bidi="ar-SA"/>
              </w:rPr>
              <w:t>Стежок. Строчка прямыми стежками. Практическая работа.</w:t>
            </w:r>
          </w:p>
        </w:tc>
        <w:tc>
          <w:tcPr>
            <w:tcW w:w="1233" w:type="dxa"/>
          </w:tcPr>
          <w:p w14:paraId="1F6F46BF">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D7C2788">
            <w:pPr>
              <w:suppressLineNumbers/>
              <w:snapToGrid w:val="0"/>
              <w:spacing w:line="276" w:lineRule="auto"/>
              <w:jc w:val="both"/>
              <w:rPr>
                <w:rFonts w:cs="Times New Roman"/>
                <w:sz w:val="24"/>
                <w:szCs w:val="24"/>
              </w:rPr>
            </w:pPr>
            <w:r>
              <w:rPr>
                <w:rFonts w:cs="Times New Roman"/>
                <w:sz w:val="24"/>
                <w:szCs w:val="24"/>
              </w:rPr>
              <w:t>16.05.25</w:t>
            </w:r>
          </w:p>
        </w:tc>
        <w:tc>
          <w:tcPr>
            <w:tcW w:w="1894" w:type="dxa"/>
          </w:tcPr>
          <w:p w14:paraId="5858BCB9">
            <w:pPr>
              <w:suppressLineNumbers/>
              <w:snapToGrid w:val="0"/>
              <w:spacing w:line="276" w:lineRule="auto"/>
              <w:jc w:val="both"/>
              <w:rPr>
                <w:rFonts w:cs="Times New Roman"/>
                <w:sz w:val="24"/>
                <w:szCs w:val="24"/>
              </w:rPr>
            </w:pPr>
          </w:p>
        </w:tc>
      </w:tr>
      <w:tr w14:paraId="771D3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57E233C">
            <w:pPr>
              <w:spacing w:line="100" w:lineRule="atLeast"/>
              <w:rPr>
                <w:rFonts w:cs="Times New Roman"/>
                <w:sz w:val="24"/>
                <w:szCs w:val="24"/>
                <w:lang w:eastAsia="ar-SA" w:bidi="ar-SA"/>
              </w:rPr>
            </w:pPr>
            <w:r>
              <w:rPr>
                <w:rFonts w:cs="Times New Roman"/>
                <w:sz w:val="24"/>
                <w:szCs w:val="24"/>
                <w:lang w:eastAsia="ar-SA" w:bidi="ar-SA"/>
              </w:rPr>
              <w:t>320</w:t>
            </w:r>
          </w:p>
        </w:tc>
        <w:tc>
          <w:tcPr>
            <w:tcW w:w="4611" w:type="dxa"/>
          </w:tcPr>
          <w:p w14:paraId="3BDE5FB1">
            <w:pPr>
              <w:spacing w:line="100" w:lineRule="atLeast"/>
              <w:rPr>
                <w:rFonts w:cs="Times New Roman"/>
                <w:sz w:val="24"/>
                <w:szCs w:val="24"/>
                <w:lang w:eastAsia="ar-SA" w:bidi="ar-SA"/>
              </w:rPr>
            </w:pPr>
            <w:r>
              <w:rPr>
                <w:rFonts w:cs="Times New Roman"/>
                <w:sz w:val="24"/>
                <w:szCs w:val="24"/>
                <w:lang w:eastAsia="ar-SA" w:bidi="ar-SA"/>
              </w:rPr>
              <w:t>Стежок. Виды ручных стежков и строчек. Строчка косыми стежками.</w:t>
            </w:r>
          </w:p>
        </w:tc>
        <w:tc>
          <w:tcPr>
            <w:tcW w:w="1233" w:type="dxa"/>
          </w:tcPr>
          <w:p w14:paraId="6753CDDD">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E9EB1C1">
            <w:pPr>
              <w:suppressLineNumbers/>
              <w:snapToGrid w:val="0"/>
              <w:spacing w:line="276" w:lineRule="auto"/>
              <w:jc w:val="both"/>
              <w:rPr>
                <w:rFonts w:cs="Times New Roman"/>
                <w:sz w:val="24"/>
                <w:szCs w:val="24"/>
              </w:rPr>
            </w:pPr>
            <w:r>
              <w:rPr>
                <w:rFonts w:cs="Times New Roman"/>
                <w:sz w:val="24"/>
                <w:szCs w:val="24"/>
              </w:rPr>
              <w:t>16.05.25</w:t>
            </w:r>
          </w:p>
        </w:tc>
        <w:tc>
          <w:tcPr>
            <w:tcW w:w="1894" w:type="dxa"/>
          </w:tcPr>
          <w:p w14:paraId="1BF6483B">
            <w:pPr>
              <w:suppressLineNumbers/>
              <w:snapToGrid w:val="0"/>
              <w:spacing w:line="276" w:lineRule="auto"/>
              <w:jc w:val="both"/>
              <w:rPr>
                <w:rFonts w:cs="Times New Roman"/>
                <w:sz w:val="24"/>
                <w:szCs w:val="24"/>
              </w:rPr>
            </w:pPr>
          </w:p>
        </w:tc>
      </w:tr>
      <w:tr w14:paraId="5798C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A1B90CF">
            <w:pPr>
              <w:spacing w:line="100" w:lineRule="atLeast"/>
              <w:rPr>
                <w:rFonts w:cs="Times New Roman"/>
                <w:sz w:val="24"/>
                <w:szCs w:val="24"/>
                <w:lang w:eastAsia="ar-SA" w:bidi="ar-SA"/>
              </w:rPr>
            </w:pPr>
            <w:r>
              <w:rPr>
                <w:rFonts w:cs="Times New Roman"/>
                <w:sz w:val="24"/>
                <w:szCs w:val="24"/>
                <w:lang w:eastAsia="ar-SA" w:bidi="ar-SA"/>
              </w:rPr>
              <w:t>321</w:t>
            </w:r>
          </w:p>
        </w:tc>
        <w:tc>
          <w:tcPr>
            <w:tcW w:w="4611" w:type="dxa"/>
          </w:tcPr>
          <w:p w14:paraId="54DC45E5">
            <w:pPr>
              <w:spacing w:line="100" w:lineRule="atLeast"/>
              <w:rPr>
                <w:rFonts w:cs="Times New Roman"/>
                <w:sz w:val="24"/>
                <w:szCs w:val="24"/>
                <w:lang w:eastAsia="ar-SA" w:bidi="ar-SA"/>
              </w:rPr>
            </w:pPr>
            <w:r>
              <w:rPr>
                <w:rFonts w:cs="Times New Roman"/>
                <w:sz w:val="24"/>
                <w:szCs w:val="24"/>
                <w:lang w:eastAsia="ar-SA" w:bidi="ar-SA"/>
              </w:rPr>
              <w:t>Стежок. Строчка косыми стежками. Технология выполнения.</w:t>
            </w:r>
          </w:p>
        </w:tc>
        <w:tc>
          <w:tcPr>
            <w:tcW w:w="1233" w:type="dxa"/>
          </w:tcPr>
          <w:p w14:paraId="70FF70F0">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4AA4FC7A">
            <w:pPr>
              <w:suppressLineNumbers/>
              <w:snapToGrid w:val="0"/>
              <w:spacing w:line="276" w:lineRule="auto"/>
              <w:jc w:val="both"/>
              <w:rPr>
                <w:rFonts w:cs="Times New Roman"/>
                <w:sz w:val="24"/>
                <w:szCs w:val="24"/>
              </w:rPr>
            </w:pPr>
            <w:r>
              <w:rPr>
                <w:rFonts w:cs="Times New Roman"/>
                <w:sz w:val="24"/>
                <w:szCs w:val="24"/>
              </w:rPr>
              <w:t>19.05.25</w:t>
            </w:r>
          </w:p>
        </w:tc>
        <w:tc>
          <w:tcPr>
            <w:tcW w:w="1894" w:type="dxa"/>
          </w:tcPr>
          <w:p w14:paraId="3432C750">
            <w:pPr>
              <w:suppressLineNumbers/>
              <w:snapToGrid w:val="0"/>
              <w:spacing w:line="276" w:lineRule="auto"/>
              <w:jc w:val="both"/>
              <w:rPr>
                <w:rFonts w:cs="Times New Roman"/>
                <w:sz w:val="24"/>
                <w:szCs w:val="24"/>
              </w:rPr>
            </w:pPr>
          </w:p>
        </w:tc>
      </w:tr>
      <w:tr w14:paraId="37A4F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81CA1CF">
            <w:pPr>
              <w:spacing w:line="100" w:lineRule="atLeast"/>
              <w:rPr>
                <w:rFonts w:cs="Times New Roman"/>
                <w:sz w:val="24"/>
                <w:szCs w:val="24"/>
                <w:lang w:eastAsia="ar-SA" w:bidi="ar-SA"/>
              </w:rPr>
            </w:pPr>
            <w:r>
              <w:rPr>
                <w:rFonts w:cs="Times New Roman"/>
                <w:sz w:val="24"/>
                <w:szCs w:val="24"/>
                <w:lang w:eastAsia="ar-SA" w:bidi="ar-SA"/>
              </w:rPr>
              <w:t>322</w:t>
            </w:r>
          </w:p>
        </w:tc>
        <w:tc>
          <w:tcPr>
            <w:tcW w:w="4611" w:type="dxa"/>
          </w:tcPr>
          <w:p w14:paraId="7C8F6748">
            <w:pPr>
              <w:spacing w:line="100" w:lineRule="atLeast"/>
              <w:rPr>
                <w:rFonts w:cs="Times New Roman"/>
                <w:sz w:val="24"/>
                <w:szCs w:val="24"/>
                <w:lang w:eastAsia="ar-SA" w:bidi="ar-SA"/>
              </w:rPr>
            </w:pPr>
            <w:r>
              <w:rPr>
                <w:rFonts w:cs="Times New Roman"/>
                <w:sz w:val="24"/>
                <w:szCs w:val="24"/>
                <w:lang w:eastAsia="ar-SA" w:bidi="ar-SA"/>
              </w:rPr>
              <w:t>Стежки. Строчка косыми стежками. Практическая работа.</w:t>
            </w:r>
          </w:p>
        </w:tc>
        <w:tc>
          <w:tcPr>
            <w:tcW w:w="1233" w:type="dxa"/>
          </w:tcPr>
          <w:p w14:paraId="2E91E70F">
            <w:pPr>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56D1C547">
            <w:pPr>
              <w:suppressLineNumbers/>
              <w:snapToGrid w:val="0"/>
              <w:spacing w:line="276" w:lineRule="auto"/>
              <w:jc w:val="both"/>
              <w:rPr>
                <w:rFonts w:cs="Times New Roman"/>
                <w:sz w:val="24"/>
                <w:szCs w:val="24"/>
              </w:rPr>
            </w:pPr>
            <w:r>
              <w:rPr>
                <w:rFonts w:cs="Times New Roman"/>
                <w:sz w:val="24"/>
                <w:szCs w:val="24"/>
              </w:rPr>
              <w:t>19.05.25</w:t>
            </w:r>
          </w:p>
        </w:tc>
        <w:tc>
          <w:tcPr>
            <w:tcW w:w="1894" w:type="dxa"/>
          </w:tcPr>
          <w:p w14:paraId="36CC388D">
            <w:pPr>
              <w:suppressLineNumbers/>
              <w:snapToGrid w:val="0"/>
              <w:spacing w:line="276" w:lineRule="auto"/>
              <w:jc w:val="both"/>
              <w:rPr>
                <w:rFonts w:cs="Times New Roman"/>
                <w:sz w:val="24"/>
                <w:szCs w:val="24"/>
              </w:rPr>
            </w:pPr>
          </w:p>
        </w:tc>
      </w:tr>
      <w:tr w14:paraId="3ED8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010B70D">
            <w:pPr>
              <w:spacing w:line="100" w:lineRule="atLeast"/>
              <w:rPr>
                <w:rFonts w:eastAsia="Times New Roman" w:cs="Times New Roman"/>
                <w:color w:val="000000"/>
                <w:sz w:val="24"/>
                <w:szCs w:val="24"/>
                <w:lang w:eastAsia="ar-SA" w:bidi="ar-SA"/>
              </w:rPr>
            </w:pPr>
            <w:r>
              <w:rPr>
                <w:rFonts w:cs="Times New Roman"/>
                <w:sz w:val="24"/>
                <w:szCs w:val="24"/>
                <w:lang w:eastAsia="ar-SA" w:bidi="ar-SA"/>
              </w:rPr>
              <w:t>323</w:t>
            </w:r>
          </w:p>
        </w:tc>
        <w:tc>
          <w:tcPr>
            <w:tcW w:w="4611" w:type="dxa"/>
          </w:tcPr>
          <w:p w14:paraId="52119BE4">
            <w:pPr>
              <w:suppressAutoHyphens w:val="0"/>
              <w:spacing w:line="256" w:lineRule="auto"/>
              <w:rPr>
                <w:rFonts w:cs="Times New Roman"/>
                <w:sz w:val="24"/>
                <w:szCs w:val="24"/>
                <w:lang w:eastAsia="ar-SA" w:bidi="ar-SA"/>
              </w:rPr>
            </w:pPr>
            <w:r>
              <w:rPr>
                <w:rFonts w:eastAsia="Times New Roman" w:cs="Times New Roman"/>
                <w:color w:val="000000"/>
                <w:sz w:val="24"/>
                <w:szCs w:val="24"/>
                <w:lang w:eastAsia="ar-SA" w:bidi="ar-SA"/>
              </w:rPr>
              <w:t>Правила подготовки рабочего места и материала. Свойства и цвета пластилина. Подготовка пластилина к работе.</w:t>
            </w:r>
          </w:p>
        </w:tc>
        <w:tc>
          <w:tcPr>
            <w:tcW w:w="1233" w:type="dxa"/>
          </w:tcPr>
          <w:p w14:paraId="7748788E">
            <w:pPr>
              <w:spacing w:after="200" w:line="276" w:lineRule="auto"/>
              <w:jc w:val="center"/>
              <w:rPr>
                <w:rFonts w:cs="Times New Roman"/>
                <w:sz w:val="24"/>
                <w:szCs w:val="24"/>
              </w:rPr>
            </w:pPr>
            <w:r>
              <w:rPr>
                <w:rFonts w:cs="Times New Roman"/>
                <w:sz w:val="24"/>
                <w:szCs w:val="24"/>
                <w:lang w:eastAsia="ar-SA" w:bidi="ar-SA"/>
              </w:rPr>
              <w:t>1 час</w:t>
            </w:r>
          </w:p>
        </w:tc>
        <w:tc>
          <w:tcPr>
            <w:tcW w:w="1200" w:type="dxa"/>
          </w:tcPr>
          <w:p w14:paraId="09D32444">
            <w:pPr>
              <w:suppressLineNumbers/>
              <w:snapToGrid w:val="0"/>
              <w:spacing w:line="276" w:lineRule="auto"/>
              <w:jc w:val="both"/>
              <w:rPr>
                <w:rFonts w:cs="Times New Roman"/>
                <w:sz w:val="24"/>
                <w:szCs w:val="24"/>
              </w:rPr>
            </w:pPr>
            <w:r>
              <w:rPr>
                <w:rFonts w:cs="Times New Roman"/>
                <w:sz w:val="24"/>
                <w:szCs w:val="24"/>
              </w:rPr>
              <w:t>20.05.25</w:t>
            </w:r>
          </w:p>
        </w:tc>
        <w:tc>
          <w:tcPr>
            <w:tcW w:w="1894" w:type="dxa"/>
          </w:tcPr>
          <w:p w14:paraId="317463E8">
            <w:pPr>
              <w:suppressLineNumbers/>
              <w:snapToGrid w:val="0"/>
              <w:spacing w:line="276" w:lineRule="auto"/>
              <w:jc w:val="both"/>
              <w:rPr>
                <w:rFonts w:cs="Times New Roman"/>
                <w:sz w:val="24"/>
                <w:szCs w:val="24"/>
              </w:rPr>
            </w:pPr>
          </w:p>
        </w:tc>
      </w:tr>
      <w:tr w14:paraId="7225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3E19726">
            <w:pPr>
              <w:spacing w:line="100" w:lineRule="atLeast"/>
              <w:rPr>
                <w:rFonts w:cs="Times New Roman"/>
                <w:sz w:val="24"/>
                <w:szCs w:val="24"/>
                <w:lang w:eastAsia="ar-SA" w:bidi="ar-SA"/>
              </w:rPr>
            </w:pPr>
            <w:r>
              <w:rPr>
                <w:rFonts w:cs="Times New Roman"/>
                <w:sz w:val="24"/>
                <w:szCs w:val="24"/>
                <w:lang w:eastAsia="ar-SA" w:bidi="ar-SA"/>
              </w:rPr>
              <w:t>324</w:t>
            </w:r>
          </w:p>
        </w:tc>
        <w:tc>
          <w:tcPr>
            <w:tcW w:w="4611" w:type="dxa"/>
          </w:tcPr>
          <w:p w14:paraId="6C8BDB29">
            <w:pPr>
              <w:spacing w:line="256" w:lineRule="auto"/>
              <w:rPr>
                <w:rFonts w:cs="Times New Roman"/>
                <w:sz w:val="24"/>
                <w:szCs w:val="24"/>
                <w:lang w:eastAsia="ar-SA" w:bidi="ar-SA"/>
              </w:rPr>
            </w:pPr>
            <w:r>
              <w:rPr>
                <w:rFonts w:cs="Times New Roman"/>
                <w:sz w:val="24"/>
                <w:szCs w:val="24"/>
                <w:lang w:eastAsia="ar-SA" w:bidi="ar-SA"/>
              </w:rPr>
              <w:t>Лепка геометрических тел по заданным размерам.</w:t>
            </w:r>
          </w:p>
          <w:p w14:paraId="08E6D7C8">
            <w:pPr>
              <w:spacing w:line="256" w:lineRule="auto"/>
              <w:rPr>
                <w:rFonts w:cs="Times New Roman"/>
                <w:sz w:val="24"/>
                <w:szCs w:val="24"/>
                <w:lang w:eastAsia="ar-SA" w:bidi="ar-SA"/>
              </w:rPr>
            </w:pPr>
            <w:r>
              <w:rPr>
                <w:rFonts w:cs="Times New Roman"/>
                <w:sz w:val="24"/>
                <w:szCs w:val="24"/>
                <w:lang w:eastAsia="ar-SA" w:bidi="ar-SA"/>
              </w:rPr>
              <w:t>(куба, шара, конуса, цилиндра)</w:t>
            </w:r>
          </w:p>
        </w:tc>
        <w:tc>
          <w:tcPr>
            <w:tcW w:w="1233" w:type="dxa"/>
          </w:tcPr>
          <w:p w14:paraId="533722D4">
            <w:pPr>
              <w:spacing w:after="200" w:line="276" w:lineRule="auto"/>
              <w:jc w:val="center"/>
              <w:rPr>
                <w:rFonts w:cs="Times New Roman"/>
                <w:sz w:val="24"/>
                <w:szCs w:val="24"/>
              </w:rPr>
            </w:pPr>
            <w:r>
              <w:rPr>
                <w:rFonts w:cs="Times New Roman"/>
                <w:sz w:val="24"/>
                <w:szCs w:val="24"/>
                <w:lang w:eastAsia="ar-SA" w:bidi="ar-SA"/>
              </w:rPr>
              <w:t>1 час</w:t>
            </w:r>
          </w:p>
        </w:tc>
        <w:tc>
          <w:tcPr>
            <w:tcW w:w="1200" w:type="dxa"/>
          </w:tcPr>
          <w:p w14:paraId="1AFCB21E">
            <w:pPr>
              <w:suppressLineNumbers/>
              <w:snapToGrid w:val="0"/>
              <w:spacing w:line="276" w:lineRule="auto"/>
              <w:jc w:val="both"/>
              <w:rPr>
                <w:rFonts w:cs="Times New Roman"/>
                <w:sz w:val="24"/>
                <w:szCs w:val="24"/>
              </w:rPr>
            </w:pPr>
            <w:r>
              <w:rPr>
                <w:rFonts w:cs="Times New Roman"/>
                <w:sz w:val="24"/>
                <w:szCs w:val="24"/>
              </w:rPr>
              <w:t>20.05.25</w:t>
            </w:r>
          </w:p>
        </w:tc>
        <w:tc>
          <w:tcPr>
            <w:tcW w:w="1894" w:type="dxa"/>
          </w:tcPr>
          <w:p w14:paraId="6ADFD41D">
            <w:pPr>
              <w:suppressLineNumbers/>
              <w:snapToGrid w:val="0"/>
              <w:spacing w:line="276" w:lineRule="auto"/>
              <w:jc w:val="both"/>
              <w:rPr>
                <w:rFonts w:cs="Times New Roman"/>
                <w:sz w:val="24"/>
                <w:szCs w:val="24"/>
              </w:rPr>
            </w:pPr>
          </w:p>
        </w:tc>
      </w:tr>
      <w:tr w14:paraId="7F3D8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6BC5E2B">
            <w:pPr>
              <w:spacing w:line="100" w:lineRule="atLeast"/>
              <w:rPr>
                <w:rFonts w:eastAsia="Times New Roman" w:cs="Times New Roman"/>
                <w:color w:val="000000"/>
                <w:sz w:val="24"/>
                <w:szCs w:val="24"/>
                <w:lang w:eastAsia="ar-SA" w:bidi="ar-SA"/>
              </w:rPr>
            </w:pPr>
            <w:r>
              <w:rPr>
                <w:rFonts w:cs="Times New Roman"/>
                <w:sz w:val="24"/>
                <w:szCs w:val="24"/>
                <w:lang w:eastAsia="ar-SA" w:bidi="ar-SA"/>
              </w:rPr>
              <w:t>325</w:t>
            </w:r>
          </w:p>
        </w:tc>
        <w:tc>
          <w:tcPr>
            <w:tcW w:w="4611" w:type="dxa"/>
          </w:tcPr>
          <w:p w14:paraId="4607FFE8">
            <w:pPr>
              <w:suppressAutoHyphens w:val="0"/>
              <w:spacing w:line="256" w:lineRule="auto"/>
              <w:rPr>
                <w:rFonts w:cs="Times New Roman"/>
                <w:sz w:val="24"/>
                <w:szCs w:val="24"/>
                <w:lang w:eastAsia="ar-SA" w:bidi="ar-SA"/>
              </w:rPr>
            </w:pPr>
            <w:r>
              <w:rPr>
                <w:rFonts w:eastAsia="Times New Roman" w:cs="Times New Roman"/>
                <w:color w:val="000000"/>
                <w:sz w:val="24"/>
                <w:szCs w:val="24"/>
                <w:lang w:eastAsia="ar-SA" w:bidi="ar-SA"/>
              </w:rPr>
              <w:t>Лепка из пластилина моделей посуды (кувшина, чашки, тарелки).</w:t>
            </w:r>
          </w:p>
        </w:tc>
        <w:tc>
          <w:tcPr>
            <w:tcW w:w="1233" w:type="dxa"/>
          </w:tcPr>
          <w:p w14:paraId="50613247">
            <w:pPr>
              <w:spacing w:after="200" w:line="276" w:lineRule="auto"/>
              <w:jc w:val="center"/>
              <w:rPr>
                <w:rFonts w:cs="Times New Roman"/>
                <w:sz w:val="24"/>
                <w:szCs w:val="24"/>
              </w:rPr>
            </w:pPr>
            <w:r>
              <w:rPr>
                <w:rFonts w:cs="Times New Roman"/>
                <w:sz w:val="24"/>
                <w:szCs w:val="24"/>
                <w:lang w:eastAsia="ar-SA" w:bidi="ar-SA"/>
              </w:rPr>
              <w:t>1 час</w:t>
            </w:r>
          </w:p>
        </w:tc>
        <w:tc>
          <w:tcPr>
            <w:tcW w:w="1200" w:type="dxa"/>
          </w:tcPr>
          <w:p w14:paraId="48B60DA1">
            <w:pPr>
              <w:suppressLineNumbers/>
              <w:snapToGrid w:val="0"/>
              <w:spacing w:line="276" w:lineRule="auto"/>
              <w:jc w:val="both"/>
              <w:rPr>
                <w:rFonts w:cs="Times New Roman"/>
                <w:sz w:val="24"/>
                <w:szCs w:val="24"/>
              </w:rPr>
            </w:pPr>
            <w:r>
              <w:rPr>
                <w:rFonts w:cs="Times New Roman"/>
                <w:sz w:val="24"/>
                <w:szCs w:val="24"/>
              </w:rPr>
              <w:t>21.05.25</w:t>
            </w:r>
          </w:p>
        </w:tc>
        <w:tc>
          <w:tcPr>
            <w:tcW w:w="1894" w:type="dxa"/>
          </w:tcPr>
          <w:p w14:paraId="3A30818E">
            <w:pPr>
              <w:suppressLineNumbers/>
              <w:snapToGrid w:val="0"/>
              <w:spacing w:line="276" w:lineRule="auto"/>
              <w:jc w:val="both"/>
              <w:rPr>
                <w:rFonts w:cs="Times New Roman"/>
                <w:sz w:val="24"/>
                <w:szCs w:val="24"/>
              </w:rPr>
            </w:pPr>
          </w:p>
        </w:tc>
      </w:tr>
      <w:tr w14:paraId="095FB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D0413FF">
            <w:pPr>
              <w:spacing w:line="100" w:lineRule="atLeast"/>
              <w:rPr>
                <w:rFonts w:eastAsia="Times New Roman" w:cs="Times New Roman"/>
                <w:color w:val="000000"/>
                <w:sz w:val="24"/>
                <w:szCs w:val="24"/>
                <w:lang w:eastAsia="ar-SA" w:bidi="ar-SA"/>
              </w:rPr>
            </w:pPr>
            <w:r>
              <w:rPr>
                <w:rFonts w:cs="Times New Roman"/>
                <w:sz w:val="24"/>
                <w:szCs w:val="24"/>
                <w:lang w:eastAsia="ar-SA" w:bidi="ar-SA"/>
              </w:rPr>
              <w:t>326</w:t>
            </w:r>
          </w:p>
        </w:tc>
        <w:tc>
          <w:tcPr>
            <w:tcW w:w="4611" w:type="dxa"/>
          </w:tcPr>
          <w:p w14:paraId="1D1067D1">
            <w:pPr>
              <w:suppressAutoHyphens w:val="0"/>
              <w:spacing w:line="256" w:lineRule="auto"/>
              <w:rPr>
                <w:rFonts w:cs="Times New Roman"/>
                <w:sz w:val="24"/>
                <w:szCs w:val="24"/>
                <w:lang w:eastAsia="ar-SA" w:bidi="ar-SA"/>
              </w:rPr>
            </w:pPr>
            <w:r>
              <w:rPr>
                <w:rFonts w:eastAsia="Times New Roman" w:cs="Times New Roman"/>
                <w:color w:val="000000"/>
                <w:sz w:val="24"/>
                <w:szCs w:val="24"/>
                <w:lang w:eastAsia="ar-SA" w:bidi="ar-SA"/>
              </w:rPr>
              <w:t>Подбор цвета пластилина и лепка овощей и фруктов.</w:t>
            </w:r>
          </w:p>
        </w:tc>
        <w:tc>
          <w:tcPr>
            <w:tcW w:w="1233" w:type="dxa"/>
          </w:tcPr>
          <w:p w14:paraId="6A353673">
            <w:pPr>
              <w:spacing w:after="200" w:line="276" w:lineRule="auto"/>
              <w:jc w:val="center"/>
              <w:rPr>
                <w:rFonts w:cs="Times New Roman"/>
                <w:sz w:val="24"/>
                <w:szCs w:val="24"/>
              </w:rPr>
            </w:pPr>
            <w:r>
              <w:rPr>
                <w:rFonts w:cs="Times New Roman"/>
                <w:sz w:val="24"/>
                <w:szCs w:val="24"/>
                <w:lang w:eastAsia="ar-SA" w:bidi="ar-SA"/>
              </w:rPr>
              <w:t>1 час</w:t>
            </w:r>
          </w:p>
        </w:tc>
        <w:tc>
          <w:tcPr>
            <w:tcW w:w="1200" w:type="dxa"/>
          </w:tcPr>
          <w:p w14:paraId="25A95E59">
            <w:pPr>
              <w:suppressLineNumbers/>
              <w:snapToGrid w:val="0"/>
              <w:spacing w:line="276" w:lineRule="auto"/>
              <w:jc w:val="both"/>
              <w:rPr>
                <w:rFonts w:cs="Times New Roman"/>
                <w:sz w:val="24"/>
                <w:szCs w:val="24"/>
              </w:rPr>
            </w:pPr>
            <w:r>
              <w:rPr>
                <w:rFonts w:cs="Times New Roman"/>
                <w:sz w:val="24"/>
                <w:szCs w:val="24"/>
              </w:rPr>
              <w:t>21.05.25</w:t>
            </w:r>
          </w:p>
        </w:tc>
        <w:tc>
          <w:tcPr>
            <w:tcW w:w="1894" w:type="dxa"/>
          </w:tcPr>
          <w:p w14:paraId="3C79637E">
            <w:pPr>
              <w:suppressLineNumbers/>
              <w:snapToGrid w:val="0"/>
              <w:spacing w:line="276" w:lineRule="auto"/>
              <w:jc w:val="both"/>
              <w:rPr>
                <w:rFonts w:cs="Times New Roman"/>
                <w:sz w:val="24"/>
                <w:szCs w:val="24"/>
              </w:rPr>
            </w:pPr>
          </w:p>
        </w:tc>
      </w:tr>
      <w:tr w14:paraId="0BDFD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7A8CBD1">
            <w:pPr>
              <w:spacing w:line="100" w:lineRule="atLeast"/>
              <w:rPr>
                <w:rFonts w:eastAsia="Times New Roman" w:cs="Times New Roman"/>
                <w:color w:val="000000"/>
                <w:sz w:val="24"/>
                <w:szCs w:val="24"/>
                <w:lang w:eastAsia="ar-SA" w:bidi="ar-SA"/>
              </w:rPr>
            </w:pPr>
            <w:r>
              <w:rPr>
                <w:rFonts w:cs="Times New Roman"/>
                <w:sz w:val="24"/>
                <w:szCs w:val="24"/>
                <w:lang w:eastAsia="ar-SA" w:bidi="ar-SA"/>
              </w:rPr>
              <w:t>327</w:t>
            </w:r>
          </w:p>
        </w:tc>
        <w:tc>
          <w:tcPr>
            <w:tcW w:w="4611" w:type="dxa"/>
          </w:tcPr>
          <w:p w14:paraId="175AC136">
            <w:pPr>
              <w:suppressAutoHyphens w:val="0"/>
              <w:spacing w:line="256" w:lineRule="auto"/>
              <w:rPr>
                <w:rFonts w:cs="Times New Roman"/>
                <w:sz w:val="24"/>
                <w:szCs w:val="24"/>
                <w:lang w:eastAsia="ar-SA" w:bidi="ar-SA"/>
              </w:rPr>
            </w:pPr>
            <w:r>
              <w:rPr>
                <w:rFonts w:eastAsia="Times New Roman" w:cs="Times New Roman"/>
                <w:color w:val="000000"/>
                <w:sz w:val="24"/>
                <w:szCs w:val="24"/>
                <w:lang w:eastAsia="ar-SA" w:bidi="ar-SA"/>
              </w:rPr>
              <w:t>Подбор цвета пластилина и лепка животных.</w:t>
            </w:r>
          </w:p>
        </w:tc>
        <w:tc>
          <w:tcPr>
            <w:tcW w:w="1233" w:type="dxa"/>
          </w:tcPr>
          <w:p w14:paraId="6F327B0D">
            <w:pPr>
              <w:spacing w:after="200" w:line="276" w:lineRule="auto"/>
              <w:jc w:val="center"/>
              <w:rPr>
                <w:rFonts w:cs="Times New Roman"/>
                <w:sz w:val="24"/>
                <w:szCs w:val="24"/>
              </w:rPr>
            </w:pPr>
            <w:r>
              <w:rPr>
                <w:rFonts w:cs="Times New Roman"/>
                <w:sz w:val="24"/>
                <w:szCs w:val="24"/>
                <w:lang w:eastAsia="ar-SA" w:bidi="ar-SA"/>
              </w:rPr>
              <w:t>1 час</w:t>
            </w:r>
          </w:p>
        </w:tc>
        <w:tc>
          <w:tcPr>
            <w:tcW w:w="1200" w:type="dxa"/>
          </w:tcPr>
          <w:p w14:paraId="0A87791E">
            <w:pPr>
              <w:suppressLineNumbers/>
              <w:snapToGrid w:val="0"/>
              <w:spacing w:line="276" w:lineRule="auto"/>
              <w:jc w:val="both"/>
              <w:rPr>
                <w:rFonts w:cs="Times New Roman"/>
                <w:sz w:val="24"/>
                <w:szCs w:val="24"/>
              </w:rPr>
            </w:pPr>
            <w:r>
              <w:rPr>
                <w:rFonts w:cs="Times New Roman"/>
                <w:sz w:val="24"/>
                <w:szCs w:val="24"/>
              </w:rPr>
              <w:t>22.05.25</w:t>
            </w:r>
          </w:p>
        </w:tc>
        <w:tc>
          <w:tcPr>
            <w:tcW w:w="1894" w:type="dxa"/>
          </w:tcPr>
          <w:p w14:paraId="0551D6AB">
            <w:pPr>
              <w:suppressLineNumbers/>
              <w:snapToGrid w:val="0"/>
              <w:spacing w:line="276" w:lineRule="auto"/>
              <w:jc w:val="both"/>
              <w:rPr>
                <w:rFonts w:cs="Times New Roman"/>
                <w:sz w:val="24"/>
                <w:szCs w:val="24"/>
              </w:rPr>
            </w:pPr>
          </w:p>
        </w:tc>
      </w:tr>
      <w:tr w14:paraId="7660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8976E58">
            <w:pPr>
              <w:spacing w:line="100" w:lineRule="atLeast"/>
              <w:rPr>
                <w:rFonts w:eastAsia="Times New Roman" w:cs="Times New Roman"/>
                <w:color w:val="000000"/>
                <w:sz w:val="24"/>
                <w:szCs w:val="24"/>
                <w:lang w:eastAsia="ar-SA" w:bidi="ar-SA"/>
              </w:rPr>
            </w:pPr>
            <w:r>
              <w:rPr>
                <w:rFonts w:cs="Times New Roman"/>
                <w:sz w:val="24"/>
                <w:szCs w:val="24"/>
                <w:lang w:eastAsia="ar-SA" w:bidi="ar-SA"/>
              </w:rPr>
              <w:t>328</w:t>
            </w:r>
          </w:p>
        </w:tc>
        <w:tc>
          <w:tcPr>
            <w:tcW w:w="4611" w:type="dxa"/>
          </w:tcPr>
          <w:p w14:paraId="5A2D9727">
            <w:pPr>
              <w:suppressAutoHyphens w:val="0"/>
              <w:spacing w:line="256" w:lineRule="auto"/>
              <w:rPr>
                <w:rFonts w:cs="Times New Roman"/>
                <w:sz w:val="24"/>
                <w:szCs w:val="24"/>
                <w:lang w:eastAsia="ar-SA" w:bidi="ar-SA"/>
              </w:rPr>
            </w:pPr>
            <w:r>
              <w:rPr>
                <w:rFonts w:eastAsia="Times New Roman" w:cs="Times New Roman"/>
                <w:color w:val="000000"/>
                <w:sz w:val="24"/>
                <w:szCs w:val="24"/>
                <w:lang w:eastAsia="ar-SA" w:bidi="ar-SA"/>
              </w:rPr>
              <w:t>Лепка по образцу игрушек.</w:t>
            </w:r>
          </w:p>
        </w:tc>
        <w:tc>
          <w:tcPr>
            <w:tcW w:w="1233" w:type="dxa"/>
          </w:tcPr>
          <w:p w14:paraId="4BF84A76">
            <w:pPr>
              <w:spacing w:after="200" w:line="276" w:lineRule="auto"/>
              <w:jc w:val="center"/>
              <w:rPr>
                <w:rFonts w:cs="Times New Roman"/>
                <w:sz w:val="24"/>
                <w:szCs w:val="24"/>
              </w:rPr>
            </w:pPr>
            <w:r>
              <w:rPr>
                <w:rFonts w:cs="Times New Roman"/>
                <w:sz w:val="24"/>
                <w:szCs w:val="24"/>
                <w:lang w:eastAsia="ar-SA" w:bidi="ar-SA"/>
              </w:rPr>
              <w:t>1 час</w:t>
            </w:r>
          </w:p>
        </w:tc>
        <w:tc>
          <w:tcPr>
            <w:tcW w:w="1200" w:type="dxa"/>
          </w:tcPr>
          <w:p w14:paraId="3BAF547A">
            <w:pPr>
              <w:suppressLineNumbers/>
              <w:snapToGrid w:val="0"/>
              <w:spacing w:line="276" w:lineRule="auto"/>
              <w:jc w:val="both"/>
              <w:rPr>
                <w:rFonts w:cs="Times New Roman"/>
                <w:sz w:val="24"/>
                <w:szCs w:val="24"/>
              </w:rPr>
            </w:pPr>
            <w:r>
              <w:rPr>
                <w:rFonts w:cs="Times New Roman"/>
                <w:sz w:val="24"/>
                <w:szCs w:val="24"/>
              </w:rPr>
              <w:t>22.05.25</w:t>
            </w:r>
          </w:p>
        </w:tc>
        <w:tc>
          <w:tcPr>
            <w:tcW w:w="1894" w:type="dxa"/>
          </w:tcPr>
          <w:p w14:paraId="76CE12A4">
            <w:pPr>
              <w:suppressLineNumbers/>
              <w:snapToGrid w:val="0"/>
              <w:spacing w:line="276" w:lineRule="auto"/>
              <w:jc w:val="both"/>
              <w:rPr>
                <w:rFonts w:cs="Times New Roman"/>
                <w:sz w:val="24"/>
                <w:szCs w:val="24"/>
              </w:rPr>
            </w:pPr>
          </w:p>
        </w:tc>
      </w:tr>
      <w:tr w14:paraId="7B130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821B180">
            <w:pPr>
              <w:spacing w:line="100" w:lineRule="atLeast"/>
              <w:rPr>
                <w:rFonts w:cs="Times New Roman"/>
                <w:sz w:val="24"/>
                <w:szCs w:val="24"/>
                <w:lang w:eastAsia="ar-SA" w:bidi="ar-SA"/>
              </w:rPr>
            </w:pPr>
            <w:r>
              <w:rPr>
                <w:rFonts w:cs="Times New Roman"/>
                <w:sz w:val="24"/>
                <w:szCs w:val="24"/>
                <w:lang w:eastAsia="ar-SA" w:bidi="ar-SA"/>
              </w:rPr>
              <w:t>329</w:t>
            </w:r>
          </w:p>
        </w:tc>
        <w:tc>
          <w:tcPr>
            <w:tcW w:w="4611" w:type="dxa"/>
          </w:tcPr>
          <w:p w14:paraId="598834F0">
            <w:pPr>
              <w:spacing w:line="100" w:lineRule="atLeast"/>
              <w:rPr>
                <w:rFonts w:cs="Times New Roman"/>
                <w:sz w:val="24"/>
                <w:szCs w:val="24"/>
                <w:lang w:eastAsia="ar-SA" w:bidi="ar-SA"/>
              </w:rPr>
            </w:pPr>
            <w:r>
              <w:rPr>
                <w:rFonts w:cs="Times New Roman"/>
                <w:sz w:val="24"/>
                <w:szCs w:val="24"/>
                <w:lang w:eastAsia="ar-SA" w:bidi="ar-SA"/>
              </w:rPr>
              <w:t>Работа с древесиной. Изделия из древесины.</w:t>
            </w:r>
          </w:p>
        </w:tc>
        <w:tc>
          <w:tcPr>
            <w:tcW w:w="1233" w:type="dxa"/>
          </w:tcPr>
          <w:p w14:paraId="57C9635B">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16E88788">
            <w:pPr>
              <w:suppressLineNumbers/>
              <w:snapToGrid w:val="0"/>
              <w:spacing w:line="276" w:lineRule="auto"/>
              <w:jc w:val="both"/>
              <w:rPr>
                <w:rFonts w:cs="Times New Roman"/>
                <w:sz w:val="24"/>
                <w:szCs w:val="24"/>
              </w:rPr>
            </w:pPr>
            <w:r>
              <w:rPr>
                <w:rFonts w:cs="Times New Roman"/>
                <w:sz w:val="24"/>
                <w:szCs w:val="24"/>
              </w:rPr>
              <w:t>23.05.25</w:t>
            </w:r>
          </w:p>
        </w:tc>
        <w:tc>
          <w:tcPr>
            <w:tcW w:w="1894" w:type="dxa"/>
          </w:tcPr>
          <w:p w14:paraId="2827C94B">
            <w:pPr>
              <w:suppressLineNumbers/>
              <w:snapToGrid w:val="0"/>
              <w:spacing w:line="276" w:lineRule="auto"/>
              <w:jc w:val="both"/>
              <w:rPr>
                <w:rFonts w:cs="Times New Roman"/>
                <w:sz w:val="24"/>
                <w:szCs w:val="24"/>
              </w:rPr>
            </w:pPr>
          </w:p>
        </w:tc>
      </w:tr>
      <w:tr w14:paraId="2CA4A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09C46F7">
            <w:pPr>
              <w:spacing w:line="100" w:lineRule="atLeast"/>
              <w:rPr>
                <w:rFonts w:cs="Times New Roman"/>
                <w:sz w:val="24"/>
                <w:szCs w:val="24"/>
                <w:lang w:eastAsia="ar-SA" w:bidi="ar-SA"/>
              </w:rPr>
            </w:pPr>
            <w:r>
              <w:rPr>
                <w:rFonts w:cs="Times New Roman"/>
                <w:sz w:val="24"/>
                <w:szCs w:val="24"/>
                <w:lang w:eastAsia="ar-SA" w:bidi="ar-SA"/>
              </w:rPr>
              <w:t>330</w:t>
            </w:r>
          </w:p>
        </w:tc>
        <w:tc>
          <w:tcPr>
            <w:tcW w:w="4611" w:type="dxa"/>
          </w:tcPr>
          <w:p w14:paraId="6482628D">
            <w:pPr>
              <w:spacing w:line="100" w:lineRule="atLeast"/>
              <w:rPr>
                <w:rFonts w:cs="Times New Roman"/>
                <w:sz w:val="24"/>
                <w:szCs w:val="24"/>
                <w:lang w:eastAsia="ar-SA" w:bidi="ar-SA"/>
              </w:rPr>
            </w:pPr>
            <w:r>
              <w:rPr>
                <w:rFonts w:cs="Times New Roman"/>
                <w:sz w:val="24"/>
                <w:szCs w:val="24"/>
                <w:lang w:eastAsia="ar-SA" w:bidi="ar-SA"/>
              </w:rPr>
              <w:t>Работа с древесиной. Дерево и древесина.</w:t>
            </w:r>
          </w:p>
        </w:tc>
        <w:tc>
          <w:tcPr>
            <w:tcW w:w="1233" w:type="dxa"/>
          </w:tcPr>
          <w:p w14:paraId="38AF41B6">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34BAD4F2">
            <w:pPr>
              <w:suppressLineNumbers/>
              <w:snapToGrid w:val="0"/>
              <w:spacing w:line="276" w:lineRule="auto"/>
              <w:jc w:val="both"/>
              <w:rPr>
                <w:rFonts w:cs="Times New Roman"/>
                <w:sz w:val="24"/>
                <w:szCs w:val="24"/>
              </w:rPr>
            </w:pPr>
            <w:r>
              <w:rPr>
                <w:rFonts w:cs="Times New Roman"/>
                <w:sz w:val="24"/>
                <w:szCs w:val="24"/>
              </w:rPr>
              <w:t>23.05.25</w:t>
            </w:r>
          </w:p>
        </w:tc>
        <w:tc>
          <w:tcPr>
            <w:tcW w:w="1894" w:type="dxa"/>
          </w:tcPr>
          <w:p w14:paraId="57B12D42">
            <w:pPr>
              <w:suppressLineNumbers/>
              <w:snapToGrid w:val="0"/>
              <w:spacing w:line="276" w:lineRule="auto"/>
              <w:jc w:val="both"/>
              <w:rPr>
                <w:rFonts w:cs="Times New Roman"/>
                <w:sz w:val="24"/>
                <w:szCs w:val="24"/>
              </w:rPr>
            </w:pPr>
          </w:p>
        </w:tc>
      </w:tr>
      <w:tr w14:paraId="3CD83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30FF39F2">
            <w:pPr>
              <w:spacing w:line="100" w:lineRule="atLeast"/>
              <w:rPr>
                <w:rFonts w:cs="Times New Roman"/>
                <w:sz w:val="24"/>
                <w:szCs w:val="24"/>
                <w:lang w:eastAsia="ar-SA" w:bidi="ar-SA"/>
              </w:rPr>
            </w:pPr>
            <w:r>
              <w:rPr>
                <w:rFonts w:cs="Times New Roman"/>
                <w:sz w:val="24"/>
                <w:szCs w:val="24"/>
                <w:lang w:eastAsia="ar-SA" w:bidi="ar-SA"/>
              </w:rPr>
              <w:t>331</w:t>
            </w:r>
          </w:p>
        </w:tc>
        <w:tc>
          <w:tcPr>
            <w:tcW w:w="4611" w:type="dxa"/>
          </w:tcPr>
          <w:p w14:paraId="006E63F7">
            <w:pPr>
              <w:spacing w:line="100" w:lineRule="atLeast"/>
              <w:rPr>
                <w:rFonts w:cs="Times New Roman"/>
                <w:sz w:val="24"/>
                <w:szCs w:val="24"/>
                <w:lang w:eastAsia="ar-SA" w:bidi="ar-SA"/>
              </w:rPr>
            </w:pPr>
            <w:r>
              <w:rPr>
                <w:rFonts w:cs="Times New Roman"/>
                <w:sz w:val="24"/>
                <w:szCs w:val="24"/>
                <w:lang w:eastAsia="ar-SA" w:bidi="ar-SA"/>
              </w:rPr>
              <w:t>Работа с древесиной. Способы обработки древесины ручными инструментами и приспособлениями.</w:t>
            </w:r>
          </w:p>
        </w:tc>
        <w:tc>
          <w:tcPr>
            <w:tcW w:w="1233" w:type="dxa"/>
          </w:tcPr>
          <w:p w14:paraId="07F502DD">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78676BC6">
            <w:pPr>
              <w:suppressLineNumbers/>
              <w:snapToGrid w:val="0"/>
              <w:spacing w:line="276" w:lineRule="auto"/>
              <w:jc w:val="both"/>
              <w:rPr>
                <w:rFonts w:cs="Times New Roman"/>
                <w:sz w:val="24"/>
                <w:szCs w:val="24"/>
              </w:rPr>
            </w:pPr>
            <w:r>
              <w:rPr>
                <w:rFonts w:cs="Times New Roman"/>
                <w:sz w:val="24"/>
                <w:szCs w:val="24"/>
              </w:rPr>
              <w:t>26.05.25</w:t>
            </w:r>
          </w:p>
        </w:tc>
        <w:tc>
          <w:tcPr>
            <w:tcW w:w="1894" w:type="dxa"/>
          </w:tcPr>
          <w:p w14:paraId="21242F3A">
            <w:pPr>
              <w:suppressLineNumbers/>
              <w:snapToGrid w:val="0"/>
              <w:spacing w:line="276" w:lineRule="auto"/>
              <w:jc w:val="both"/>
              <w:rPr>
                <w:rFonts w:cs="Times New Roman"/>
                <w:sz w:val="24"/>
                <w:szCs w:val="24"/>
              </w:rPr>
            </w:pPr>
          </w:p>
        </w:tc>
      </w:tr>
      <w:tr w14:paraId="0BDDE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4505A5F">
            <w:pPr>
              <w:spacing w:line="100" w:lineRule="atLeast"/>
              <w:rPr>
                <w:rFonts w:cs="Times New Roman"/>
                <w:sz w:val="24"/>
                <w:szCs w:val="24"/>
                <w:lang w:eastAsia="ar-SA" w:bidi="ar-SA"/>
              </w:rPr>
            </w:pPr>
            <w:r>
              <w:rPr>
                <w:rFonts w:cs="Times New Roman"/>
                <w:sz w:val="24"/>
                <w:szCs w:val="24"/>
                <w:lang w:eastAsia="ar-SA" w:bidi="ar-SA"/>
              </w:rPr>
              <w:t>332</w:t>
            </w:r>
          </w:p>
        </w:tc>
        <w:tc>
          <w:tcPr>
            <w:tcW w:w="4611" w:type="dxa"/>
          </w:tcPr>
          <w:p w14:paraId="0AEFD899">
            <w:pPr>
              <w:spacing w:line="100" w:lineRule="atLeast"/>
              <w:rPr>
                <w:rFonts w:cs="Times New Roman"/>
                <w:sz w:val="24"/>
                <w:szCs w:val="24"/>
                <w:lang w:eastAsia="ar-SA" w:bidi="ar-SA"/>
              </w:rPr>
            </w:pPr>
            <w:r>
              <w:rPr>
                <w:rFonts w:cs="Times New Roman"/>
                <w:sz w:val="24"/>
                <w:szCs w:val="24"/>
                <w:lang w:eastAsia="ar-SA" w:bidi="ar-SA"/>
              </w:rPr>
              <w:t>Работа с древесиной. Зачистка и шлифовка. Практическая работа.</w:t>
            </w:r>
          </w:p>
          <w:p w14:paraId="3E6BD490">
            <w:pPr>
              <w:spacing w:line="100" w:lineRule="atLeast"/>
              <w:rPr>
                <w:rFonts w:cs="Times New Roman"/>
                <w:sz w:val="24"/>
                <w:szCs w:val="24"/>
                <w:lang w:eastAsia="ar-SA" w:bidi="ar-SA"/>
              </w:rPr>
            </w:pPr>
          </w:p>
        </w:tc>
        <w:tc>
          <w:tcPr>
            <w:tcW w:w="1233" w:type="dxa"/>
          </w:tcPr>
          <w:p w14:paraId="3B7E1467">
            <w:pPr>
              <w:snapToGrid w:val="0"/>
              <w:spacing w:line="100" w:lineRule="atLeast"/>
              <w:jc w:val="center"/>
              <w:rPr>
                <w:rFonts w:cs="Times New Roman"/>
                <w:sz w:val="24"/>
                <w:szCs w:val="24"/>
              </w:rPr>
            </w:pPr>
            <w:r>
              <w:rPr>
                <w:rFonts w:cs="Times New Roman"/>
                <w:sz w:val="24"/>
                <w:szCs w:val="24"/>
                <w:lang w:eastAsia="ar-SA" w:bidi="ar-SA"/>
              </w:rPr>
              <w:t>1 час</w:t>
            </w:r>
          </w:p>
        </w:tc>
        <w:tc>
          <w:tcPr>
            <w:tcW w:w="1200" w:type="dxa"/>
          </w:tcPr>
          <w:p w14:paraId="0B786E9D">
            <w:pPr>
              <w:suppressLineNumbers/>
              <w:snapToGrid w:val="0"/>
              <w:spacing w:line="276" w:lineRule="auto"/>
              <w:jc w:val="both"/>
              <w:rPr>
                <w:rFonts w:cs="Times New Roman"/>
                <w:sz w:val="24"/>
                <w:szCs w:val="24"/>
              </w:rPr>
            </w:pPr>
            <w:r>
              <w:rPr>
                <w:rFonts w:cs="Times New Roman"/>
                <w:sz w:val="24"/>
                <w:szCs w:val="24"/>
              </w:rPr>
              <w:t>26.05.25</w:t>
            </w:r>
          </w:p>
        </w:tc>
        <w:tc>
          <w:tcPr>
            <w:tcW w:w="1894" w:type="dxa"/>
          </w:tcPr>
          <w:p w14:paraId="01FD6DBB">
            <w:pPr>
              <w:suppressLineNumbers/>
              <w:snapToGrid w:val="0"/>
              <w:spacing w:line="276" w:lineRule="auto"/>
              <w:jc w:val="both"/>
              <w:rPr>
                <w:rFonts w:cs="Times New Roman"/>
                <w:sz w:val="24"/>
                <w:szCs w:val="24"/>
              </w:rPr>
            </w:pPr>
          </w:p>
        </w:tc>
      </w:tr>
      <w:tr w14:paraId="5E9A7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C6CC6DB">
            <w:pPr>
              <w:spacing w:line="100" w:lineRule="atLeast"/>
              <w:rPr>
                <w:rFonts w:cs="Times New Roman"/>
                <w:sz w:val="24"/>
                <w:szCs w:val="24"/>
                <w:lang w:eastAsia="ar-SA" w:bidi="ar-SA"/>
              </w:rPr>
            </w:pPr>
            <w:r>
              <w:rPr>
                <w:rFonts w:cs="Times New Roman"/>
                <w:sz w:val="24"/>
                <w:szCs w:val="24"/>
                <w:lang w:eastAsia="ar-SA" w:bidi="ar-SA"/>
              </w:rPr>
              <w:t>333</w:t>
            </w:r>
          </w:p>
        </w:tc>
        <w:tc>
          <w:tcPr>
            <w:tcW w:w="4611" w:type="dxa"/>
          </w:tcPr>
          <w:p w14:paraId="764FDE46">
            <w:pPr>
              <w:spacing w:line="100" w:lineRule="atLeast"/>
              <w:rPr>
                <w:rFonts w:cs="Times New Roman"/>
                <w:sz w:val="24"/>
                <w:szCs w:val="24"/>
                <w:lang w:eastAsia="ar-SA" w:bidi="ar-SA"/>
              </w:rPr>
            </w:pPr>
            <w:r>
              <w:rPr>
                <w:rFonts w:cs="Times New Roman"/>
                <w:sz w:val="24"/>
                <w:szCs w:val="24"/>
                <w:lang w:eastAsia="ar-SA" w:bidi="ar-SA"/>
              </w:rPr>
              <w:t xml:space="preserve">Работа с древесиной. Изготовление колышка для растений. </w:t>
            </w:r>
          </w:p>
        </w:tc>
        <w:tc>
          <w:tcPr>
            <w:tcW w:w="1233" w:type="dxa"/>
          </w:tcPr>
          <w:p w14:paraId="10B7D12C">
            <w:pPr>
              <w:spacing w:after="200" w:line="276" w:lineRule="auto"/>
              <w:rPr>
                <w:rFonts w:cs="Times New Roman"/>
                <w:sz w:val="24"/>
                <w:szCs w:val="24"/>
              </w:rPr>
            </w:pPr>
            <w:r>
              <w:rPr>
                <w:rFonts w:cs="Times New Roman"/>
                <w:sz w:val="24"/>
                <w:szCs w:val="24"/>
                <w:lang w:eastAsia="ar-SA" w:bidi="ar-SA"/>
              </w:rPr>
              <w:t>1 час</w:t>
            </w:r>
          </w:p>
        </w:tc>
        <w:tc>
          <w:tcPr>
            <w:tcW w:w="1200" w:type="dxa"/>
          </w:tcPr>
          <w:p w14:paraId="44339B6D">
            <w:pPr>
              <w:suppressLineNumbers/>
              <w:snapToGrid w:val="0"/>
              <w:spacing w:line="276" w:lineRule="auto"/>
              <w:jc w:val="both"/>
              <w:rPr>
                <w:rFonts w:cs="Times New Roman"/>
                <w:sz w:val="24"/>
                <w:szCs w:val="24"/>
              </w:rPr>
            </w:pPr>
            <w:r>
              <w:rPr>
                <w:rFonts w:cs="Times New Roman"/>
                <w:sz w:val="24"/>
                <w:szCs w:val="24"/>
              </w:rPr>
              <w:t>27.05.25</w:t>
            </w:r>
          </w:p>
        </w:tc>
        <w:tc>
          <w:tcPr>
            <w:tcW w:w="1894" w:type="dxa"/>
          </w:tcPr>
          <w:p w14:paraId="36FAB3E0">
            <w:pPr>
              <w:suppressLineNumbers/>
              <w:snapToGrid w:val="0"/>
              <w:spacing w:line="276" w:lineRule="auto"/>
              <w:jc w:val="both"/>
              <w:rPr>
                <w:rFonts w:cs="Times New Roman"/>
                <w:sz w:val="24"/>
                <w:szCs w:val="24"/>
              </w:rPr>
            </w:pPr>
          </w:p>
        </w:tc>
      </w:tr>
      <w:tr w14:paraId="78DA1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73C7F872">
            <w:pPr>
              <w:spacing w:line="100" w:lineRule="atLeast"/>
              <w:rPr>
                <w:rFonts w:cs="Times New Roman"/>
                <w:sz w:val="24"/>
                <w:szCs w:val="24"/>
                <w:lang w:eastAsia="ar-SA" w:bidi="ar-SA"/>
              </w:rPr>
            </w:pPr>
            <w:r>
              <w:rPr>
                <w:rFonts w:cs="Times New Roman"/>
                <w:sz w:val="24"/>
                <w:szCs w:val="24"/>
                <w:lang w:eastAsia="ar-SA" w:bidi="ar-SA"/>
              </w:rPr>
              <w:t>334</w:t>
            </w:r>
          </w:p>
        </w:tc>
        <w:tc>
          <w:tcPr>
            <w:tcW w:w="4611" w:type="dxa"/>
          </w:tcPr>
          <w:p w14:paraId="0FBC36DC">
            <w:pPr>
              <w:spacing w:line="100" w:lineRule="atLeast"/>
              <w:rPr>
                <w:rFonts w:cs="Times New Roman"/>
                <w:sz w:val="24"/>
                <w:szCs w:val="24"/>
                <w:lang w:eastAsia="ar-SA" w:bidi="ar-SA"/>
              </w:rPr>
            </w:pPr>
            <w:r>
              <w:rPr>
                <w:rFonts w:cs="Times New Roman"/>
                <w:sz w:val="24"/>
                <w:szCs w:val="24"/>
                <w:lang w:eastAsia="ar-SA" w:bidi="ar-SA"/>
              </w:rPr>
              <w:t>Опорное колышко для растения. Технология изготовления опорного колышка.</w:t>
            </w:r>
          </w:p>
        </w:tc>
        <w:tc>
          <w:tcPr>
            <w:tcW w:w="1233" w:type="dxa"/>
          </w:tcPr>
          <w:p w14:paraId="00E0346D">
            <w:pPr>
              <w:spacing w:after="200" w:line="276" w:lineRule="auto"/>
              <w:rPr>
                <w:rFonts w:cs="Times New Roman"/>
                <w:sz w:val="24"/>
                <w:szCs w:val="24"/>
              </w:rPr>
            </w:pPr>
            <w:r>
              <w:rPr>
                <w:rFonts w:cs="Times New Roman"/>
                <w:sz w:val="24"/>
                <w:szCs w:val="24"/>
                <w:lang w:eastAsia="ar-SA" w:bidi="ar-SA"/>
              </w:rPr>
              <w:t>1 час</w:t>
            </w:r>
          </w:p>
        </w:tc>
        <w:tc>
          <w:tcPr>
            <w:tcW w:w="1200" w:type="dxa"/>
          </w:tcPr>
          <w:p w14:paraId="240EA628">
            <w:pPr>
              <w:suppressLineNumbers/>
              <w:snapToGrid w:val="0"/>
              <w:spacing w:line="276" w:lineRule="auto"/>
              <w:jc w:val="both"/>
              <w:rPr>
                <w:rFonts w:cs="Times New Roman"/>
                <w:sz w:val="24"/>
                <w:szCs w:val="24"/>
              </w:rPr>
            </w:pPr>
            <w:r>
              <w:rPr>
                <w:rFonts w:cs="Times New Roman"/>
                <w:sz w:val="24"/>
                <w:szCs w:val="24"/>
              </w:rPr>
              <w:t>27.05.25</w:t>
            </w:r>
          </w:p>
        </w:tc>
        <w:tc>
          <w:tcPr>
            <w:tcW w:w="1894" w:type="dxa"/>
            <w:vAlign w:val="center"/>
          </w:tcPr>
          <w:p w14:paraId="7CEC1404">
            <w:pPr>
              <w:suppressAutoHyphens w:val="0"/>
              <w:spacing w:line="256" w:lineRule="auto"/>
              <w:rPr>
                <w:rFonts w:cs="Times New Roman"/>
                <w:sz w:val="24"/>
                <w:szCs w:val="24"/>
              </w:rPr>
            </w:pPr>
          </w:p>
        </w:tc>
      </w:tr>
      <w:tr w14:paraId="0CE11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798" w:type="dxa"/>
            <w:vMerge w:val="restart"/>
          </w:tcPr>
          <w:p w14:paraId="42D0CB3B">
            <w:pPr>
              <w:spacing w:line="100" w:lineRule="atLeast"/>
              <w:rPr>
                <w:rFonts w:cs="Times New Roman"/>
                <w:sz w:val="24"/>
                <w:szCs w:val="24"/>
                <w:lang w:eastAsia="ar-SA" w:bidi="ar-SA"/>
              </w:rPr>
            </w:pPr>
            <w:r>
              <w:rPr>
                <w:rFonts w:cs="Times New Roman"/>
                <w:sz w:val="24"/>
                <w:szCs w:val="24"/>
                <w:lang w:eastAsia="ar-SA" w:bidi="ar-SA"/>
              </w:rPr>
              <w:t>335</w:t>
            </w:r>
          </w:p>
        </w:tc>
        <w:tc>
          <w:tcPr>
            <w:tcW w:w="4611" w:type="dxa"/>
            <w:vMerge w:val="restart"/>
          </w:tcPr>
          <w:p w14:paraId="19613D19">
            <w:pPr>
              <w:spacing w:line="100" w:lineRule="atLeast"/>
              <w:rPr>
                <w:rFonts w:cs="Times New Roman"/>
                <w:sz w:val="24"/>
                <w:szCs w:val="24"/>
                <w:lang w:eastAsia="ar-SA" w:bidi="ar-SA"/>
              </w:rPr>
            </w:pPr>
            <w:r>
              <w:rPr>
                <w:rFonts w:cs="Times New Roman"/>
                <w:sz w:val="24"/>
                <w:szCs w:val="24"/>
                <w:lang w:eastAsia="ar-SA" w:bidi="ar-SA"/>
              </w:rPr>
              <w:t>Опорное колышко для растения. Подготовка материалов и инструментов.</w:t>
            </w:r>
          </w:p>
        </w:tc>
        <w:tc>
          <w:tcPr>
            <w:tcW w:w="1233" w:type="dxa"/>
            <w:vMerge w:val="restart"/>
          </w:tcPr>
          <w:p w14:paraId="161AA91C">
            <w:pPr>
              <w:spacing w:after="200" w:line="276" w:lineRule="auto"/>
              <w:rPr>
                <w:rFonts w:cs="Times New Roman"/>
                <w:sz w:val="24"/>
                <w:szCs w:val="24"/>
              </w:rPr>
            </w:pPr>
            <w:r>
              <w:rPr>
                <w:rFonts w:cs="Times New Roman"/>
                <w:sz w:val="24"/>
                <w:szCs w:val="24"/>
                <w:lang w:eastAsia="ar-SA" w:bidi="ar-SA"/>
              </w:rPr>
              <w:t>1 час</w:t>
            </w:r>
          </w:p>
        </w:tc>
        <w:tc>
          <w:tcPr>
            <w:tcW w:w="1200" w:type="dxa"/>
            <w:vMerge w:val="restart"/>
          </w:tcPr>
          <w:p w14:paraId="27EEF620">
            <w:pPr>
              <w:suppressLineNumbers/>
              <w:snapToGrid w:val="0"/>
              <w:spacing w:line="276" w:lineRule="auto"/>
              <w:jc w:val="both"/>
              <w:rPr>
                <w:rFonts w:cs="Times New Roman"/>
                <w:sz w:val="24"/>
                <w:szCs w:val="24"/>
              </w:rPr>
            </w:pPr>
            <w:r>
              <w:rPr>
                <w:rFonts w:cs="Times New Roman"/>
                <w:sz w:val="24"/>
                <w:szCs w:val="24"/>
              </w:rPr>
              <w:t>28.05.25</w:t>
            </w:r>
          </w:p>
          <w:p w14:paraId="5BAB3F96">
            <w:pPr>
              <w:suppressLineNumbers/>
              <w:snapToGrid w:val="0"/>
              <w:spacing w:line="276" w:lineRule="auto"/>
              <w:jc w:val="both"/>
              <w:rPr>
                <w:rFonts w:cs="Times New Roman"/>
                <w:sz w:val="24"/>
                <w:szCs w:val="24"/>
              </w:rPr>
            </w:pPr>
          </w:p>
          <w:p w14:paraId="0928034D">
            <w:pPr>
              <w:suppressLineNumbers/>
              <w:snapToGrid w:val="0"/>
              <w:spacing w:line="276" w:lineRule="auto"/>
              <w:jc w:val="both"/>
              <w:rPr>
                <w:rFonts w:cs="Times New Roman"/>
                <w:sz w:val="24"/>
                <w:szCs w:val="24"/>
              </w:rPr>
            </w:pPr>
          </w:p>
        </w:tc>
        <w:tc>
          <w:tcPr>
            <w:tcW w:w="1894" w:type="dxa"/>
          </w:tcPr>
          <w:p w14:paraId="5EC68338">
            <w:pPr>
              <w:suppressLineNumbers/>
              <w:snapToGrid w:val="0"/>
              <w:spacing w:line="276" w:lineRule="auto"/>
              <w:jc w:val="both"/>
              <w:rPr>
                <w:rFonts w:cs="Times New Roman"/>
                <w:sz w:val="24"/>
                <w:szCs w:val="24"/>
              </w:rPr>
            </w:pPr>
          </w:p>
        </w:tc>
      </w:tr>
      <w:tr w14:paraId="7D134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798" w:type="dxa"/>
            <w:vMerge w:val="continue"/>
          </w:tcPr>
          <w:p w14:paraId="63C77A9A">
            <w:pPr>
              <w:spacing w:line="100" w:lineRule="atLeast"/>
              <w:rPr>
                <w:rFonts w:cs="Times New Roman"/>
                <w:sz w:val="24"/>
                <w:szCs w:val="24"/>
                <w:lang w:eastAsia="ar-SA" w:bidi="ar-SA"/>
              </w:rPr>
            </w:pPr>
          </w:p>
        </w:tc>
        <w:tc>
          <w:tcPr>
            <w:tcW w:w="4611" w:type="dxa"/>
            <w:vMerge w:val="continue"/>
          </w:tcPr>
          <w:p w14:paraId="3E0D9A50">
            <w:pPr>
              <w:spacing w:line="100" w:lineRule="atLeast"/>
              <w:rPr>
                <w:rFonts w:cs="Times New Roman"/>
                <w:sz w:val="24"/>
                <w:szCs w:val="24"/>
                <w:lang w:eastAsia="ar-SA" w:bidi="ar-SA"/>
              </w:rPr>
            </w:pPr>
          </w:p>
        </w:tc>
        <w:tc>
          <w:tcPr>
            <w:tcW w:w="1233" w:type="dxa"/>
            <w:vMerge w:val="continue"/>
          </w:tcPr>
          <w:p w14:paraId="5E764FE0">
            <w:pPr>
              <w:spacing w:after="200" w:line="276" w:lineRule="auto"/>
              <w:rPr>
                <w:rFonts w:cs="Times New Roman"/>
                <w:sz w:val="24"/>
                <w:szCs w:val="24"/>
                <w:lang w:eastAsia="ar-SA" w:bidi="ar-SA"/>
              </w:rPr>
            </w:pPr>
          </w:p>
        </w:tc>
        <w:tc>
          <w:tcPr>
            <w:tcW w:w="1200" w:type="dxa"/>
            <w:vMerge w:val="continue"/>
          </w:tcPr>
          <w:p w14:paraId="12F345EF">
            <w:pPr>
              <w:suppressLineNumbers/>
              <w:snapToGrid w:val="0"/>
              <w:spacing w:line="276" w:lineRule="auto"/>
              <w:jc w:val="both"/>
              <w:rPr>
                <w:rFonts w:cs="Times New Roman"/>
                <w:sz w:val="24"/>
                <w:szCs w:val="24"/>
              </w:rPr>
            </w:pPr>
          </w:p>
        </w:tc>
        <w:tc>
          <w:tcPr>
            <w:tcW w:w="1894" w:type="dxa"/>
            <w:vMerge w:val="restart"/>
          </w:tcPr>
          <w:p w14:paraId="23165623">
            <w:pPr>
              <w:suppressLineNumbers/>
              <w:snapToGrid w:val="0"/>
              <w:spacing w:line="276" w:lineRule="auto"/>
              <w:jc w:val="both"/>
              <w:rPr>
                <w:rFonts w:cs="Times New Roman"/>
                <w:sz w:val="24"/>
                <w:szCs w:val="24"/>
              </w:rPr>
            </w:pPr>
          </w:p>
        </w:tc>
      </w:tr>
      <w:tr w14:paraId="11307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24B87A39">
            <w:pPr>
              <w:spacing w:line="100" w:lineRule="atLeast"/>
              <w:rPr>
                <w:rFonts w:cs="Times New Roman"/>
                <w:sz w:val="24"/>
                <w:szCs w:val="24"/>
                <w:lang w:eastAsia="ar-SA" w:bidi="ar-SA"/>
              </w:rPr>
            </w:pPr>
            <w:r>
              <w:rPr>
                <w:rFonts w:cs="Times New Roman"/>
                <w:sz w:val="24"/>
                <w:szCs w:val="24"/>
                <w:lang w:eastAsia="ar-SA" w:bidi="ar-SA"/>
              </w:rPr>
              <w:t>336</w:t>
            </w:r>
          </w:p>
        </w:tc>
        <w:tc>
          <w:tcPr>
            <w:tcW w:w="4611" w:type="dxa"/>
          </w:tcPr>
          <w:p w14:paraId="250A2C49">
            <w:pPr>
              <w:spacing w:line="100" w:lineRule="atLeast"/>
              <w:rPr>
                <w:rFonts w:cs="Times New Roman"/>
                <w:sz w:val="24"/>
                <w:szCs w:val="24"/>
                <w:lang w:eastAsia="ar-SA" w:bidi="ar-SA"/>
              </w:rPr>
            </w:pPr>
            <w:r>
              <w:rPr>
                <w:rFonts w:cs="Times New Roman"/>
                <w:sz w:val="24"/>
                <w:szCs w:val="24"/>
                <w:lang w:eastAsia="ar-SA" w:bidi="ar-SA"/>
              </w:rPr>
              <w:t>Опорное колышко для растения. Зачистка напильником деревянного бруска.</w:t>
            </w:r>
          </w:p>
        </w:tc>
        <w:tc>
          <w:tcPr>
            <w:tcW w:w="1233" w:type="dxa"/>
          </w:tcPr>
          <w:p w14:paraId="4DA1BB85">
            <w:pPr>
              <w:spacing w:after="200" w:line="276" w:lineRule="auto"/>
              <w:rPr>
                <w:rFonts w:cs="Times New Roman"/>
                <w:sz w:val="24"/>
                <w:szCs w:val="24"/>
              </w:rPr>
            </w:pPr>
            <w:r>
              <w:rPr>
                <w:rFonts w:cs="Times New Roman"/>
                <w:sz w:val="24"/>
                <w:szCs w:val="24"/>
                <w:lang w:eastAsia="ar-SA" w:bidi="ar-SA"/>
              </w:rPr>
              <w:t>1 час</w:t>
            </w:r>
          </w:p>
        </w:tc>
        <w:tc>
          <w:tcPr>
            <w:tcW w:w="1200" w:type="dxa"/>
          </w:tcPr>
          <w:p w14:paraId="2FAD1E7C">
            <w:pPr>
              <w:suppressLineNumbers/>
              <w:snapToGrid w:val="0"/>
              <w:spacing w:line="276" w:lineRule="auto"/>
              <w:jc w:val="both"/>
              <w:rPr>
                <w:rFonts w:cs="Times New Roman"/>
                <w:sz w:val="24"/>
                <w:szCs w:val="24"/>
              </w:rPr>
            </w:pPr>
            <w:r>
              <w:rPr>
                <w:rFonts w:cs="Times New Roman"/>
                <w:sz w:val="24"/>
                <w:szCs w:val="24"/>
              </w:rPr>
              <w:t>28.05.25</w:t>
            </w:r>
          </w:p>
          <w:p w14:paraId="2615D6A2">
            <w:pPr>
              <w:suppressLineNumbers/>
              <w:snapToGrid w:val="0"/>
              <w:spacing w:line="276" w:lineRule="auto"/>
              <w:jc w:val="both"/>
              <w:rPr>
                <w:rFonts w:cs="Times New Roman"/>
                <w:sz w:val="24"/>
                <w:szCs w:val="24"/>
              </w:rPr>
            </w:pPr>
          </w:p>
        </w:tc>
        <w:tc>
          <w:tcPr>
            <w:tcW w:w="1894" w:type="dxa"/>
            <w:vMerge w:val="continue"/>
            <w:vAlign w:val="center"/>
          </w:tcPr>
          <w:p w14:paraId="6EA025AE">
            <w:pPr>
              <w:suppressAutoHyphens w:val="0"/>
              <w:spacing w:line="256" w:lineRule="auto"/>
              <w:rPr>
                <w:rFonts w:cs="Times New Roman"/>
                <w:sz w:val="24"/>
                <w:szCs w:val="24"/>
              </w:rPr>
            </w:pPr>
          </w:p>
        </w:tc>
      </w:tr>
      <w:tr w14:paraId="60FE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4D833EDD">
            <w:pPr>
              <w:spacing w:line="100" w:lineRule="atLeast"/>
              <w:rPr>
                <w:rFonts w:cs="Times New Roman"/>
                <w:sz w:val="24"/>
                <w:szCs w:val="24"/>
                <w:lang w:eastAsia="ar-SA" w:bidi="ar-SA"/>
              </w:rPr>
            </w:pPr>
            <w:r>
              <w:rPr>
                <w:rFonts w:cs="Times New Roman"/>
                <w:sz w:val="24"/>
                <w:szCs w:val="24"/>
                <w:lang w:eastAsia="ar-SA" w:bidi="ar-SA"/>
              </w:rPr>
              <w:t>337</w:t>
            </w:r>
          </w:p>
        </w:tc>
        <w:tc>
          <w:tcPr>
            <w:tcW w:w="4611" w:type="dxa"/>
          </w:tcPr>
          <w:p w14:paraId="284EAFA1">
            <w:pPr>
              <w:spacing w:line="100" w:lineRule="atLeast"/>
              <w:rPr>
                <w:rFonts w:cs="Times New Roman"/>
                <w:sz w:val="24"/>
                <w:szCs w:val="24"/>
                <w:lang w:eastAsia="ar-SA" w:bidi="ar-SA"/>
              </w:rPr>
            </w:pPr>
            <w:r>
              <w:rPr>
                <w:rFonts w:cs="Times New Roman"/>
                <w:sz w:val="24"/>
                <w:szCs w:val="24"/>
                <w:lang w:eastAsia="ar-SA" w:bidi="ar-SA"/>
              </w:rPr>
              <w:t>Опорное колышко для растения. Шлифовка наждачной бумагой  деревянного бруска.</w:t>
            </w:r>
          </w:p>
        </w:tc>
        <w:tc>
          <w:tcPr>
            <w:tcW w:w="1233" w:type="dxa"/>
          </w:tcPr>
          <w:p w14:paraId="4F719F80">
            <w:pPr>
              <w:spacing w:after="200" w:line="276" w:lineRule="auto"/>
              <w:rPr>
                <w:rFonts w:cs="Times New Roman"/>
                <w:sz w:val="24"/>
                <w:szCs w:val="24"/>
              </w:rPr>
            </w:pPr>
            <w:r>
              <w:rPr>
                <w:rFonts w:cs="Times New Roman"/>
                <w:sz w:val="24"/>
                <w:szCs w:val="24"/>
                <w:lang w:eastAsia="ar-SA" w:bidi="ar-SA"/>
              </w:rPr>
              <w:t>1 час</w:t>
            </w:r>
          </w:p>
        </w:tc>
        <w:tc>
          <w:tcPr>
            <w:tcW w:w="1200" w:type="dxa"/>
          </w:tcPr>
          <w:p w14:paraId="01DFC260">
            <w:pPr>
              <w:suppressLineNumbers/>
              <w:snapToGrid w:val="0"/>
              <w:spacing w:line="276" w:lineRule="auto"/>
              <w:jc w:val="both"/>
              <w:rPr>
                <w:rFonts w:cs="Times New Roman"/>
                <w:sz w:val="24"/>
                <w:szCs w:val="24"/>
              </w:rPr>
            </w:pPr>
            <w:r>
              <w:rPr>
                <w:rFonts w:cs="Times New Roman"/>
                <w:sz w:val="24"/>
                <w:szCs w:val="24"/>
              </w:rPr>
              <w:t>29.05.25</w:t>
            </w:r>
          </w:p>
        </w:tc>
        <w:tc>
          <w:tcPr>
            <w:tcW w:w="1894" w:type="dxa"/>
          </w:tcPr>
          <w:p w14:paraId="37BD50DF">
            <w:pPr>
              <w:suppressLineNumbers/>
              <w:snapToGrid w:val="0"/>
              <w:spacing w:line="276" w:lineRule="auto"/>
              <w:jc w:val="both"/>
              <w:rPr>
                <w:rFonts w:cs="Times New Roman"/>
                <w:sz w:val="24"/>
                <w:szCs w:val="24"/>
              </w:rPr>
            </w:pPr>
          </w:p>
        </w:tc>
      </w:tr>
      <w:tr w14:paraId="4715A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51CC5BC6">
            <w:pPr>
              <w:spacing w:line="100" w:lineRule="atLeast"/>
              <w:rPr>
                <w:rFonts w:cs="Times New Roman"/>
                <w:sz w:val="24"/>
                <w:szCs w:val="24"/>
                <w:lang w:eastAsia="ar-SA" w:bidi="ar-SA"/>
              </w:rPr>
            </w:pPr>
            <w:r>
              <w:rPr>
                <w:rFonts w:cs="Times New Roman"/>
                <w:sz w:val="24"/>
                <w:szCs w:val="24"/>
                <w:lang w:eastAsia="ar-SA" w:bidi="ar-SA"/>
              </w:rPr>
              <w:t>338</w:t>
            </w:r>
          </w:p>
        </w:tc>
        <w:tc>
          <w:tcPr>
            <w:tcW w:w="4611" w:type="dxa"/>
          </w:tcPr>
          <w:p w14:paraId="4C92956F">
            <w:pPr>
              <w:spacing w:line="100" w:lineRule="atLeast"/>
              <w:rPr>
                <w:rFonts w:cs="Times New Roman"/>
                <w:sz w:val="24"/>
                <w:szCs w:val="24"/>
                <w:lang w:eastAsia="ar-SA" w:bidi="ar-SA"/>
              </w:rPr>
            </w:pPr>
            <w:r>
              <w:rPr>
                <w:rFonts w:cs="Times New Roman"/>
                <w:sz w:val="24"/>
                <w:szCs w:val="24"/>
                <w:lang w:eastAsia="ar-SA" w:bidi="ar-SA"/>
              </w:rPr>
              <w:t>Пришкольная территория. Способы поливки растений.</w:t>
            </w:r>
          </w:p>
        </w:tc>
        <w:tc>
          <w:tcPr>
            <w:tcW w:w="1233" w:type="dxa"/>
          </w:tcPr>
          <w:p w14:paraId="2BF0CFF0">
            <w:pPr>
              <w:spacing w:after="200" w:line="276" w:lineRule="auto"/>
              <w:rPr>
                <w:rFonts w:cs="Times New Roman"/>
                <w:sz w:val="24"/>
                <w:szCs w:val="24"/>
                <w:lang w:eastAsia="ar-SA" w:bidi="ar-SA"/>
              </w:rPr>
            </w:pPr>
            <w:r>
              <w:rPr>
                <w:rFonts w:cs="Times New Roman"/>
                <w:sz w:val="24"/>
                <w:szCs w:val="24"/>
                <w:lang w:eastAsia="ar-SA" w:bidi="ar-SA"/>
              </w:rPr>
              <w:t>1 час</w:t>
            </w:r>
          </w:p>
        </w:tc>
        <w:tc>
          <w:tcPr>
            <w:tcW w:w="1200" w:type="dxa"/>
          </w:tcPr>
          <w:p w14:paraId="7C166993">
            <w:pPr>
              <w:suppressLineNumbers/>
              <w:snapToGrid w:val="0"/>
              <w:spacing w:line="276" w:lineRule="auto"/>
              <w:jc w:val="both"/>
              <w:rPr>
                <w:rFonts w:cs="Times New Roman"/>
                <w:sz w:val="24"/>
                <w:szCs w:val="24"/>
              </w:rPr>
            </w:pPr>
            <w:r>
              <w:rPr>
                <w:rFonts w:cs="Times New Roman"/>
                <w:sz w:val="24"/>
                <w:szCs w:val="24"/>
              </w:rPr>
              <w:t>29.05.25</w:t>
            </w:r>
          </w:p>
          <w:p w14:paraId="130849CC">
            <w:pPr>
              <w:suppressLineNumbers/>
              <w:snapToGrid w:val="0"/>
              <w:spacing w:line="276" w:lineRule="auto"/>
              <w:jc w:val="both"/>
              <w:rPr>
                <w:rFonts w:cs="Times New Roman"/>
                <w:sz w:val="24"/>
                <w:szCs w:val="24"/>
              </w:rPr>
            </w:pPr>
          </w:p>
        </w:tc>
        <w:tc>
          <w:tcPr>
            <w:tcW w:w="1894" w:type="dxa"/>
          </w:tcPr>
          <w:p w14:paraId="0CDDC487">
            <w:pPr>
              <w:suppressLineNumbers/>
              <w:snapToGrid w:val="0"/>
              <w:spacing w:line="276" w:lineRule="auto"/>
              <w:jc w:val="both"/>
              <w:rPr>
                <w:rFonts w:cs="Times New Roman"/>
                <w:sz w:val="24"/>
                <w:szCs w:val="24"/>
              </w:rPr>
            </w:pPr>
          </w:p>
        </w:tc>
      </w:tr>
      <w:tr w14:paraId="3D1BA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153644C3">
            <w:pPr>
              <w:spacing w:line="100" w:lineRule="atLeast"/>
              <w:rPr>
                <w:rFonts w:cs="Times New Roman"/>
                <w:sz w:val="24"/>
                <w:szCs w:val="24"/>
                <w:lang w:eastAsia="ar-SA" w:bidi="ar-SA"/>
              </w:rPr>
            </w:pPr>
            <w:r>
              <w:rPr>
                <w:rFonts w:cs="Times New Roman"/>
                <w:sz w:val="24"/>
                <w:szCs w:val="24"/>
                <w:lang w:eastAsia="ar-SA" w:bidi="ar-SA"/>
              </w:rPr>
              <w:t>339</w:t>
            </w:r>
          </w:p>
        </w:tc>
        <w:tc>
          <w:tcPr>
            <w:tcW w:w="4611" w:type="dxa"/>
          </w:tcPr>
          <w:p w14:paraId="58BFE927">
            <w:pPr>
              <w:spacing w:line="100" w:lineRule="atLeast"/>
              <w:rPr>
                <w:rFonts w:cs="Times New Roman"/>
                <w:sz w:val="24"/>
                <w:szCs w:val="24"/>
                <w:lang w:eastAsia="ar-SA" w:bidi="ar-SA"/>
              </w:rPr>
            </w:pPr>
            <w:r>
              <w:rPr>
                <w:rFonts w:cs="Times New Roman"/>
                <w:sz w:val="24"/>
                <w:szCs w:val="24"/>
                <w:lang w:eastAsia="ar-SA" w:bidi="ar-SA"/>
              </w:rPr>
              <w:t>Пришкольная территория. Поливка растений. Практическая работа.</w:t>
            </w:r>
          </w:p>
        </w:tc>
        <w:tc>
          <w:tcPr>
            <w:tcW w:w="1233" w:type="dxa"/>
          </w:tcPr>
          <w:p w14:paraId="2CDF0989">
            <w:pPr>
              <w:spacing w:after="200" w:line="276" w:lineRule="auto"/>
              <w:rPr>
                <w:rFonts w:cs="Times New Roman"/>
                <w:sz w:val="24"/>
                <w:szCs w:val="24"/>
                <w:lang w:eastAsia="ar-SA" w:bidi="ar-SA"/>
              </w:rPr>
            </w:pPr>
            <w:r>
              <w:rPr>
                <w:rFonts w:cs="Times New Roman"/>
                <w:sz w:val="24"/>
                <w:szCs w:val="24"/>
                <w:lang w:eastAsia="ar-SA" w:bidi="ar-SA"/>
              </w:rPr>
              <w:t>1 час</w:t>
            </w:r>
          </w:p>
        </w:tc>
        <w:tc>
          <w:tcPr>
            <w:tcW w:w="1200" w:type="dxa"/>
          </w:tcPr>
          <w:p w14:paraId="2EF8364D">
            <w:pPr>
              <w:suppressLineNumbers/>
              <w:snapToGrid w:val="0"/>
              <w:spacing w:line="276" w:lineRule="auto"/>
              <w:jc w:val="both"/>
              <w:rPr>
                <w:rFonts w:cs="Times New Roman"/>
                <w:sz w:val="24"/>
                <w:szCs w:val="24"/>
              </w:rPr>
            </w:pPr>
            <w:r>
              <w:rPr>
                <w:rFonts w:cs="Times New Roman"/>
                <w:sz w:val="24"/>
                <w:szCs w:val="24"/>
              </w:rPr>
              <w:t>30.05.25</w:t>
            </w:r>
          </w:p>
          <w:p w14:paraId="5D57A9B6">
            <w:pPr>
              <w:suppressLineNumbers/>
              <w:snapToGrid w:val="0"/>
              <w:spacing w:line="276" w:lineRule="auto"/>
              <w:jc w:val="both"/>
              <w:rPr>
                <w:rFonts w:cs="Times New Roman"/>
                <w:sz w:val="24"/>
                <w:szCs w:val="24"/>
              </w:rPr>
            </w:pPr>
          </w:p>
        </w:tc>
        <w:tc>
          <w:tcPr>
            <w:tcW w:w="1894" w:type="dxa"/>
          </w:tcPr>
          <w:p w14:paraId="195232D9">
            <w:pPr>
              <w:suppressLineNumbers/>
              <w:snapToGrid w:val="0"/>
              <w:spacing w:line="276" w:lineRule="auto"/>
              <w:jc w:val="both"/>
              <w:rPr>
                <w:rFonts w:cs="Times New Roman"/>
                <w:sz w:val="24"/>
                <w:szCs w:val="24"/>
              </w:rPr>
            </w:pPr>
          </w:p>
        </w:tc>
      </w:tr>
      <w:tr w14:paraId="3E6C1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tcPr>
          <w:p w14:paraId="086F14C7">
            <w:pPr>
              <w:spacing w:line="100" w:lineRule="atLeast"/>
              <w:rPr>
                <w:rFonts w:cs="Times New Roman"/>
                <w:sz w:val="24"/>
                <w:szCs w:val="24"/>
                <w:lang w:eastAsia="ar-SA" w:bidi="ar-SA"/>
              </w:rPr>
            </w:pPr>
            <w:r>
              <w:rPr>
                <w:rFonts w:cs="Times New Roman"/>
                <w:sz w:val="24"/>
                <w:szCs w:val="24"/>
                <w:lang w:eastAsia="ar-SA" w:bidi="ar-SA"/>
              </w:rPr>
              <w:t>340</w:t>
            </w:r>
          </w:p>
        </w:tc>
        <w:tc>
          <w:tcPr>
            <w:tcW w:w="4611" w:type="dxa"/>
          </w:tcPr>
          <w:p w14:paraId="79B2CE56">
            <w:pPr>
              <w:spacing w:line="100" w:lineRule="atLeast"/>
              <w:rPr>
                <w:rFonts w:cs="Times New Roman"/>
                <w:sz w:val="24"/>
                <w:szCs w:val="24"/>
                <w:lang w:eastAsia="ar-SA" w:bidi="ar-SA"/>
              </w:rPr>
            </w:pPr>
            <w:r>
              <w:rPr>
                <w:rFonts w:cs="Times New Roman"/>
                <w:sz w:val="24"/>
                <w:szCs w:val="24"/>
                <w:lang w:eastAsia="ar-SA" w:bidi="ar-SA"/>
              </w:rPr>
              <w:t>Садовый инвентарь. Хранение и уход.</w:t>
            </w:r>
          </w:p>
        </w:tc>
        <w:tc>
          <w:tcPr>
            <w:tcW w:w="1233" w:type="dxa"/>
          </w:tcPr>
          <w:p w14:paraId="6A191268">
            <w:pPr>
              <w:spacing w:after="200" w:line="276" w:lineRule="auto"/>
              <w:rPr>
                <w:rFonts w:cs="Times New Roman"/>
                <w:sz w:val="24"/>
                <w:szCs w:val="24"/>
                <w:lang w:eastAsia="ar-SA" w:bidi="ar-SA"/>
              </w:rPr>
            </w:pPr>
            <w:r>
              <w:rPr>
                <w:rFonts w:cs="Times New Roman"/>
                <w:sz w:val="24"/>
                <w:szCs w:val="24"/>
                <w:lang w:eastAsia="ar-SA" w:bidi="ar-SA"/>
              </w:rPr>
              <w:t>1 час</w:t>
            </w:r>
          </w:p>
        </w:tc>
        <w:tc>
          <w:tcPr>
            <w:tcW w:w="1200" w:type="dxa"/>
          </w:tcPr>
          <w:p w14:paraId="65B05341">
            <w:pPr>
              <w:suppressLineNumbers/>
              <w:snapToGrid w:val="0"/>
              <w:spacing w:line="276" w:lineRule="auto"/>
              <w:jc w:val="both"/>
              <w:rPr>
                <w:rFonts w:cs="Times New Roman"/>
                <w:sz w:val="24"/>
                <w:szCs w:val="24"/>
              </w:rPr>
            </w:pPr>
            <w:r>
              <w:rPr>
                <w:rFonts w:cs="Times New Roman"/>
                <w:sz w:val="24"/>
                <w:szCs w:val="24"/>
              </w:rPr>
              <w:t>30.05.25</w:t>
            </w:r>
          </w:p>
          <w:p w14:paraId="3B0A7478">
            <w:pPr>
              <w:suppressLineNumbers/>
              <w:snapToGrid w:val="0"/>
              <w:spacing w:line="276" w:lineRule="auto"/>
              <w:jc w:val="both"/>
              <w:rPr>
                <w:rFonts w:cs="Times New Roman"/>
                <w:sz w:val="24"/>
                <w:szCs w:val="24"/>
              </w:rPr>
            </w:pPr>
          </w:p>
        </w:tc>
        <w:tc>
          <w:tcPr>
            <w:tcW w:w="1894" w:type="dxa"/>
          </w:tcPr>
          <w:p w14:paraId="004AABC3">
            <w:pPr>
              <w:suppressLineNumbers/>
              <w:snapToGrid w:val="0"/>
              <w:spacing w:line="276" w:lineRule="auto"/>
              <w:jc w:val="both"/>
              <w:rPr>
                <w:rFonts w:cs="Times New Roman"/>
                <w:sz w:val="24"/>
                <w:szCs w:val="24"/>
              </w:rPr>
            </w:pPr>
          </w:p>
        </w:tc>
      </w:tr>
    </w:tbl>
    <w:p w14:paraId="59401131">
      <w:pPr>
        <w:rPr>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angal">
    <w:panose1 w:val="02040503050203030202"/>
    <w:charset w:val="00"/>
    <w:family w:val="roman"/>
    <w:pitch w:val="default"/>
    <w:sig w:usb0="00008003"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CC"/>
    <w:family w:val="swiss"/>
    <w:pitch w:val="default"/>
    <w:sig w:usb0="E10022FF" w:usb1="C000E47F" w:usb2="00000029" w:usb3="00000000" w:csb0="200001DF" w:csb1="20000000"/>
  </w:font>
  <w:font w:name="Arial">
    <w:panose1 w:val="020B0604020202020204"/>
    <w:charset w:val="CC"/>
    <w:family w:val="swiss"/>
    <w:pitch w:val="default"/>
    <w:sig w:usb0="E0002AFF" w:usb1="C0007843" w:usb2="00000009" w:usb3="00000000" w:csb0="400001FF" w:csb1="FFFF0000"/>
  </w:font>
  <w:font w:name="Microsoft YaHei">
    <w:panose1 w:val="020B0503020204020204"/>
    <w:charset w:val="86"/>
    <w:family w:val="swiss"/>
    <w:pitch w:val="default"/>
    <w:sig w:usb0="80000287" w:usb1="280F3C52" w:usb2="00000016" w:usb3="00000000" w:csb0="0004001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 w:name="NewtonCSanPin">
    <w:altName w:val="Times New Roman"/>
    <w:panose1 w:val="00000000000000000000"/>
    <w:charset w:val="CC"/>
    <w:family w:val="auto"/>
    <w:pitch w:val="default"/>
    <w:sig w:usb0="00000000"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lvlText w:val=""/>
      <w:lvlJc w:val="left"/>
      <w:pPr>
        <w:tabs>
          <w:tab w:val="left" w:pos="0"/>
        </w:tabs>
        <w:ind w:left="720" w:hanging="360"/>
      </w:pPr>
      <w:rPr>
        <w:rFonts w:ascii="Symbol" w:hAnsi="Symbol" w:cs="Symbol"/>
        <w:sz w:val="28"/>
        <w:szCs w:val="28"/>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sz w:val="28"/>
        <w:szCs w:val="28"/>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sz w:val="28"/>
        <w:szCs w:val="28"/>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1">
    <w:nsid w:val="00000002"/>
    <w:multiLevelType w:val="multilevel"/>
    <w:tmpl w:val="00000002"/>
    <w:lvl w:ilvl="0" w:tentative="0">
      <w:start w:val="1"/>
      <w:numFmt w:val="bullet"/>
      <w:lvlText w:val=""/>
      <w:lvlJc w:val="left"/>
      <w:pPr>
        <w:tabs>
          <w:tab w:val="left" w:pos="0"/>
        </w:tabs>
        <w:ind w:left="720" w:hanging="360"/>
      </w:pPr>
      <w:rPr>
        <w:rFonts w:ascii="Symbol" w:hAnsi="Symbol" w:cs="Symbol"/>
        <w:sz w:val="28"/>
        <w:szCs w:val="28"/>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sz w:val="28"/>
        <w:szCs w:val="28"/>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sz w:val="28"/>
        <w:szCs w:val="28"/>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2">
    <w:nsid w:val="00000003"/>
    <w:multiLevelType w:val="multilevel"/>
    <w:tmpl w:val="00000003"/>
    <w:lvl w:ilvl="0" w:tentative="0">
      <w:start w:val="1"/>
      <w:numFmt w:val="bullet"/>
      <w:lvlText w:val=""/>
      <w:lvlJc w:val="left"/>
      <w:pPr>
        <w:tabs>
          <w:tab w:val="left" w:pos="0"/>
        </w:tabs>
        <w:ind w:left="720" w:hanging="360"/>
      </w:pPr>
      <w:rPr>
        <w:rFonts w:ascii="Symbol" w:hAnsi="Symbol" w:cs="Symbol"/>
        <w:sz w:val="28"/>
        <w:szCs w:val="28"/>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sz w:val="28"/>
        <w:szCs w:val="28"/>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sz w:val="28"/>
        <w:szCs w:val="28"/>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3">
    <w:nsid w:val="00000004"/>
    <w:multiLevelType w:val="multilevel"/>
    <w:tmpl w:val="00000004"/>
    <w:lvl w:ilvl="0" w:tentative="0">
      <w:start w:val="1"/>
      <w:numFmt w:val="bullet"/>
      <w:lvlText w:val=""/>
      <w:lvlJc w:val="left"/>
      <w:pPr>
        <w:tabs>
          <w:tab w:val="left" w:pos="0"/>
        </w:tabs>
        <w:ind w:left="720" w:hanging="360"/>
      </w:pPr>
      <w:rPr>
        <w:rFonts w:ascii="Symbol" w:hAnsi="Symbol" w:cs="Symbol"/>
        <w:b/>
        <w:sz w:val="28"/>
        <w:szCs w:val="28"/>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b/>
        <w:sz w:val="28"/>
        <w:szCs w:val="28"/>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b/>
        <w:sz w:val="28"/>
        <w:szCs w:val="28"/>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4">
    <w:nsid w:val="00000005"/>
    <w:multiLevelType w:val="multilevel"/>
    <w:tmpl w:val="00000005"/>
    <w:lvl w:ilvl="0" w:tentative="0">
      <w:start w:val="1"/>
      <w:numFmt w:val="bullet"/>
      <w:lvlText w:val=""/>
      <w:lvlJc w:val="left"/>
      <w:pPr>
        <w:tabs>
          <w:tab w:val="left" w:pos="0"/>
        </w:tabs>
        <w:ind w:left="720" w:hanging="360"/>
      </w:pPr>
      <w:rPr>
        <w:rFonts w:ascii="Symbol" w:hAnsi="Symbol" w:cs="Wingdings"/>
        <w:sz w:val="26"/>
        <w:szCs w:val="26"/>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Wingdings"/>
        <w:sz w:val="26"/>
        <w:szCs w:val="26"/>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Wingdings"/>
        <w:sz w:val="26"/>
        <w:szCs w:val="26"/>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5">
    <w:nsid w:val="00000006"/>
    <w:multiLevelType w:val="multilevel"/>
    <w:tmpl w:val="00000006"/>
    <w:lvl w:ilvl="0" w:tentative="0">
      <w:start w:val="1"/>
      <w:numFmt w:val="bullet"/>
      <w:lvlText w:val=""/>
      <w:lvlJc w:val="left"/>
      <w:pPr>
        <w:tabs>
          <w:tab w:val="left" w:pos="0"/>
        </w:tabs>
        <w:ind w:left="720" w:hanging="360"/>
      </w:pPr>
      <w:rPr>
        <w:rFonts w:ascii="Symbol" w:hAnsi="Symbol" w:cs="Symbol"/>
        <w:sz w:val="26"/>
        <w:szCs w:val="26"/>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sz w:val="26"/>
        <w:szCs w:val="26"/>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sz w:val="26"/>
        <w:szCs w:val="26"/>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6">
    <w:nsid w:val="00000007"/>
    <w:multiLevelType w:val="multilevel"/>
    <w:tmpl w:val="00000007"/>
    <w:lvl w:ilvl="0" w:tentative="0">
      <w:start w:val="1"/>
      <w:numFmt w:val="bullet"/>
      <w:lvlText w:val=""/>
      <w:lvlJc w:val="left"/>
      <w:pPr>
        <w:tabs>
          <w:tab w:val="left" w:pos="0"/>
        </w:tabs>
        <w:ind w:left="720" w:hanging="360"/>
      </w:pPr>
      <w:rPr>
        <w:rFonts w:ascii="Symbol" w:hAnsi="Symbol" w:cs="Symbol"/>
        <w:sz w:val="26"/>
        <w:szCs w:val="26"/>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sz w:val="26"/>
        <w:szCs w:val="26"/>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sz w:val="26"/>
        <w:szCs w:val="26"/>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7">
    <w:nsid w:val="00000008"/>
    <w:multiLevelType w:val="singleLevel"/>
    <w:tmpl w:val="00000008"/>
    <w:lvl w:ilvl="0" w:tentative="0">
      <w:start w:val="1"/>
      <w:numFmt w:val="bullet"/>
      <w:lvlText w:val=""/>
      <w:lvlJc w:val="left"/>
      <w:pPr>
        <w:tabs>
          <w:tab w:val="left" w:pos="0"/>
        </w:tabs>
        <w:ind w:left="1429" w:hanging="360"/>
      </w:pPr>
      <w:rPr>
        <w:rFonts w:ascii="Symbol" w:hAnsi="Symbol" w:cs="Symbol"/>
        <w:color w:val="00000A"/>
        <w:kern w:val="2"/>
        <w:sz w:val="26"/>
        <w:szCs w:val="26"/>
        <w:lang w:eastAsia="ar-SA" w:bidi="ar-SA"/>
      </w:rPr>
    </w:lvl>
  </w:abstractNum>
  <w:abstractNum w:abstractNumId="8">
    <w:nsid w:val="00000009"/>
    <w:multiLevelType w:val="singleLevel"/>
    <w:tmpl w:val="00000009"/>
    <w:lvl w:ilvl="0" w:tentative="0">
      <w:start w:val="1"/>
      <w:numFmt w:val="bullet"/>
      <w:lvlText w:val=""/>
      <w:lvlJc w:val="left"/>
      <w:pPr>
        <w:tabs>
          <w:tab w:val="left" w:pos="0"/>
        </w:tabs>
        <w:ind w:left="720" w:hanging="360"/>
      </w:pPr>
      <w:rPr>
        <w:rFonts w:ascii="Symbol" w:hAnsi="Symbol" w:cs="Symbol"/>
        <w:color w:val="00000A"/>
        <w:kern w:val="2"/>
        <w:sz w:val="28"/>
        <w:szCs w:val="28"/>
        <w:lang w:eastAsia="ar-SA" w:bidi="ar-SA"/>
      </w:rPr>
    </w:lvl>
  </w:abstractNum>
  <w:abstractNum w:abstractNumId="9">
    <w:nsid w:val="0000000A"/>
    <w:multiLevelType w:val="singleLevel"/>
    <w:tmpl w:val="0000000A"/>
    <w:lvl w:ilvl="0" w:tentative="0">
      <w:start w:val="1"/>
      <w:numFmt w:val="bullet"/>
      <w:lvlText w:val=""/>
      <w:lvlJc w:val="left"/>
      <w:pPr>
        <w:tabs>
          <w:tab w:val="left" w:pos="0"/>
        </w:tabs>
        <w:ind w:left="720" w:hanging="360"/>
      </w:pPr>
      <w:rPr>
        <w:rFonts w:ascii="Symbol" w:hAnsi="Symbol" w:cs="Times New Roman"/>
        <w:b/>
        <w:color w:val="00000A"/>
        <w:sz w:val="26"/>
        <w:szCs w:val="26"/>
        <w:lang w:eastAsia="ar-SA" w:bidi="ar-SA"/>
      </w:rPr>
    </w:lvl>
  </w:abstractNum>
  <w:abstractNum w:abstractNumId="10">
    <w:nsid w:val="0000000C"/>
    <w:multiLevelType w:val="singleLevel"/>
    <w:tmpl w:val="0000000C"/>
    <w:lvl w:ilvl="0" w:tentative="0">
      <w:start w:val="1"/>
      <w:numFmt w:val="bullet"/>
      <w:lvlText w:val=""/>
      <w:lvlJc w:val="left"/>
      <w:pPr>
        <w:tabs>
          <w:tab w:val="left" w:pos="0"/>
        </w:tabs>
        <w:ind w:left="720" w:hanging="360"/>
      </w:pPr>
      <w:rPr>
        <w:rFonts w:hint="default" w:ascii="Symbol" w:hAnsi="Symbol" w:cs="Symbol"/>
        <w:color w:val="00000A"/>
        <w:kern w:val="2"/>
        <w:sz w:val="26"/>
        <w:szCs w:val="26"/>
        <w:lang w:eastAsia="ar-SA" w:bidi="ar-SA"/>
      </w:rPr>
    </w:lvl>
  </w:abstractNum>
  <w:abstractNum w:abstractNumId="11">
    <w:nsid w:val="2315082D"/>
    <w:multiLevelType w:val="multilevel"/>
    <w:tmpl w:val="2315082D"/>
    <w:lvl w:ilvl="0" w:tentative="0">
      <w:start w:val="1"/>
      <w:numFmt w:val="bullet"/>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3"/>
  </w:num>
  <w:num w:numId="4">
    <w:abstractNumId w:val="2"/>
  </w:num>
  <w:num w:numId="5">
    <w:abstractNumId w:val="4"/>
  </w:num>
  <w:num w:numId="6">
    <w:abstractNumId w:val="9"/>
  </w:num>
  <w:num w:numId="7">
    <w:abstractNumId w:val="8"/>
  </w:num>
  <w:num w:numId="8">
    <w:abstractNumId w:val="10"/>
  </w:num>
  <w:num w:numId="9">
    <w:abstractNumId w:val="7"/>
  </w:num>
  <w:num w:numId="10">
    <w:abstractNumId w:val="1"/>
  </w:num>
  <w:num w:numId="11">
    <w:abstractNumId w:val="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881626"/>
    <w:rsid w:val="00003CEF"/>
    <w:rsid w:val="00017C24"/>
    <w:rsid w:val="000451D5"/>
    <w:rsid w:val="00076978"/>
    <w:rsid w:val="00094285"/>
    <w:rsid w:val="000F4C96"/>
    <w:rsid w:val="00112E64"/>
    <w:rsid w:val="001734D9"/>
    <w:rsid w:val="00213DC4"/>
    <w:rsid w:val="002E4F6A"/>
    <w:rsid w:val="002F1CFC"/>
    <w:rsid w:val="002F62C2"/>
    <w:rsid w:val="0033732A"/>
    <w:rsid w:val="00355B94"/>
    <w:rsid w:val="00394650"/>
    <w:rsid w:val="003A618D"/>
    <w:rsid w:val="003D6090"/>
    <w:rsid w:val="004828F4"/>
    <w:rsid w:val="00496A09"/>
    <w:rsid w:val="004C1D87"/>
    <w:rsid w:val="00545A2A"/>
    <w:rsid w:val="00594690"/>
    <w:rsid w:val="005A037E"/>
    <w:rsid w:val="006069ED"/>
    <w:rsid w:val="00651A31"/>
    <w:rsid w:val="006D4D1B"/>
    <w:rsid w:val="007C64F5"/>
    <w:rsid w:val="007C7E95"/>
    <w:rsid w:val="00861468"/>
    <w:rsid w:val="00881626"/>
    <w:rsid w:val="008A7A65"/>
    <w:rsid w:val="009203E3"/>
    <w:rsid w:val="009261AD"/>
    <w:rsid w:val="0094535F"/>
    <w:rsid w:val="0097737D"/>
    <w:rsid w:val="009C555D"/>
    <w:rsid w:val="00A54515"/>
    <w:rsid w:val="00AC62B0"/>
    <w:rsid w:val="00B10406"/>
    <w:rsid w:val="00BC4AB7"/>
    <w:rsid w:val="00BC4BDF"/>
    <w:rsid w:val="00BD2CB3"/>
    <w:rsid w:val="00C07A38"/>
    <w:rsid w:val="00C74C2E"/>
    <w:rsid w:val="00C84A37"/>
    <w:rsid w:val="00CB0EA5"/>
    <w:rsid w:val="00D50C89"/>
    <w:rsid w:val="00D51134"/>
    <w:rsid w:val="00D768DF"/>
    <w:rsid w:val="00E00FB0"/>
    <w:rsid w:val="00E5587A"/>
    <w:rsid w:val="00E86921"/>
    <w:rsid w:val="00E951F2"/>
    <w:rsid w:val="00EC7DC2"/>
    <w:rsid w:val="00F24651"/>
    <w:rsid w:val="00F375C7"/>
    <w:rsid w:val="00F448E7"/>
    <w:rsid w:val="00FB5992"/>
    <w:rsid w:val="00FE2F71"/>
    <w:rsid w:val="48E2759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39" w:semiHidden="0" w:name="Table Grid"/>
    <w:lsdException w:uiPriority="99" w:name="Table Theme"/>
    <w:lsdException w:qFormat="1" w:unhideWhenUsed="0" w:uiPriority="0" w:semiHidden="0" w:name="No Spacing"/>
    <w:lsdException w:qFormat="1" w:unhideWhenUsed="0" w:uiPriority="99" w:semiHidden="0" w:name="List Paragraph"/>
  </w:latentStyles>
  <w:style w:type="paragraph" w:default="1" w:styleId="1">
    <w:name w:val="Normal"/>
    <w:qFormat/>
    <w:uiPriority w:val="0"/>
    <w:pPr>
      <w:suppressAutoHyphens/>
      <w:spacing w:after="0" w:line="240" w:lineRule="auto"/>
    </w:pPr>
    <w:rPr>
      <w:rFonts w:ascii="Times New Roman" w:hAnsi="Times New Roman" w:eastAsia="SimSun" w:cs="Mangal"/>
      <w:kern w:val="2"/>
      <w:sz w:val="24"/>
      <w:szCs w:val="24"/>
      <w:lang w:val="ru-RU" w:eastAsia="hi-IN" w:bidi="hi-IN"/>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8"/>
    <w:semiHidden/>
    <w:unhideWhenUsed/>
    <w:qFormat/>
    <w:uiPriority w:val="0"/>
    <w:rPr>
      <w:rFonts w:ascii="Tahoma" w:hAnsi="Tahoma" w:cs="Tahoma"/>
      <w:sz w:val="16"/>
      <w:szCs w:val="14"/>
    </w:rPr>
  </w:style>
  <w:style w:type="paragraph" w:styleId="5">
    <w:name w:val="header"/>
    <w:basedOn w:val="1"/>
    <w:link w:val="176"/>
    <w:semiHidden/>
    <w:unhideWhenUsed/>
    <w:qFormat/>
    <w:uiPriority w:val="0"/>
    <w:pPr>
      <w:tabs>
        <w:tab w:val="center" w:pos="4677"/>
        <w:tab w:val="right" w:pos="9355"/>
      </w:tabs>
    </w:pPr>
    <w:rPr>
      <w:szCs w:val="21"/>
    </w:rPr>
  </w:style>
  <w:style w:type="paragraph" w:styleId="6">
    <w:name w:val="Body Text"/>
    <w:basedOn w:val="1"/>
    <w:link w:val="12"/>
    <w:semiHidden/>
    <w:unhideWhenUsed/>
    <w:qFormat/>
    <w:uiPriority w:val="0"/>
    <w:pPr>
      <w:spacing w:after="120"/>
    </w:pPr>
  </w:style>
  <w:style w:type="paragraph" w:styleId="7">
    <w:name w:val="footer"/>
    <w:basedOn w:val="1"/>
    <w:link w:val="177"/>
    <w:semiHidden/>
    <w:unhideWhenUsed/>
    <w:qFormat/>
    <w:uiPriority w:val="0"/>
    <w:pPr>
      <w:tabs>
        <w:tab w:val="center" w:pos="4677"/>
        <w:tab w:val="right" w:pos="9355"/>
      </w:tabs>
    </w:pPr>
    <w:rPr>
      <w:szCs w:val="21"/>
    </w:rPr>
  </w:style>
  <w:style w:type="paragraph" w:styleId="8">
    <w:name w:val="List"/>
    <w:basedOn w:val="6"/>
    <w:semiHidden/>
    <w:unhideWhenUsed/>
    <w:qFormat/>
    <w:uiPriority w:val="0"/>
  </w:style>
  <w:style w:type="paragraph" w:customStyle="1" w:styleId="9">
    <w:name w:val="msonormal"/>
    <w:basedOn w:val="1"/>
    <w:qFormat/>
    <w:uiPriority w:val="0"/>
    <w:pPr>
      <w:suppressAutoHyphens w:val="0"/>
      <w:spacing w:before="100" w:beforeAutospacing="1" w:after="100" w:afterAutospacing="1"/>
    </w:pPr>
    <w:rPr>
      <w:rFonts w:eastAsia="Times New Roman" w:cs="Times New Roman"/>
      <w:kern w:val="0"/>
      <w:lang w:eastAsia="ru-RU" w:bidi="ar-SA"/>
    </w:rPr>
  </w:style>
  <w:style w:type="character" w:customStyle="1" w:styleId="10">
    <w:name w:val="Верхний колонтитул Знак"/>
    <w:basedOn w:val="2"/>
    <w:semiHidden/>
    <w:qFormat/>
    <w:uiPriority w:val="0"/>
    <w:rPr>
      <w:rFonts w:ascii="Times New Roman" w:hAnsi="Times New Roman" w:eastAsia="SimSun" w:cs="Mangal"/>
      <w:kern w:val="2"/>
      <w:sz w:val="24"/>
      <w:szCs w:val="21"/>
      <w:lang w:eastAsia="hi-IN" w:bidi="hi-IN"/>
    </w:rPr>
  </w:style>
  <w:style w:type="character" w:customStyle="1" w:styleId="11">
    <w:name w:val="Нижний колонтитул Знак"/>
    <w:basedOn w:val="2"/>
    <w:semiHidden/>
    <w:qFormat/>
    <w:uiPriority w:val="0"/>
    <w:rPr>
      <w:rFonts w:ascii="Times New Roman" w:hAnsi="Times New Roman" w:eastAsia="SimSun" w:cs="Mangal"/>
      <w:kern w:val="2"/>
      <w:sz w:val="24"/>
      <w:szCs w:val="21"/>
      <w:lang w:eastAsia="hi-IN" w:bidi="hi-IN"/>
    </w:rPr>
  </w:style>
  <w:style w:type="character" w:customStyle="1" w:styleId="12">
    <w:name w:val="Основной текст Знак"/>
    <w:basedOn w:val="2"/>
    <w:link w:val="6"/>
    <w:semiHidden/>
    <w:qFormat/>
    <w:uiPriority w:val="0"/>
    <w:rPr>
      <w:rFonts w:ascii="Times New Roman" w:hAnsi="Times New Roman" w:eastAsia="SimSun" w:cs="Mangal"/>
      <w:kern w:val="2"/>
      <w:sz w:val="24"/>
      <w:szCs w:val="24"/>
      <w:lang w:eastAsia="hi-IN" w:bidi="hi-IN"/>
    </w:rPr>
  </w:style>
  <w:style w:type="character" w:customStyle="1" w:styleId="13">
    <w:name w:val="Текст выноски Знак"/>
    <w:basedOn w:val="2"/>
    <w:semiHidden/>
    <w:qFormat/>
    <w:uiPriority w:val="0"/>
    <w:rPr>
      <w:rFonts w:ascii="Segoe UI" w:hAnsi="Segoe UI" w:eastAsia="SimSun" w:cs="Mangal"/>
      <w:kern w:val="2"/>
      <w:sz w:val="18"/>
      <w:szCs w:val="16"/>
      <w:lang w:eastAsia="hi-IN" w:bidi="hi-IN"/>
    </w:rPr>
  </w:style>
  <w:style w:type="paragraph" w:styleId="14">
    <w:name w:val="No Spacing"/>
    <w:qFormat/>
    <w:uiPriority w:val="0"/>
    <w:pPr>
      <w:suppressAutoHyphens/>
      <w:spacing w:after="0" w:line="240" w:lineRule="auto"/>
    </w:pPr>
    <w:rPr>
      <w:rFonts w:ascii="Times New Roman" w:hAnsi="Times New Roman" w:eastAsia="SimSun" w:cs="Mangal"/>
      <w:kern w:val="2"/>
      <w:sz w:val="24"/>
      <w:szCs w:val="21"/>
      <w:lang w:val="ru-RU" w:eastAsia="hi-IN" w:bidi="hi-IN"/>
    </w:rPr>
  </w:style>
  <w:style w:type="paragraph" w:styleId="15">
    <w:name w:val="List Paragraph"/>
    <w:basedOn w:val="1"/>
    <w:qFormat/>
    <w:uiPriority w:val="99"/>
    <w:pPr>
      <w:suppressAutoHyphens w:val="0"/>
      <w:ind w:left="720"/>
    </w:pPr>
    <w:rPr>
      <w:rFonts w:eastAsia="Times New Roman" w:cs="Times New Roman"/>
      <w:sz w:val="28"/>
      <w:szCs w:val="28"/>
      <w:lang w:eastAsia="ar-SA" w:bidi="ar-SA"/>
    </w:rPr>
  </w:style>
  <w:style w:type="paragraph" w:customStyle="1" w:styleId="16">
    <w:name w:val="Заголовок1"/>
    <w:basedOn w:val="1"/>
    <w:next w:val="6"/>
    <w:qFormat/>
    <w:uiPriority w:val="0"/>
    <w:pPr>
      <w:keepNext/>
      <w:spacing w:before="240" w:after="120"/>
    </w:pPr>
    <w:rPr>
      <w:rFonts w:ascii="Arial" w:hAnsi="Arial" w:eastAsia="Microsoft YaHei"/>
      <w:sz w:val="28"/>
      <w:szCs w:val="28"/>
    </w:rPr>
  </w:style>
  <w:style w:type="paragraph" w:customStyle="1" w:styleId="17">
    <w:name w:val="Название1"/>
    <w:basedOn w:val="1"/>
    <w:qFormat/>
    <w:uiPriority w:val="0"/>
    <w:pPr>
      <w:suppressLineNumbers/>
      <w:spacing w:before="120" w:after="120"/>
    </w:pPr>
    <w:rPr>
      <w:i/>
      <w:iCs/>
    </w:rPr>
  </w:style>
  <w:style w:type="paragraph" w:customStyle="1" w:styleId="18">
    <w:name w:val="Указатель6"/>
    <w:basedOn w:val="1"/>
    <w:qFormat/>
    <w:uiPriority w:val="0"/>
    <w:pPr>
      <w:suppressLineNumbers/>
    </w:pPr>
  </w:style>
  <w:style w:type="paragraph" w:customStyle="1" w:styleId="19">
    <w:name w:val="Название4"/>
    <w:basedOn w:val="1"/>
    <w:qFormat/>
    <w:uiPriority w:val="0"/>
    <w:pPr>
      <w:suppressLineNumbers/>
      <w:spacing w:before="120" w:after="120"/>
    </w:pPr>
    <w:rPr>
      <w:i/>
      <w:iCs/>
    </w:rPr>
  </w:style>
  <w:style w:type="paragraph" w:customStyle="1" w:styleId="20">
    <w:name w:val="Указатель5"/>
    <w:basedOn w:val="1"/>
    <w:qFormat/>
    <w:uiPriority w:val="0"/>
    <w:pPr>
      <w:suppressLineNumbers/>
    </w:pPr>
  </w:style>
  <w:style w:type="paragraph" w:customStyle="1" w:styleId="21">
    <w:name w:val="Название3"/>
    <w:basedOn w:val="1"/>
    <w:qFormat/>
    <w:uiPriority w:val="0"/>
    <w:pPr>
      <w:suppressLineNumbers/>
      <w:spacing w:before="120" w:after="120"/>
    </w:pPr>
    <w:rPr>
      <w:i/>
      <w:iCs/>
    </w:rPr>
  </w:style>
  <w:style w:type="paragraph" w:customStyle="1" w:styleId="22">
    <w:name w:val="Указатель4"/>
    <w:basedOn w:val="1"/>
    <w:qFormat/>
    <w:uiPriority w:val="0"/>
    <w:pPr>
      <w:suppressLineNumbers/>
    </w:pPr>
  </w:style>
  <w:style w:type="paragraph" w:customStyle="1" w:styleId="23">
    <w:name w:val="Название2"/>
    <w:basedOn w:val="1"/>
    <w:qFormat/>
    <w:uiPriority w:val="0"/>
    <w:pPr>
      <w:suppressLineNumbers/>
      <w:spacing w:before="120" w:after="120"/>
    </w:pPr>
    <w:rPr>
      <w:i/>
      <w:iCs/>
    </w:rPr>
  </w:style>
  <w:style w:type="paragraph" w:customStyle="1" w:styleId="24">
    <w:name w:val="Указатель3"/>
    <w:basedOn w:val="1"/>
    <w:qFormat/>
    <w:uiPriority w:val="0"/>
    <w:pPr>
      <w:suppressLineNumbers/>
    </w:pPr>
  </w:style>
  <w:style w:type="paragraph" w:customStyle="1" w:styleId="25">
    <w:name w:val="Указатель2"/>
    <w:basedOn w:val="1"/>
    <w:qFormat/>
    <w:uiPriority w:val="0"/>
    <w:pPr>
      <w:suppressLineNumbers/>
    </w:pPr>
  </w:style>
  <w:style w:type="paragraph" w:customStyle="1" w:styleId="26">
    <w:name w:val="Название объекта1"/>
    <w:basedOn w:val="1"/>
    <w:qFormat/>
    <w:uiPriority w:val="0"/>
    <w:pPr>
      <w:suppressLineNumbers/>
      <w:spacing w:before="120" w:after="120"/>
    </w:pPr>
    <w:rPr>
      <w:i/>
      <w:iCs/>
    </w:rPr>
  </w:style>
  <w:style w:type="paragraph" w:customStyle="1" w:styleId="27">
    <w:name w:val="Указатель1"/>
    <w:basedOn w:val="1"/>
    <w:qFormat/>
    <w:uiPriority w:val="0"/>
    <w:pPr>
      <w:suppressLineNumbers/>
    </w:pPr>
  </w:style>
  <w:style w:type="paragraph" w:customStyle="1" w:styleId="28">
    <w:name w:val="Абзац списка1"/>
    <w:basedOn w:val="1"/>
    <w:qFormat/>
    <w:uiPriority w:val="0"/>
    <w:pPr>
      <w:spacing w:line="100" w:lineRule="atLeast"/>
      <w:ind w:left="720"/>
    </w:pPr>
    <w:rPr>
      <w:rFonts w:cs="Times New Roman"/>
    </w:rPr>
  </w:style>
  <w:style w:type="paragraph" w:customStyle="1" w:styleId="29">
    <w:name w:val="Содержимое таблицы"/>
    <w:basedOn w:val="1"/>
    <w:qFormat/>
    <w:uiPriority w:val="0"/>
    <w:pPr>
      <w:suppressLineNumbers/>
    </w:pPr>
  </w:style>
  <w:style w:type="paragraph" w:customStyle="1" w:styleId="30">
    <w:name w:val="Заголовок таблицы"/>
    <w:basedOn w:val="29"/>
    <w:qFormat/>
    <w:uiPriority w:val="0"/>
    <w:pPr>
      <w:jc w:val="center"/>
    </w:pPr>
    <w:rPr>
      <w:b/>
      <w:bCs/>
    </w:rPr>
  </w:style>
  <w:style w:type="paragraph" w:customStyle="1" w:styleId="31">
    <w:name w:val="Без интервала1"/>
    <w:qFormat/>
    <w:uiPriority w:val="0"/>
    <w:pPr>
      <w:suppressAutoHyphens/>
      <w:spacing w:after="0" w:line="240" w:lineRule="auto"/>
    </w:pPr>
    <w:rPr>
      <w:rFonts w:ascii="Calibri" w:hAnsi="Calibri" w:eastAsia="Calibri" w:cs="Calibri"/>
      <w:kern w:val="2"/>
      <w:sz w:val="22"/>
      <w:szCs w:val="22"/>
      <w:lang w:val="ru-RU" w:eastAsia="ar-SA" w:bidi="ar-SA"/>
    </w:rPr>
  </w:style>
  <w:style w:type="paragraph" w:customStyle="1" w:styleId="32">
    <w:name w:val="WW-Базовый"/>
    <w:uiPriority w:val="0"/>
    <w:pPr>
      <w:tabs>
        <w:tab w:val="left" w:pos="708"/>
      </w:tabs>
      <w:suppressAutoHyphens/>
      <w:spacing w:after="200" w:line="276" w:lineRule="auto"/>
    </w:pPr>
    <w:rPr>
      <w:rFonts w:ascii="Calibri" w:hAnsi="Calibri" w:eastAsia="Calibri" w:cs="Calibri"/>
      <w:color w:val="00000A"/>
      <w:kern w:val="2"/>
      <w:sz w:val="22"/>
      <w:szCs w:val="22"/>
      <w:lang w:val="ru-RU" w:eastAsia="ar-SA" w:bidi="ar-SA"/>
    </w:rPr>
  </w:style>
  <w:style w:type="paragraph" w:customStyle="1" w:styleId="33">
    <w:name w:val="Текст выноски1"/>
    <w:basedOn w:val="1"/>
    <w:uiPriority w:val="0"/>
    <w:rPr>
      <w:rFonts w:ascii="Tahoma" w:hAnsi="Tahoma" w:cs="Tahoma"/>
      <w:sz w:val="16"/>
      <w:szCs w:val="14"/>
    </w:rPr>
  </w:style>
  <w:style w:type="paragraph" w:customStyle="1" w:styleId="34">
    <w:name w:val="Абзац списка2"/>
    <w:basedOn w:val="1"/>
    <w:uiPriority w:val="0"/>
    <w:pPr>
      <w:ind w:left="720"/>
    </w:pPr>
  </w:style>
  <w:style w:type="character" w:customStyle="1" w:styleId="35">
    <w:name w:val="WW8Num1z0"/>
    <w:uiPriority w:val="0"/>
    <w:rPr>
      <w:rFonts w:hint="default" w:ascii="Symbol" w:hAnsi="Symbol" w:eastAsia="Times New Roman" w:cs="Symbol"/>
      <w:sz w:val="28"/>
      <w:szCs w:val="28"/>
    </w:rPr>
  </w:style>
  <w:style w:type="character" w:customStyle="1" w:styleId="36">
    <w:name w:val="WW8Num1z1"/>
    <w:uiPriority w:val="0"/>
    <w:rPr>
      <w:rFonts w:hint="default" w:ascii="Courier New" w:hAnsi="Courier New" w:cs="Courier New"/>
    </w:rPr>
  </w:style>
  <w:style w:type="character" w:customStyle="1" w:styleId="37">
    <w:name w:val="WW8Num1z2"/>
    <w:qFormat/>
    <w:uiPriority w:val="0"/>
    <w:rPr>
      <w:rFonts w:hint="default" w:ascii="Wingdings" w:hAnsi="Wingdings" w:cs="Wingdings"/>
    </w:rPr>
  </w:style>
  <w:style w:type="character" w:customStyle="1" w:styleId="38">
    <w:name w:val="WW8Num2z0"/>
    <w:qFormat/>
    <w:uiPriority w:val="0"/>
    <w:rPr>
      <w:rFonts w:hint="default" w:ascii="Symbol" w:hAnsi="Symbol" w:cs="Symbol"/>
      <w:sz w:val="28"/>
      <w:szCs w:val="28"/>
    </w:rPr>
  </w:style>
  <w:style w:type="character" w:customStyle="1" w:styleId="39">
    <w:name w:val="WW8Num2z1"/>
    <w:qFormat/>
    <w:uiPriority w:val="0"/>
    <w:rPr>
      <w:rFonts w:hint="default" w:ascii="Courier New" w:hAnsi="Courier New" w:cs="Courier New"/>
    </w:rPr>
  </w:style>
  <w:style w:type="character" w:customStyle="1" w:styleId="40">
    <w:name w:val="WW8Num2z2"/>
    <w:qFormat/>
    <w:uiPriority w:val="0"/>
    <w:rPr>
      <w:rFonts w:hint="default" w:ascii="Wingdings" w:hAnsi="Wingdings" w:cs="Wingdings"/>
    </w:rPr>
  </w:style>
  <w:style w:type="character" w:customStyle="1" w:styleId="41">
    <w:name w:val="WW8Num3z0"/>
    <w:qFormat/>
    <w:uiPriority w:val="0"/>
    <w:rPr>
      <w:rFonts w:hint="default" w:ascii="Symbol" w:hAnsi="Symbol" w:eastAsia="Times New Roman" w:cs="Symbol"/>
      <w:sz w:val="28"/>
      <w:szCs w:val="28"/>
    </w:rPr>
  </w:style>
  <w:style w:type="character" w:customStyle="1" w:styleId="42">
    <w:name w:val="WW8Num3z1"/>
    <w:qFormat/>
    <w:uiPriority w:val="0"/>
    <w:rPr>
      <w:rFonts w:hint="default" w:ascii="Courier New" w:hAnsi="Courier New" w:cs="Courier New"/>
    </w:rPr>
  </w:style>
  <w:style w:type="character" w:customStyle="1" w:styleId="43">
    <w:name w:val="WW8Num3z2"/>
    <w:qFormat/>
    <w:uiPriority w:val="0"/>
    <w:rPr>
      <w:rFonts w:hint="default" w:ascii="Wingdings" w:hAnsi="Wingdings" w:cs="Wingdings"/>
    </w:rPr>
  </w:style>
  <w:style w:type="character" w:customStyle="1" w:styleId="44">
    <w:name w:val="WW8Num4z0"/>
    <w:qFormat/>
    <w:uiPriority w:val="0"/>
    <w:rPr>
      <w:rFonts w:hint="default" w:ascii="Symbol" w:hAnsi="Symbol" w:eastAsia="Times New Roman" w:cs="Symbol"/>
      <w:sz w:val="26"/>
      <w:szCs w:val="26"/>
    </w:rPr>
  </w:style>
  <w:style w:type="character" w:customStyle="1" w:styleId="45">
    <w:name w:val="WW8Num4z1"/>
    <w:qFormat/>
    <w:uiPriority w:val="0"/>
    <w:rPr>
      <w:rFonts w:hint="default" w:ascii="Courier New" w:hAnsi="Courier New" w:cs="Courier New"/>
    </w:rPr>
  </w:style>
  <w:style w:type="character" w:customStyle="1" w:styleId="46">
    <w:name w:val="WW8Num4z3"/>
    <w:qFormat/>
    <w:uiPriority w:val="0"/>
    <w:rPr>
      <w:rFonts w:hint="default" w:ascii="Symbol" w:hAnsi="Symbol" w:cs="Symbol"/>
    </w:rPr>
  </w:style>
  <w:style w:type="character" w:customStyle="1" w:styleId="47">
    <w:name w:val="WW8Num5z0"/>
    <w:qFormat/>
    <w:uiPriority w:val="0"/>
    <w:rPr>
      <w:rFonts w:hint="default" w:ascii="Symbol" w:hAnsi="Symbol" w:cs="Symbol"/>
      <w:b/>
      <w:sz w:val="26"/>
      <w:szCs w:val="26"/>
    </w:rPr>
  </w:style>
  <w:style w:type="character" w:customStyle="1" w:styleId="48">
    <w:name w:val="WW8Num5z1"/>
    <w:qFormat/>
    <w:uiPriority w:val="0"/>
    <w:rPr>
      <w:rFonts w:hint="default" w:ascii="Courier New" w:hAnsi="Courier New" w:cs="Courier New"/>
    </w:rPr>
  </w:style>
  <w:style w:type="character" w:customStyle="1" w:styleId="49">
    <w:name w:val="WW8Num5z3"/>
    <w:qFormat/>
    <w:uiPriority w:val="0"/>
  </w:style>
  <w:style w:type="character" w:customStyle="1" w:styleId="50">
    <w:name w:val="WW8Num6z0"/>
    <w:qFormat/>
    <w:uiPriority w:val="0"/>
    <w:rPr>
      <w:rFonts w:hint="default" w:ascii="Symbol" w:hAnsi="Symbol" w:eastAsia="Times New Roman" w:cs="Symbol"/>
      <w:b/>
      <w:sz w:val="28"/>
      <w:szCs w:val="28"/>
    </w:rPr>
  </w:style>
  <w:style w:type="character" w:customStyle="1" w:styleId="51">
    <w:name w:val="WW8Num6z1"/>
    <w:qFormat/>
    <w:uiPriority w:val="0"/>
    <w:rPr>
      <w:rFonts w:hint="default" w:ascii="Courier New" w:hAnsi="Courier New" w:cs="Courier New"/>
    </w:rPr>
  </w:style>
  <w:style w:type="character" w:customStyle="1" w:styleId="52">
    <w:name w:val="WW8Num6z2"/>
    <w:qFormat/>
    <w:uiPriority w:val="0"/>
    <w:rPr>
      <w:rFonts w:hint="default" w:ascii="Wingdings" w:hAnsi="Wingdings" w:cs="Wingdings"/>
    </w:rPr>
  </w:style>
  <w:style w:type="character" w:customStyle="1" w:styleId="53">
    <w:name w:val="WW8Num7z0"/>
    <w:uiPriority w:val="0"/>
    <w:rPr>
      <w:rFonts w:hint="default" w:ascii="Wingdings" w:hAnsi="Wingdings" w:eastAsia="Times New Roman" w:cs="Wingdings"/>
      <w:sz w:val="26"/>
      <w:szCs w:val="26"/>
    </w:rPr>
  </w:style>
  <w:style w:type="character" w:customStyle="1" w:styleId="54">
    <w:name w:val="WW8Num7z1"/>
    <w:uiPriority w:val="0"/>
    <w:rPr>
      <w:rFonts w:hint="default" w:ascii="Courier New" w:hAnsi="Courier New" w:cs="Courier New"/>
    </w:rPr>
  </w:style>
  <w:style w:type="character" w:customStyle="1" w:styleId="55">
    <w:name w:val="WW8Num7z2"/>
    <w:uiPriority w:val="0"/>
    <w:rPr>
      <w:rFonts w:hint="default" w:ascii="Wingdings" w:hAnsi="Wingdings" w:cs="Wingdings"/>
    </w:rPr>
  </w:style>
  <w:style w:type="character" w:customStyle="1" w:styleId="56">
    <w:name w:val="WW8Num8z0"/>
    <w:uiPriority w:val="0"/>
    <w:rPr>
      <w:rFonts w:hint="default" w:ascii="Symbol" w:hAnsi="Symbol" w:eastAsia="Times New Roman" w:cs="Symbol"/>
      <w:sz w:val="26"/>
      <w:szCs w:val="26"/>
    </w:rPr>
  </w:style>
  <w:style w:type="character" w:customStyle="1" w:styleId="57">
    <w:name w:val="WW8Num8z1"/>
    <w:uiPriority w:val="0"/>
    <w:rPr>
      <w:rFonts w:hint="default" w:ascii="Courier New" w:hAnsi="Courier New" w:cs="Courier New"/>
    </w:rPr>
  </w:style>
  <w:style w:type="character" w:customStyle="1" w:styleId="58">
    <w:name w:val="WW8Num8z2"/>
    <w:uiPriority w:val="0"/>
    <w:rPr>
      <w:rFonts w:hint="default" w:ascii="Wingdings" w:hAnsi="Wingdings" w:cs="Wingdings"/>
    </w:rPr>
  </w:style>
  <w:style w:type="character" w:customStyle="1" w:styleId="59">
    <w:name w:val="WW8Num9z0"/>
    <w:uiPriority w:val="0"/>
    <w:rPr>
      <w:rFonts w:hint="default" w:ascii="Symbol" w:hAnsi="Symbol" w:eastAsia="Times New Roman" w:cs="Symbol"/>
      <w:sz w:val="26"/>
      <w:szCs w:val="26"/>
    </w:rPr>
  </w:style>
  <w:style w:type="character" w:customStyle="1" w:styleId="60">
    <w:name w:val="WW8Num9z1"/>
    <w:uiPriority w:val="0"/>
    <w:rPr>
      <w:rFonts w:hint="default" w:ascii="Courier New" w:hAnsi="Courier New" w:cs="Courier New"/>
    </w:rPr>
  </w:style>
  <w:style w:type="character" w:customStyle="1" w:styleId="61">
    <w:name w:val="WW8Num9z2"/>
    <w:uiPriority w:val="0"/>
    <w:rPr>
      <w:rFonts w:hint="default" w:ascii="Wingdings" w:hAnsi="Wingdings" w:cs="Wingdings"/>
    </w:rPr>
  </w:style>
  <w:style w:type="character" w:customStyle="1" w:styleId="62">
    <w:name w:val="WW8Num10z0"/>
    <w:uiPriority w:val="0"/>
    <w:rPr>
      <w:rFonts w:hint="default" w:ascii="Symbol" w:hAnsi="Symbol" w:eastAsia="Times New Roman" w:cs="Symbol"/>
      <w:sz w:val="28"/>
      <w:szCs w:val="28"/>
    </w:rPr>
  </w:style>
  <w:style w:type="character" w:customStyle="1" w:styleId="63">
    <w:name w:val="WW8Num10z1"/>
    <w:uiPriority w:val="0"/>
    <w:rPr>
      <w:rFonts w:hint="default" w:ascii="Courier New" w:hAnsi="Courier New" w:cs="Courier New"/>
    </w:rPr>
  </w:style>
  <w:style w:type="character" w:customStyle="1" w:styleId="64">
    <w:name w:val="WW8Num10z2"/>
    <w:uiPriority w:val="0"/>
    <w:rPr>
      <w:rFonts w:hint="default" w:ascii="Wingdings" w:hAnsi="Wingdings" w:cs="Wingdings"/>
    </w:rPr>
  </w:style>
  <w:style w:type="character" w:customStyle="1" w:styleId="65">
    <w:name w:val="WW8Num10z3"/>
    <w:uiPriority w:val="0"/>
  </w:style>
  <w:style w:type="character" w:customStyle="1" w:styleId="66">
    <w:name w:val="WW8Num10z4"/>
    <w:uiPriority w:val="0"/>
  </w:style>
  <w:style w:type="character" w:customStyle="1" w:styleId="67">
    <w:name w:val="WW8Num10z5"/>
    <w:uiPriority w:val="0"/>
  </w:style>
  <w:style w:type="character" w:customStyle="1" w:styleId="68">
    <w:name w:val="WW8Num10z6"/>
    <w:uiPriority w:val="0"/>
  </w:style>
  <w:style w:type="character" w:customStyle="1" w:styleId="69">
    <w:name w:val="WW8Num10z7"/>
    <w:uiPriority w:val="0"/>
  </w:style>
  <w:style w:type="character" w:customStyle="1" w:styleId="70">
    <w:name w:val="WW8Num10z8"/>
    <w:uiPriority w:val="0"/>
  </w:style>
  <w:style w:type="character" w:customStyle="1" w:styleId="71">
    <w:name w:val="WW8Num11z0"/>
    <w:uiPriority w:val="0"/>
    <w:rPr>
      <w:rFonts w:hint="default" w:ascii="Symbol" w:hAnsi="Symbol" w:eastAsia="Times New Roman" w:cs="Symbol"/>
      <w:color w:val="00000A"/>
      <w:kern w:val="2"/>
      <w:sz w:val="26"/>
      <w:szCs w:val="26"/>
      <w:lang w:eastAsia="ar-SA" w:bidi="ar-SA"/>
    </w:rPr>
  </w:style>
  <w:style w:type="character" w:customStyle="1" w:styleId="72">
    <w:name w:val="WW8Num12z0"/>
    <w:uiPriority w:val="0"/>
    <w:rPr>
      <w:rFonts w:hint="default" w:ascii="Symbol" w:hAnsi="Symbol" w:eastAsia="Times New Roman" w:cs="Symbol"/>
      <w:color w:val="00000A"/>
      <w:kern w:val="2"/>
      <w:sz w:val="28"/>
      <w:szCs w:val="28"/>
      <w:lang w:eastAsia="ar-SA" w:bidi="ar-SA"/>
    </w:rPr>
  </w:style>
  <w:style w:type="character" w:customStyle="1" w:styleId="73">
    <w:name w:val="WW8Num13z0"/>
    <w:uiPriority w:val="0"/>
    <w:rPr>
      <w:rFonts w:hint="default" w:ascii="Times New Roman" w:hAnsi="Times New Roman" w:eastAsia="Times New Roman" w:cs="Times New Roman"/>
      <w:b/>
      <w:color w:val="00000A"/>
      <w:sz w:val="26"/>
      <w:szCs w:val="26"/>
      <w:lang w:eastAsia="ar-SA" w:bidi="ar-SA"/>
    </w:rPr>
  </w:style>
  <w:style w:type="character" w:customStyle="1" w:styleId="74">
    <w:name w:val="WW8Num14z0"/>
    <w:uiPriority w:val="0"/>
  </w:style>
  <w:style w:type="character" w:customStyle="1" w:styleId="75">
    <w:name w:val="WW8Num14z1"/>
    <w:uiPriority w:val="0"/>
  </w:style>
  <w:style w:type="character" w:customStyle="1" w:styleId="76">
    <w:name w:val="WW8Num14z3"/>
    <w:uiPriority w:val="0"/>
  </w:style>
  <w:style w:type="character" w:customStyle="1" w:styleId="77">
    <w:name w:val="WW8Num14z4"/>
    <w:uiPriority w:val="0"/>
  </w:style>
  <w:style w:type="character" w:customStyle="1" w:styleId="78">
    <w:name w:val="WW8Num15z0"/>
    <w:uiPriority w:val="0"/>
    <w:rPr>
      <w:rFonts w:hint="default" w:ascii="Symbol" w:hAnsi="Symbol" w:eastAsia="Times New Roman" w:cs="Symbol"/>
      <w:color w:val="00000A"/>
      <w:kern w:val="2"/>
      <w:sz w:val="26"/>
      <w:szCs w:val="26"/>
      <w:lang w:eastAsia="ar-SA" w:bidi="ar-SA"/>
    </w:rPr>
  </w:style>
  <w:style w:type="character" w:customStyle="1" w:styleId="79">
    <w:name w:val="WW8Num16z0"/>
    <w:uiPriority w:val="0"/>
    <w:rPr>
      <w:rFonts w:hint="default" w:ascii="Symbol" w:hAnsi="Symbol" w:cs="Symbol"/>
    </w:rPr>
  </w:style>
  <w:style w:type="character" w:customStyle="1" w:styleId="80">
    <w:name w:val="WW8Num17z0"/>
    <w:uiPriority w:val="0"/>
    <w:rPr>
      <w:rFonts w:hint="default" w:ascii="Symbol" w:hAnsi="Symbol" w:cs="Symbol"/>
    </w:rPr>
  </w:style>
  <w:style w:type="character" w:customStyle="1" w:styleId="81">
    <w:name w:val="WW8Num17z1"/>
    <w:uiPriority w:val="0"/>
    <w:rPr>
      <w:rFonts w:hint="default" w:ascii="Courier New" w:hAnsi="Courier New" w:cs="Courier New"/>
    </w:rPr>
  </w:style>
  <w:style w:type="character" w:customStyle="1" w:styleId="82">
    <w:name w:val="WW8Num17z2"/>
    <w:uiPriority w:val="0"/>
    <w:rPr>
      <w:rFonts w:hint="default" w:ascii="Wingdings" w:hAnsi="Wingdings" w:cs="Wingdings"/>
    </w:rPr>
  </w:style>
  <w:style w:type="character" w:customStyle="1" w:styleId="83">
    <w:name w:val="WW8Num17z3"/>
    <w:uiPriority w:val="0"/>
  </w:style>
  <w:style w:type="character" w:customStyle="1" w:styleId="84">
    <w:name w:val="WW8Num17z4"/>
    <w:uiPriority w:val="0"/>
  </w:style>
  <w:style w:type="character" w:customStyle="1" w:styleId="85">
    <w:name w:val="WW8Num17z5"/>
    <w:uiPriority w:val="0"/>
  </w:style>
  <w:style w:type="character" w:customStyle="1" w:styleId="86">
    <w:name w:val="WW8Num17z6"/>
    <w:uiPriority w:val="0"/>
  </w:style>
  <w:style w:type="character" w:customStyle="1" w:styleId="87">
    <w:name w:val="WW8Num17z7"/>
    <w:uiPriority w:val="0"/>
  </w:style>
  <w:style w:type="character" w:customStyle="1" w:styleId="88">
    <w:name w:val="WW8Num17z8"/>
    <w:uiPriority w:val="0"/>
  </w:style>
  <w:style w:type="character" w:customStyle="1" w:styleId="89">
    <w:name w:val="WW8Num18z0"/>
    <w:uiPriority w:val="0"/>
    <w:rPr>
      <w:rFonts w:hint="default" w:ascii="Wingdings" w:hAnsi="Wingdings" w:eastAsia="Times New Roman" w:cs="Symbol"/>
      <w:color w:val="000000"/>
      <w:spacing w:val="2"/>
      <w:kern w:val="2"/>
      <w:sz w:val="28"/>
      <w:szCs w:val="28"/>
      <w:lang w:eastAsia="ar-SA" w:bidi="ar-SA"/>
    </w:rPr>
  </w:style>
  <w:style w:type="character" w:customStyle="1" w:styleId="90">
    <w:name w:val="WW8Num18z1"/>
    <w:uiPriority w:val="0"/>
    <w:rPr>
      <w:rFonts w:hint="default" w:ascii="Courier New" w:hAnsi="Courier New" w:cs="Courier New"/>
    </w:rPr>
  </w:style>
  <w:style w:type="character" w:customStyle="1" w:styleId="91">
    <w:name w:val="WW8Num18z2"/>
    <w:uiPriority w:val="0"/>
  </w:style>
  <w:style w:type="character" w:customStyle="1" w:styleId="92">
    <w:name w:val="WW8Num18z3"/>
    <w:uiPriority w:val="0"/>
    <w:rPr>
      <w:rFonts w:hint="default" w:ascii="Symbol" w:hAnsi="Symbol" w:cs="Symbol"/>
    </w:rPr>
  </w:style>
  <w:style w:type="character" w:customStyle="1" w:styleId="93">
    <w:name w:val="Основной шрифт абзаца4"/>
    <w:uiPriority w:val="0"/>
  </w:style>
  <w:style w:type="character" w:customStyle="1" w:styleId="94">
    <w:name w:val="WW8Num15z1"/>
    <w:uiPriority w:val="0"/>
    <w:rPr>
      <w:rFonts w:hint="default" w:ascii="Courier New" w:hAnsi="Courier New" w:cs="Courier New"/>
    </w:rPr>
  </w:style>
  <w:style w:type="character" w:customStyle="1" w:styleId="95">
    <w:name w:val="WW8Num15z3"/>
    <w:uiPriority w:val="0"/>
    <w:rPr>
      <w:rFonts w:hint="default" w:ascii="Symbol" w:hAnsi="Symbol" w:cs="Symbol"/>
    </w:rPr>
  </w:style>
  <w:style w:type="character" w:customStyle="1" w:styleId="96">
    <w:name w:val="WW8Num15z4"/>
    <w:uiPriority w:val="0"/>
    <w:rPr>
      <w:rFonts w:hint="default" w:ascii="Courier New" w:hAnsi="Courier New" w:cs="Courier New"/>
    </w:rPr>
  </w:style>
  <w:style w:type="character" w:customStyle="1" w:styleId="97">
    <w:name w:val="WW8Num19z0"/>
    <w:uiPriority w:val="0"/>
    <w:rPr>
      <w:rFonts w:hint="default" w:ascii="Symbol" w:hAnsi="Symbol" w:cs="Symbol"/>
    </w:rPr>
  </w:style>
  <w:style w:type="character" w:customStyle="1" w:styleId="98">
    <w:name w:val="WW8Num19z1"/>
    <w:qFormat/>
    <w:uiPriority w:val="0"/>
    <w:rPr>
      <w:rFonts w:hint="default" w:ascii="Courier New" w:hAnsi="Courier New" w:cs="Courier New"/>
    </w:rPr>
  </w:style>
  <w:style w:type="character" w:customStyle="1" w:styleId="99">
    <w:name w:val="WW8Num19z2"/>
    <w:qFormat/>
    <w:uiPriority w:val="0"/>
    <w:rPr>
      <w:rFonts w:hint="default" w:ascii="Wingdings" w:hAnsi="Wingdings" w:cs="Wingdings"/>
    </w:rPr>
  </w:style>
  <w:style w:type="character" w:customStyle="1" w:styleId="100">
    <w:name w:val="Основной шрифт абзаца3"/>
    <w:qFormat/>
    <w:uiPriority w:val="0"/>
  </w:style>
  <w:style w:type="character" w:customStyle="1" w:styleId="101">
    <w:name w:val="WW8Num5z2"/>
    <w:qFormat/>
    <w:uiPriority w:val="0"/>
    <w:rPr>
      <w:rFonts w:hint="default" w:ascii="Wingdings" w:hAnsi="Wingdings" w:cs="Wingdings"/>
    </w:rPr>
  </w:style>
  <w:style w:type="character" w:customStyle="1" w:styleId="102">
    <w:name w:val="WW8Num5z4"/>
    <w:qFormat/>
    <w:uiPriority w:val="0"/>
  </w:style>
  <w:style w:type="character" w:customStyle="1" w:styleId="103">
    <w:name w:val="WW8Num5z5"/>
    <w:qFormat/>
    <w:uiPriority w:val="0"/>
  </w:style>
  <w:style w:type="character" w:customStyle="1" w:styleId="104">
    <w:name w:val="WW8Num5z6"/>
    <w:qFormat/>
    <w:uiPriority w:val="0"/>
  </w:style>
  <w:style w:type="character" w:customStyle="1" w:styleId="105">
    <w:name w:val="WW8Num5z7"/>
    <w:qFormat/>
    <w:uiPriority w:val="0"/>
  </w:style>
  <w:style w:type="character" w:customStyle="1" w:styleId="106">
    <w:name w:val="WW8Num5z8"/>
    <w:qFormat/>
    <w:uiPriority w:val="0"/>
  </w:style>
  <w:style w:type="character" w:customStyle="1" w:styleId="107">
    <w:name w:val="WW8Num6z3"/>
    <w:qFormat/>
    <w:uiPriority w:val="0"/>
  </w:style>
  <w:style w:type="character" w:customStyle="1" w:styleId="108">
    <w:name w:val="WW8Num11z1"/>
    <w:qFormat/>
    <w:uiPriority w:val="0"/>
    <w:rPr>
      <w:rFonts w:hint="default" w:ascii="Courier New" w:hAnsi="Courier New" w:cs="Courier New"/>
    </w:rPr>
  </w:style>
  <w:style w:type="character" w:customStyle="1" w:styleId="109">
    <w:name w:val="WW8Num11z2"/>
    <w:qFormat/>
    <w:uiPriority w:val="0"/>
    <w:rPr>
      <w:rFonts w:hint="default" w:ascii="Wingdings" w:hAnsi="Wingdings" w:cs="Wingdings"/>
    </w:rPr>
  </w:style>
  <w:style w:type="character" w:customStyle="1" w:styleId="110">
    <w:name w:val="WW8Num11z3"/>
    <w:uiPriority w:val="0"/>
  </w:style>
  <w:style w:type="character" w:customStyle="1" w:styleId="111">
    <w:name w:val="WW8Num11z4"/>
    <w:uiPriority w:val="0"/>
  </w:style>
  <w:style w:type="character" w:customStyle="1" w:styleId="112">
    <w:name w:val="WW8Num11z5"/>
    <w:uiPriority w:val="0"/>
  </w:style>
  <w:style w:type="character" w:customStyle="1" w:styleId="113">
    <w:name w:val="WW8Num11z6"/>
    <w:uiPriority w:val="0"/>
  </w:style>
  <w:style w:type="character" w:customStyle="1" w:styleId="114">
    <w:name w:val="WW8Num11z7"/>
    <w:uiPriority w:val="0"/>
  </w:style>
  <w:style w:type="character" w:customStyle="1" w:styleId="115">
    <w:name w:val="WW8Num11z8"/>
    <w:uiPriority w:val="0"/>
  </w:style>
  <w:style w:type="character" w:customStyle="1" w:styleId="116">
    <w:name w:val="WW8Num16z1"/>
    <w:uiPriority w:val="0"/>
    <w:rPr>
      <w:rFonts w:hint="default" w:ascii="Courier New" w:hAnsi="Courier New" w:cs="Courier New"/>
    </w:rPr>
  </w:style>
  <w:style w:type="character" w:customStyle="1" w:styleId="117">
    <w:name w:val="WW8Num16z3"/>
    <w:uiPriority w:val="0"/>
    <w:rPr>
      <w:rFonts w:hint="default" w:ascii="Symbol" w:hAnsi="Symbol" w:cs="Symbol"/>
    </w:rPr>
  </w:style>
  <w:style w:type="character" w:customStyle="1" w:styleId="118">
    <w:name w:val="WW8Num16z4"/>
    <w:uiPriority w:val="0"/>
    <w:rPr>
      <w:rFonts w:hint="default" w:ascii="Courier New" w:hAnsi="Courier New" w:cs="Courier New"/>
    </w:rPr>
  </w:style>
  <w:style w:type="character" w:customStyle="1" w:styleId="119">
    <w:name w:val="WW8Num18z4"/>
    <w:uiPriority w:val="0"/>
  </w:style>
  <w:style w:type="character" w:customStyle="1" w:styleId="120">
    <w:name w:val="WW8Num18z5"/>
    <w:uiPriority w:val="0"/>
  </w:style>
  <w:style w:type="character" w:customStyle="1" w:styleId="121">
    <w:name w:val="WW8Num18z6"/>
    <w:uiPriority w:val="0"/>
  </w:style>
  <w:style w:type="character" w:customStyle="1" w:styleId="122">
    <w:name w:val="WW8Num18z7"/>
    <w:uiPriority w:val="0"/>
  </w:style>
  <w:style w:type="character" w:customStyle="1" w:styleId="123">
    <w:name w:val="WW8Num18z8"/>
    <w:uiPriority w:val="0"/>
  </w:style>
  <w:style w:type="character" w:customStyle="1" w:styleId="124">
    <w:name w:val="WW8Num6z4"/>
    <w:uiPriority w:val="0"/>
  </w:style>
  <w:style w:type="character" w:customStyle="1" w:styleId="125">
    <w:name w:val="WW8Num6z5"/>
    <w:uiPriority w:val="0"/>
  </w:style>
  <w:style w:type="character" w:customStyle="1" w:styleId="126">
    <w:name w:val="WW8Num6z6"/>
    <w:uiPriority w:val="0"/>
  </w:style>
  <w:style w:type="character" w:customStyle="1" w:styleId="127">
    <w:name w:val="WW8Num6z7"/>
    <w:uiPriority w:val="0"/>
  </w:style>
  <w:style w:type="character" w:customStyle="1" w:styleId="128">
    <w:name w:val="WW8Num6z8"/>
    <w:uiPriority w:val="0"/>
  </w:style>
  <w:style w:type="character" w:customStyle="1" w:styleId="129">
    <w:name w:val="WW8Num8z3"/>
    <w:uiPriority w:val="0"/>
    <w:rPr>
      <w:rFonts w:hint="default" w:ascii="Symbol" w:hAnsi="Symbol" w:cs="Symbol"/>
    </w:rPr>
  </w:style>
  <w:style w:type="character" w:customStyle="1" w:styleId="130">
    <w:name w:val="WW8Num12z1"/>
    <w:uiPriority w:val="0"/>
    <w:rPr>
      <w:rFonts w:hint="default" w:ascii="Courier New" w:hAnsi="Courier New" w:cs="Courier New"/>
    </w:rPr>
  </w:style>
  <w:style w:type="character" w:customStyle="1" w:styleId="131">
    <w:name w:val="WW8Num12z2"/>
    <w:uiPriority w:val="0"/>
    <w:rPr>
      <w:rFonts w:hint="default" w:ascii="Wingdings" w:hAnsi="Wingdings" w:cs="Wingdings"/>
    </w:rPr>
  </w:style>
  <w:style w:type="character" w:customStyle="1" w:styleId="132">
    <w:name w:val="WW8Num13z1"/>
    <w:uiPriority w:val="0"/>
  </w:style>
  <w:style w:type="character" w:customStyle="1" w:styleId="133">
    <w:name w:val="WW8Num13z2"/>
    <w:uiPriority w:val="0"/>
  </w:style>
  <w:style w:type="character" w:customStyle="1" w:styleId="134">
    <w:name w:val="WW8Num13z3"/>
    <w:uiPriority w:val="0"/>
  </w:style>
  <w:style w:type="character" w:customStyle="1" w:styleId="135">
    <w:name w:val="WW8Num13z4"/>
    <w:uiPriority w:val="0"/>
  </w:style>
  <w:style w:type="character" w:customStyle="1" w:styleId="136">
    <w:name w:val="WW8Num13z5"/>
    <w:uiPriority w:val="0"/>
  </w:style>
  <w:style w:type="character" w:customStyle="1" w:styleId="137">
    <w:name w:val="WW8Num13z6"/>
    <w:uiPriority w:val="0"/>
  </w:style>
  <w:style w:type="character" w:customStyle="1" w:styleId="138">
    <w:name w:val="WW8Num13z7"/>
    <w:uiPriority w:val="0"/>
  </w:style>
  <w:style w:type="character" w:customStyle="1" w:styleId="139">
    <w:name w:val="WW8Num13z8"/>
    <w:uiPriority w:val="0"/>
  </w:style>
  <w:style w:type="character" w:customStyle="1" w:styleId="140">
    <w:name w:val="WW8Num14z2"/>
    <w:uiPriority w:val="0"/>
  </w:style>
  <w:style w:type="character" w:customStyle="1" w:styleId="141">
    <w:name w:val="WW8Num14z5"/>
    <w:uiPriority w:val="0"/>
  </w:style>
  <w:style w:type="character" w:customStyle="1" w:styleId="142">
    <w:name w:val="WW8Num14z6"/>
    <w:uiPriority w:val="0"/>
  </w:style>
  <w:style w:type="character" w:customStyle="1" w:styleId="143">
    <w:name w:val="WW8Num14z7"/>
    <w:uiPriority w:val="0"/>
  </w:style>
  <w:style w:type="character" w:customStyle="1" w:styleId="144">
    <w:name w:val="WW8Num14z8"/>
    <w:uiPriority w:val="0"/>
  </w:style>
  <w:style w:type="character" w:customStyle="1" w:styleId="145">
    <w:name w:val="WW8Num15z2"/>
    <w:uiPriority w:val="0"/>
    <w:rPr>
      <w:rFonts w:hint="default" w:ascii="Wingdings" w:hAnsi="Wingdings" w:cs="Wingdings"/>
    </w:rPr>
  </w:style>
  <w:style w:type="character" w:customStyle="1" w:styleId="146">
    <w:name w:val="WW8Num16z2"/>
    <w:uiPriority w:val="0"/>
    <w:rPr>
      <w:rFonts w:hint="default" w:ascii="Wingdings" w:hAnsi="Wingdings" w:cs="Wingdings"/>
    </w:rPr>
  </w:style>
  <w:style w:type="character" w:customStyle="1" w:styleId="147">
    <w:name w:val="WW8Num20z0"/>
    <w:uiPriority w:val="0"/>
    <w:rPr>
      <w:rFonts w:hint="default" w:ascii="Symbol" w:hAnsi="Symbol" w:cs="Symbol"/>
    </w:rPr>
  </w:style>
  <w:style w:type="character" w:customStyle="1" w:styleId="148">
    <w:name w:val="WW8Num20z1"/>
    <w:uiPriority w:val="0"/>
    <w:rPr>
      <w:rFonts w:hint="default" w:ascii="Courier New" w:hAnsi="Courier New" w:cs="Courier New"/>
    </w:rPr>
  </w:style>
  <w:style w:type="character" w:customStyle="1" w:styleId="149">
    <w:name w:val="WW8Num20z2"/>
    <w:uiPriority w:val="0"/>
    <w:rPr>
      <w:rFonts w:hint="default" w:ascii="Wingdings" w:hAnsi="Wingdings" w:cs="Wingdings"/>
    </w:rPr>
  </w:style>
  <w:style w:type="character" w:customStyle="1" w:styleId="150">
    <w:name w:val="WW8Num21z0"/>
    <w:uiPriority w:val="0"/>
    <w:rPr>
      <w:rFonts w:hint="default" w:ascii="Wingdings" w:hAnsi="Wingdings" w:cs="Symbol"/>
    </w:rPr>
  </w:style>
  <w:style w:type="character" w:customStyle="1" w:styleId="151">
    <w:name w:val="WW8Num21z1"/>
    <w:uiPriority w:val="0"/>
    <w:rPr>
      <w:rFonts w:hint="default" w:ascii="Symbol" w:hAnsi="Symbol" w:cs="Symbol"/>
    </w:rPr>
  </w:style>
  <w:style w:type="character" w:customStyle="1" w:styleId="152">
    <w:name w:val="WW8Num21z3"/>
    <w:uiPriority w:val="0"/>
    <w:rPr>
      <w:rFonts w:hint="default" w:ascii="Symbol" w:hAnsi="Symbol" w:cs="Symbol"/>
    </w:rPr>
  </w:style>
  <w:style w:type="character" w:customStyle="1" w:styleId="153">
    <w:name w:val="WW8Num21z4"/>
    <w:uiPriority w:val="0"/>
    <w:rPr>
      <w:rFonts w:hint="default" w:ascii="Courier New" w:hAnsi="Courier New" w:cs="Courier New"/>
    </w:rPr>
  </w:style>
  <w:style w:type="character" w:customStyle="1" w:styleId="154">
    <w:name w:val="WW8Num22z0"/>
    <w:uiPriority w:val="0"/>
    <w:rPr>
      <w:rFonts w:hint="default" w:ascii="Symbol" w:hAnsi="Symbol" w:cs="Symbol"/>
    </w:rPr>
  </w:style>
  <w:style w:type="character" w:customStyle="1" w:styleId="155">
    <w:name w:val="WW8Num22z1"/>
    <w:uiPriority w:val="0"/>
    <w:rPr>
      <w:rFonts w:hint="default" w:ascii="Courier New" w:hAnsi="Courier New" w:cs="Courier New"/>
    </w:rPr>
  </w:style>
  <w:style w:type="character" w:customStyle="1" w:styleId="156">
    <w:name w:val="WW8Num22z2"/>
    <w:uiPriority w:val="0"/>
    <w:rPr>
      <w:rFonts w:hint="default" w:ascii="Wingdings" w:hAnsi="Wingdings" w:cs="Wingdings"/>
    </w:rPr>
  </w:style>
  <w:style w:type="character" w:customStyle="1" w:styleId="157">
    <w:name w:val="WW8Num23z0"/>
    <w:uiPriority w:val="0"/>
    <w:rPr>
      <w:rFonts w:hint="default" w:ascii="Symbol" w:hAnsi="Symbol" w:cs="Symbol"/>
    </w:rPr>
  </w:style>
  <w:style w:type="character" w:customStyle="1" w:styleId="158">
    <w:name w:val="WW8Num23z1"/>
    <w:uiPriority w:val="0"/>
    <w:rPr>
      <w:rFonts w:hint="default" w:ascii="Courier New" w:hAnsi="Courier New" w:cs="Courier New"/>
    </w:rPr>
  </w:style>
  <w:style w:type="character" w:customStyle="1" w:styleId="159">
    <w:name w:val="WW8Num23z2"/>
    <w:qFormat/>
    <w:uiPriority w:val="0"/>
    <w:rPr>
      <w:rFonts w:hint="default" w:ascii="Wingdings" w:hAnsi="Wingdings" w:cs="Wingdings"/>
    </w:rPr>
  </w:style>
  <w:style w:type="character" w:customStyle="1" w:styleId="160">
    <w:name w:val="WW8Num24z0"/>
    <w:qFormat/>
    <w:uiPriority w:val="0"/>
    <w:rPr>
      <w:rFonts w:hint="default" w:ascii="Symbol" w:hAnsi="Symbol" w:cs="Symbol"/>
    </w:rPr>
  </w:style>
  <w:style w:type="character" w:customStyle="1" w:styleId="161">
    <w:name w:val="WW8Num24z1"/>
    <w:qFormat/>
    <w:uiPriority w:val="0"/>
    <w:rPr>
      <w:rFonts w:hint="default" w:ascii="Courier New" w:hAnsi="Courier New" w:cs="Courier New"/>
    </w:rPr>
  </w:style>
  <w:style w:type="character" w:customStyle="1" w:styleId="162">
    <w:name w:val="WW8Num24z2"/>
    <w:qFormat/>
    <w:uiPriority w:val="0"/>
    <w:rPr>
      <w:rFonts w:hint="default" w:ascii="Wingdings" w:hAnsi="Wingdings" w:cs="Wingdings"/>
    </w:rPr>
  </w:style>
  <w:style w:type="character" w:customStyle="1" w:styleId="163">
    <w:name w:val="Основной шрифт абзаца2"/>
    <w:qFormat/>
    <w:uiPriority w:val="0"/>
  </w:style>
  <w:style w:type="character" w:customStyle="1" w:styleId="164">
    <w:name w:val="Основной шрифт абзаца1"/>
    <w:qFormat/>
    <w:uiPriority w:val="0"/>
  </w:style>
  <w:style w:type="character" w:customStyle="1" w:styleId="165">
    <w:name w:val="Основной шрифт абзаца5"/>
    <w:qFormat/>
    <w:uiPriority w:val="0"/>
  </w:style>
  <w:style w:type="character" w:customStyle="1" w:styleId="166">
    <w:name w:val="WW8Num4z2"/>
    <w:qFormat/>
    <w:uiPriority w:val="0"/>
    <w:rPr>
      <w:rFonts w:hint="default" w:ascii="Wingdings" w:hAnsi="Wingdings" w:cs="Wingdings"/>
    </w:rPr>
  </w:style>
  <w:style w:type="character" w:customStyle="1" w:styleId="167">
    <w:name w:val="WW8Num7z3"/>
    <w:qFormat/>
    <w:uiPriority w:val="0"/>
    <w:rPr>
      <w:rFonts w:hint="default" w:ascii="Symbol" w:hAnsi="Symbol" w:cs="Symbol"/>
    </w:rPr>
  </w:style>
  <w:style w:type="character" w:customStyle="1" w:styleId="168">
    <w:name w:val="Absatz-Standardschriftart"/>
    <w:qFormat/>
    <w:uiPriority w:val="0"/>
  </w:style>
  <w:style w:type="character" w:customStyle="1" w:styleId="169">
    <w:name w:val="WW-Absatz-Standardschriftart"/>
    <w:qFormat/>
    <w:uiPriority w:val="0"/>
  </w:style>
  <w:style w:type="character" w:customStyle="1" w:styleId="170">
    <w:name w:val="ListLabel 1"/>
    <w:qFormat/>
    <w:uiPriority w:val="0"/>
    <w:rPr>
      <w:sz w:val="20"/>
    </w:rPr>
  </w:style>
  <w:style w:type="character" w:customStyle="1" w:styleId="171">
    <w:name w:val="apple-converted-space"/>
    <w:qFormat/>
    <w:uiPriority w:val="0"/>
  </w:style>
  <w:style w:type="character" w:customStyle="1" w:styleId="172">
    <w:name w:val="ListLabel 2"/>
    <w:qFormat/>
    <w:uiPriority w:val="0"/>
    <w:rPr>
      <w:rFonts w:hint="default" w:ascii="Symbol" w:hAnsi="Symbol" w:cs="Symbol"/>
    </w:rPr>
  </w:style>
  <w:style w:type="character" w:customStyle="1" w:styleId="173">
    <w:name w:val="ListLabel 3"/>
    <w:qFormat/>
    <w:uiPriority w:val="0"/>
    <w:rPr>
      <w:rFonts w:hint="default" w:ascii="Courier New" w:hAnsi="Courier New" w:cs="Courier New"/>
    </w:rPr>
  </w:style>
  <w:style w:type="character" w:customStyle="1" w:styleId="174">
    <w:name w:val="ListLabel 4"/>
    <w:qFormat/>
    <w:uiPriority w:val="0"/>
    <w:rPr>
      <w:rFonts w:hint="default" w:ascii="Wingdings" w:hAnsi="Wingdings" w:cs="Wingdings"/>
    </w:rPr>
  </w:style>
  <w:style w:type="character" w:customStyle="1" w:styleId="175">
    <w:name w:val="Текст выноски Знак1"/>
    <w:qFormat/>
    <w:uiPriority w:val="0"/>
    <w:rPr>
      <w:rFonts w:hint="default" w:ascii="Tahoma" w:hAnsi="Tahoma" w:eastAsia="SimSun" w:cs="Mangal"/>
      <w:kern w:val="2"/>
      <w:sz w:val="16"/>
      <w:szCs w:val="14"/>
      <w:lang w:eastAsia="hi-IN" w:bidi="hi-IN"/>
    </w:rPr>
  </w:style>
  <w:style w:type="character" w:customStyle="1" w:styleId="176">
    <w:name w:val="Верхний колонтитул Знак1"/>
    <w:basedOn w:val="2"/>
    <w:link w:val="5"/>
    <w:semiHidden/>
    <w:qFormat/>
    <w:locked/>
    <w:uiPriority w:val="0"/>
    <w:rPr>
      <w:rFonts w:ascii="Times New Roman" w:hAnsi="Times New Roman" w:eastAsia="SimSun" w:cs="Mangal"/>
      <w:kern w:val="2"/>
      <w:sz w:val="24"/>
      <w:szCs w:val="21"/>
      <w:lang w:eastAsia="hi-IN" w:bidi="hi-IN"/>
    </w:rPr>
  </w:style>
  <w:style w:type="character" w:customStyle="1" w:styleId="177">
    <w:name w:val="Нижний колонтитул Знак1"/>
    <w:basedOn w:val="2"/>
    <w:link w:val="7"/>
    <w:semiHidden/>
    <w:qFormat/>
    <w:locked/>
    <w:uiPriority w:val="0"/>
    <w:rPr>
      <w:rFonts w:ascii="Times New Roman" w:hAnsi="Times New Roman" w:eastAsia="SimSun" w:cs="Mangal"/>
      <w:kern w:val="2"/>
      <w:sz w:val="24"/>
      <w:szCs w:val="21"/>
      <w:lang w:eastAsia="hi-IN" w:bidi="hi-IN"/>
    </w:rPr>
  </w:style>
  <w:style w:type="character" w:customStyle="1" w:styleId="178">
    <w:name w:val="Текст выноски Знак2"/>
    <w:basedOn w:val="2"/>
    <w:link w:val="4"/>
    <w:semiHidden/>
    <w:qFormat/>
    <w:locked/>
    <w:uiPriority w:val="0"/>
    <w:rPr>
      <w:rFonts w:ascii="Tahoma" w:hAnsi="Tahoma" w:eastAsia="SimSun" w:cs="Tahoma"/>
      <w:kern w:val="2"/>
      <w:sz w:val="16"/>
      <w:szCs w:val="14"/>
      <w:lang w:eastAsia="hi-IN" w:bidi="hi-IN"/>
    </w:rPr>
  </w:style>
  <w:style w:type="paragraph" w:customStyle="1" w:styleId="179">
    <w:name w:val="Основной"/>
    <w:basedOn w:val="1"/>
    <w:qFormat/>
    <w:uiPriority w:val="99"/>
    <w:pPr>
      <w:suppressAutoHyphens w:val="0"/>
      <w:autoSpaceDE w:val="0"/>
      <w:spacing w:line="214" w:lineRule="atLeast"/>
      <w:ind w:firstLine="283"/>
      <w:jc w:val="both"/>
      <w:textAlignment w:val="center"/>
    </w:pPr>
    <w:rPr>
      <w:rFonts w:ascii="NewtonCSanPin" w:hAnsi="NewtonCSanPin" w:eastAsia="Times New Roman" w:cs="NewtonCSanPin"/>
      <w:color w:val="000000"/>
      <w:kern w:val="1"/>
      <w:sz w:val="21"/>
      <w:szCs w:val="21"/>
      <w:lang w:eastAsia="ar-SA"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D44EA-A7F8-4CDA-A79B-1DC67B2149BA}">
  <ds:schemaRefs/>
</ds:datastoreItem>
</file>

<file path=docProps/app.xml><?xml version="1.0" encoding="utf-8"?>
<Properties xmlns="http://schemas.openxmlformats.org/officeDocument/2006/extended-properties" xmlns:vt="http://schemas.openxmlformats.org/officeDocument/2006/docPropsVTypes">
  <Template>Normal.dotm</Template>
  <Company>MultiDVD Team</Company>
  <Pages>23</Pages>
  <Words>5758</Words>
  <Characters>32821</Characters>
  <Lines>273</Lines>
  <Paragraphs>77</Paragraphs>
  <TotalTime>8</TotalTime>
  <ScaleCrop>false</ScaleCrop>
  <LinksUpToDate>false</LinksUpToDate>
  <CharactersWithSpaces>38502</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2024-09-25T06:32:00Z</dcterms:created>
  <dc:creator>nora.d25@mail.ru</dc:creator>
  <cp:lastModifiedBy>Chernovi</cp:lastModifiedBy>
  <cp:lastPrinted>2025-09-25T16:58:23Z</cp:lastPrinted>
  <dcterms:modified xsi:type="dcterms:W3CDTF">2025-09-25T16:58:34Z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6FC41EC2F9524699AFC37CBEFDB38D44_12</vt:lpwstr>
  </property>
</Properties>
</file>